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453A47" w14:textId="1C32C897" w:rsidR="006B0A50" w:rsidRDefault="00DB0A30" w:rsidP="00B82F12">
      <w:pPr>
        <w:spacing w:before="27" w:line="240" w:lineRule="auto"/>
        <w:jc w:val="center"/>
        <w:rPr>
          <w:rFonts w:ascii="Calibri" w:eastAsia="Calibri" w:hAnsi="Calibri" w:cs="Calibri"/>
          <w:sz w:val="36"/>
          <w:szCs w:val="36"/>
        </w:rPr>
      </w:pPr>
      <w:r>
        <w:rPr>
          <w:rFonts w:ascii="Calibri"/>
          <w:b/>
          <w:sz w:val="36"/>
        </w:rPr>
        <w:t>CONTRACT</w:t>
      </w:r>
      <w:r>
        <w:rPr>
          <w:rFonts w:ascii="Calibri"/>
          <w:b/>
          <w:spacing w:val="-16"/>
          <w:sz w:val="36"/>
        </w:rPr>
        <w:t xml:space="preserve"> </w:t>
      </w:r>
      <w:r>
        <w:rPr>
          <w:rFonts w:ascii="Calibri"/>
          <w:b/>
          <w:sz w:val="36"/>
        </w:rPr>
        <w:t>OF</w:t>
      </w:r>
      <w:r>
        <w:rPr>
          <w:rFonts w:ascii="Calibri"/>
          <w:b/>
          <w:spacing w:val="-16"/>
          <w:sz w:val="36"/>
        </w:rPr>
        <w:t xml:space="preserve"> </w:t>
      </w:r>
      <w:r>
        <w:rPr>
          <w:rFonts w:ascii="Calibri"/>
          <w:b/>
          <w:sz w:val="36"/>
        </w:rPr>
        <w:t>EMPLOYMENT</w:t>
      </w:r>
    </w:p>
    <w:p w14:paraId="66D991A7" w14:textId="77777777" w:rsidR="006B0A50" w:rsidRDefault="006B0A50" w:rsidP="00B82F12">
      <w:pPr>
        <w:spacing w:line="240" w:lineRule="auto"/>
        <w:rPr>
          <w:rFonts w:ascii="Calibri" w:eastAsia="Calibri" w:hAnsi="Calibri" w:cs="Calibri"/>
          <w:b/>
          <w:bCs/>
          <w:sz w:val="36"/>
          <w:szCs w:val="36"/>
        </w:rPr>
      </w:pPr>
    </w:p>
    <w:p w14:paraId="34E58C00" w14:textId="2A78154E" w:rsidR="002600C7" w:rsidRPr="005A3856" w:rsidRDefault="002600C7" w:rsidP="00B82F12">
      <w:pPr>
        <w:spacing w:line="240" w:lineRule="auto"/>
        <w:jc w:val="center"/>
        <w:rPr>
          <w:rFonts w:cs="Arial"/>
          <w:sz w:val="20"/>
        </w:rPr>
      </w:pPr>
      <w:r w:rsidRPr="005A3856">
        <w:rPr>
          <w:rFonts w:cs="Arial"/>
          <w:sz w:val="20"/>
        </w:rPr>
        <w:t xml:space="preserve">This Employment </w:t>
      </w:r>
      <w:r w:rsidR="00A30471">
        <w:rPr>
          <w:rFonts w:cs="Arial"/>
          <w:sz w:val="20"/>
        </w:rPr>
        <w:t>Contract</w:t>
      </w:r>
      <w:r w:rsidRPr="005A3856">
        <w:rPr>
          <w:rFonts w:cs="Arial"/>
          <w:sz w:val="20"/>
        </w:rPr>
        <w:t xml:space="preserve"> ("</w:t>
      </w:r>
      <w:r w:rsidR="00A30471">
        <w:rPr>
          <w:rFonts w:cs="Arial"/>
          <w:sz w:val="20"/>
        </w:rPr>
        <w:t>Contract</w:t>
      </w:r>
      <w:r w:rsidRPr="005A3856">
        <w:rPr>
          <w:rFonts w:cs="Arial"/>
          <w:sz w:val="20"/>
        </w:rPr>
        <w:t>") is made and entered into:</w:t>
      </w:r>
    </w:p>
    <w:p w14:paraId="6538AD25" w14:textId="77777777" w:rsidR="002600C7" w:rsidRPr="005A3856" w:rsidRDefault="002600C7" w:rsidP="00B82F12">
      <w:pPr>
        <w:spacing w:line="240" w:lineRule="auto"/>
        <w:rPr>
          <w:rFonts w:cs="Arial"/>
          <w:sz w:val="20"/>
        </w:rPr>
      </w:pPr>
    </w:p>
    <w:p w14:paraId="4A5759C7" w14:textId="77777777" w:rsidR="002600C7" w:rsidRPr="005A3856" w:rsidRDefault="002600C7" w:rsidP="00B82F12">
      <w:pPr>
        <w:spacing w:line="240" w:lineRule="auto"/>
        <w:rPr>
          <w:rFonts w:cs="Arial"/>
          <w:sz w:val="20"/>
        </w:rPr>
      </w:pPr>
    </w:p>
    <w:p w14:paraId="141C125E" w14:textId="2EEA3CEE" w:rsidR="002600C7" w:rsidRPr="005A3856" w:rsidRDefault="002600C7" w:rsidP="00B82F12">
      <w:pPr>
        <w:tabs>
          <w:tab w:val="left" w:pos="1560"/>
        </w:tabs>
        <w:spacing w:before="0" w:after="0" w:line="240" w:lineRule="auto"/>
        <w:contextualSpacing/>
        <w:rPr>
          <w:rFonts w:cs="Arial"/>
          <w:b/>
          <w:bCs/>
          <w:caps/>
          <w:sz w:val="20"/>
        </w:rPr>
      </w:pPr>
      <w:r w:rsidRPr="005A3856">
        <w:rPr>
          <w:rFonts w:cs="Arial"/>
          <w:sz w:val="20"/>
        </w:rPr>
        <w:t>between</w:t>
      </w:r>
      <w:r w:rsidRPr="005A3856">
        <w:rPr>
          <w:rFonts w:cs="Arial"/>
          <w:sz w:val="20"/>
        </w:rPr>
        <w:tab/>
      </w:r>
      <w:r w:rsidRPr="005A3856">
        <w:rPr>
          <w:rFonts w:cs="Arial"/>
          <w:sz w:val="20"/>
        </w:rPr>
        <w:tab/>
      </w:r>
      <w:proofErr w:type="gramStart"/>
      <w:r w:rsidR="00791E89">
        <w:rPr>
          <w:rFonts w:cs="Arial"/>
          <w:b/>
          <w:bCs/>
          <w:caps/>
          <w:sz w:val="20"/>
        </w:rPr>
        <w:t>EMPLOYEE</w:t>
      </w:r>
      <w:proofErr w:type="gramEnd"/>
    </w:p>
    <w:p w14:paraId="13F96948" w14:textId="2C2B5B29" w:rsidR="002600C7" w:rsidRPr="005A3856" w:rsidRDefault="002600C7" w:rsidP="00B82F12">
      <w:pPr>
        <w:tabs>
          <w:tab w:val="left" w:pos="1560"/>
        </w:tabs>
        <w:spacing w:before="0" w:after="0" w:line="240" w:lineRule="auto"/>
        <w:contextualSpacing/>
        <w:rPr>
          <w:rFonts w:cs="Arial"/>
          <w:bCs/>
          <w:sz w:val="20"/>
        </w:rPr>
      </w:pPr>
      <w:r w:rsidRPr="005A3856">
        <w:rPr>
          <w:rFonts w:cs="Arial"/>
          <w:bCs/>
          <w:sz w:val="20"/>
        </w:rPr>
        <w:tab/>
      </w:r>
      <w:r w:rsidRPr="005A3856">
        <w:rPr>
          <w:rFonts w:cs="Arial"/>
          <w:bCs/>
          <w:sz w:val="20"/>
        </w:rPr>
        <w:tab/>
      </w:r>
      <w:r w:rsidR="00791E89">
        <w:rPr>
          <w:rFonts w:cs="Arial"/>
          <w:bCs/>
          <w:sz w:val="20"/>
        </w:rPr>
        <w:t xml:space="preserve">Identification </w:t>
      </w:r>
      <w:proofErr w:type="gramStart"/>
      <w:r w:rsidRPr="005A3856">
        <w:rPr>
          <w:rFonts w:cs="Arial"/>
          <w:bCs/>
          <w:sz w:val="20"/>
        </w:rPr>
        <w:t>Number :</w:t>
      </w:r>
      <w:proofErr w:type="gramEnd"/>
      <w:r w:rsidR="00A30471">
        <w:rPr>
          <w:rFonts w:cs="Arial"/>
          <w:bCs/>
          <w:sz w:val="20"/>
        </w:rPr>
        <w:t xml:space="preserve"> </w:t>
      </w:r>
      <w:r w:rsidR="00791E89">
        <w:rPr>
          <w:rFonts w:cs="Arial"/>
          <w:bCs/>
          <w:sz w:val="20"/>
        </w:rPr>
        <w:t>(</w:t>
      </w:r>
      <w:r w:rsidR="00791E89" w:rsidRPr="00791E89">
        <w:rPr>
          <w:rFonts w:cs="Arial"/>
          <w:bCs/>
          <w:color w:val="EE0000"/>
          <w:sz w:val="20"/>
        </w:rPr>
        <w:t>ID number)</w:t>
      </w:r>
    </w:p>
    <w:p w14:paraId="6248AD6B" w14:textId="406014D9" w:rsidR="002600C7" w:rsidRDefault="002600C7" w:rsidP="00B82F12">
      <w:pPr>
        <w:tabs>
          <w:tab w:val="left" w:pos="1560"/>
        </w:tabs>
        <w:spacing w:before="0" w:after="0" w:line="240" w:lineRule="auto"/>
        <w:contextualSpacing/>
        <w:rPr>
          <w:rFonts w:cs="Arial"/>
          <w:bCs/>
          <w:sz w:val="20"/>
        </w:rPr>
      </w:pPr>
      <w:r w:rsidRPr="005A3856">
        <w:rPr>
          <w:rFonts w:cs="Arial"/>
          <w:bCs/>
          <w:sz w:val="20"/>
        </w:rPr>
        <w:tab/>
      </w:r>
      <w:r>
        <w:rPr>
          <w:rFonts w:cs="Arial"/>
          <w:bCs/>
          <w:sz w:val="20"/>
        </w:rPr>
        <w:tab/>
      </w:r>
      <w:proofErr w:type="gramStart"/>
      <w:r w:rsidRPr="005A3856">
        <w:rPr>
          <w:rFonts w:cs="Arial"/>
          <w:bCs/>
          <w:sz w:val="20"/>
        </w:rPr>
        <w:t>Address :</w:t>
      </w:r>
      <w:proofErr w:type="gramEnd"/>
      <w:r w:rsidRPr="005A3856">
        <w:rPr>
          <w:rFonts w:cs="Arial"/>
          <w:bCs/>
          <w:sz w:val="20"/>
        </w:rPr>
        <w:t xml:space="preserve"> </w:t>
      </w:r>
      <w:r w:rsidR="00791E89">
        <w:rPr>
          <w:rFonts w:cstheme="minorHAnsi"/>
          <w:sz w:val="20"/>
          <w:lang w:val="en-CA"/>
        </w:rPr>
        <w:t>(</w:t>
      </w:r>
      <w:r w:rsidR="00791E89" w:rsidRPr="00791E89">
        <w:rPr>
          <w:rFonts w:cstheme="minorHAnsi"/>
          <w:color w:val="EE0000"/>
          <w:sz w:val="20"/>
          <w:lang w:val="en-CA"/>
        </w:rPr>
        <w:t>address</w:t>
      </w:r>
      <w:r w:rsidR="00791E89">
        <w:rPr>
          <w:rFonts w:cstheme="minorHAnsi"/>
          <w:sz w:val="20"/>
          <w:lang w:val="en-CA"/>
        </w:rPr>
        <w:t>)</w:t>
      </w:r>
    </w:p>
    <w:p w14:paraId="10DF2358" w14:textId="0B600B7B" w:rsidR="00F63D76" w:rsidRDefault="00F63D76" w:rsidP="00B82F12">
      <w:pPr>
        <w:tabs>
          <w:tab w:val="left" w:pos="1560"/>
        </w:tabs>
        <w:spacing w:before="0" w:after="0" w:line="240" w:lineRule="auto"/>
        <w:contextualSpacing/>
        <w:rPr>
          <w:rFonts w:cs="Arial"/>
          <w:bCs/>
          <w:sz w:val="20"/>
        </w:rPr>
      </w:pPr>
      <w:r>
        <w:rPr>
          <w:rFonts w:cs="Arial"/>
          <w:bCs/>
          <w:sz w:val="20"/>
        </w:rPr>
        <w:tab/>
      </w:r>
      <w:r>
        <w:rPr>
          <w:rFonts w:cs="Arial"/>
          <w:bCs/>
          <w:sz w:val="20"/>
        </w:rPr>
        <w:tab/>
      </w:r>
      <w:proofErr w:type="gramStart"/>
      <w:r>
        <w:rPr>
          <w:rFonts w:cs="Arial"/>
          <w:bCs/>
          <w:sz w:val="20"/>
        </w:rPr>
        <w:t>Telephone :</w:t>
      </w:r>
      <w:proofErr w:type="gramEnd"/>
      <w:r>
        <w:rPr>
          <w:rFonts w:cs="Arial"/>
          <w:bCs/>
          <w:sz w:val="20"/>
        </w:rPr>
        <w:t xml:space="preserve"> </w:t>
      </w:r>
      <w:r w:rsidR="00791E89">
        <w:rPr>
          <w:rFonts w:cstheme="minorHAnsi"/>
          <w:sz w:val="20"/>
          <w:lang w:val="en-CA"/>
        </w:rPr>
        <w:t>(</w:t>
      </w:r>
      <w:r w:rsidR="00791E89">
        <w:rPr>
          <w:rFonts w:cstheme="minorHAnsi"/>
          <w:color w:val="EE0000"/>
          <w:sz w:val="20"/>
          <w:lang w:val="en-CA"/>
        </w:rPr>
        <w:t>telephone</w:t>
      </w:r>
      <w:r w:rsidR="00791E89">
        <w:rPr>
          <w:rFonts w:cstheme="minorHAnsi"/>
          <w:sz w:val="20"/>
          <w:lang w:val="en-CA"/>
        </w:rPr>
        <w:t>)</w:t>
      </w:r>
    </w:p>
    <w:p w14:paraId="043D2930" w14:textId="2C16F509" w:rsidR="00F63D76" w:rsidRPr="005A3856" w:rsidRDefault="00F63D76" w:rsidP="00B82F12">
      <w:pPr>
        <w:tabs>
          <w:tab w:val="left" w:pos="1560"/>
        </w:tabs>
        <w:spacing w:before="0" w:after="0" w:line="240" w:lineRule="auto"/>
        <w:contextualSpacing/>
        <w:rPr>
          <w:rFonts w:cs="Arial"/>
          <w:bCs/>
          <w:sz w:val="20"/>
        </w:rPr>
      </w:pPr>
      <w:r>
        <w:rPr>
          <w:rFonts w:cs="Arial"/>
          <w:bCs/>
          <w:sz w:val="20"/>
        </w:rPr>
        <w:tab/>
      </w:r>
      <w:r>
        <w:rPr>
          <w:rFonts w:cs="Arial"/>
          <w:bCs/>
          <w:sz w:val="20"/>
        </w:rPr>
        <w:tab/>
      </w:r>
      <w:proofErr w:type="spellStart"/>
      <w:proofErr w:type="gramStart"/>
      <w:r>
        <w:rPr>
          <w:rFonts w:cs="Arial"/>
          <w:bCs/>
          <w:sz w:val="20"/>
        </w:rPr>
        <w:t>eMail</w:t>
      </w:r>
      <w:proofErr w:type="spellEnd"/>
      <w:r>
        <w:rPr>
          <w:rFonts w:cs="Arial"/>
          <w:bCs/>
          <w:sz w:val="20"/>
        </w:rPr>
        <w:t xml:space="preserve"> :</w:t>
      </w:r>
      <w:proofErr w:type="gramEnd"/>
      <w:r>
        <w:rPr>
          <w:rFonts w:cs="Arial"/>
          <w:bCs/>
          <w:sz w:val="20"/>
        </w:rPr>
        <w:t xml:space="preserve"> </w:t>
      </w:r>
      <w:r w:rsidR="00791E89">
        <w:rPr>
          <w:rFonts w:cstheme="minorHAnsi"/>
          <w:sz w:val="20"/>
          <w:lang w:val="en-CA"/>
        </w:rPr>
        <w:t>(</w:t>
      </w:r>
      <w:r w:rsidR="00791E89">
        <w:rPr>
          <w:rFonts w:cstheme="minorHAnsi"/>
          <w:color w:val="EE0000"/>
          <w:sz w:val="20"/>
          <w:lang w:val="en-CA"/>
        </w:rPr>
        <w:t>email</w:t>
      </w:r>
      <w:r w:rsidR="00791E89">
        <w:rPr>
          <w:rFonts w:cstheme="minorHAnsi"/>
          <w:sz w:val="20"/>
          <w:lang w:val="en-CA"/>
        </w:rPr>
        <w:t>)</w:t>
      </w:r>
    </w:p>
    <w:p w14:paraId="1931DFE7" w14:textId="699E945D" w:rsidR="002600C7" w:rsidRPr="005A3856" w:rsidRDefault="002600C7" w:rsidP="00B82F12">
      <w:pPr>
        <w:tabs>
          <w:tab w:val="left" w:pos="1560"/>
        </w:tabs>
        <w:spacing w:before="0" w:after="0" w:line="240" w:lineRule="auto"/>
        <w:contextualSpacing/>
        <w:jc w:val="right"/>
        <w:rPr>
          <w:rFonts w:cs="Arial"/>
          <w:sz w:val="20"/>
        </w:rPr>
      </w:pPr>
      <w:r w:rsidRPr="005A3856">
        <w:rPr>
          <w:rFonts w:cs="Arial"/>
          <w:sz w:val="20"/>
        </w:rPr>
        <w:t>(the "</w:t>
      </w:r>
      <w:r w:rsidR="00D61F29">
        <w:rPr>
          <w:rFonts w:cs="Arial"/>
          <w:sz w:val="20"/>
        </w:rPr>
        <w:t>Employee</w:t>
      </w:r>
      <w:r w:rsidRPr="005A3856">
        <w:rPr>
          <w:rFonts w:cs="Arial"/>
          <w:sz w:val="20"/>
        </w:rPr>
        <w:t>")</w:t>
      </w:r>
    </w:p>
    <w:p w14:paraId="29676854" w14:textId="77777777" w:rsidR="002600C7" w:rsidRPr="005A3856" w:rsidRDefault="002600C7" w:rsidP="00B82F12">
      <w:pPr>
        <w:tabs>
          <w:tab w:val="left" w:pos="1560"/>
        </w:tabs>
        <w:spacing w:before="0" w:after="0" w:line="240" w:lineRule="auto"/>
        <w:contextualSpacing/>
        <w:rPr>
          <w:rFonts w:cs="Arial"/>
          <w:sz w:val="20"/>
        </w:rPr>
      </w:pPr>
    </w:p>
    <w:p w14:paraId="26C96818" w14:textId="698D572A" w:rsidR="002600C7" w:rsidRDefault="002600C7" w:rsidP="00B82F12">
      <w:pPr>
        <w:tabs>
          <w:tab w:val="left" w:pos="1560"/>
        </w:tabs>
        <w:spacing w:before="0" w:after="0" w:line="240" w:lineRule="auto"/>
        <w:contextualSpacing/>
        <w:rPr>
          <w:rFonts w:cs="Arial"/>
          <w:sz w:val="20"/>
        </w:rPr>
      </w:pPr>
    </w:p>
    <w:p w14:paraId="6E55D347" w14:textId="77777777" w:rsidR="00317CEE" w:rsidRPr="005A3856" w:rsidRDefault="00317CEE" w:rsidP="00B82F12">
      <w:pPr>
        <w:tabs>
          <w:tab w:val="left" w:pos="1560"/>
        </w:tabs>
        <w:spacing w:before="0" w:after="0" w:line="240" w:lineRule="auto"/>
        <w:contextualSpacing/>
        <w:rPr>
          <w:rFonts w:cs="Arial"/>
          <w:sz w:val="20"/>
        </w:rPr>
      </w:pPr>
    </w:p>
    <w:p w14:paraId="17AB1F96" w14:textId="03ADC990" w:rsidR="002600C7" w:rsidRPr="005A3856" w:rsidRDefault="002600C7" w:rsidP="00B82F12">
      <w:pPr>
        <w:tabs>
          <w:tab w:val="left" w:pos="1560"/>
        </w:tabs>
        <w:spacing w:before="0" w:after="0" w:line="240" w:lineRule="auto"/>
        <w:contextualSpacing/>
        <w:rPr>
          <w:rFonts w:cs="Arial"/>
          <w:b/>
          <w:bCs/>
          <w:sz w:val="20"/>
          <w:lang w:val="en-CA"/>
        </w:rPr>
      </w:pPr>
      <w:r w:rsidRPr="005A3856">
        <w:rPr>
          <w:rFonts w:cs="Arial"/>
          <w:sz w:val="20"/>
        </w:rPr>
        <w:t>and</w:t>
      </w:r>
      <w:r w:rsidRPr="005A3856">
        <w:rPr>
          <w:rFonts w:cs="Arial"/>
          <w:sz w:val="20"/>
        </w:rPr>
        <w:tab/>
      </w:r>
      <w:r>
        <w:rPr>
          <w:rFonts w:cs="Arial"/>
          <w:sz w:val="20"/>
        </w:rPr>
        <w:tab/>
      </w:r>
      <w:r w:rsidR="00791E89">
        <w:rPr>
          <w:rFonts w:cs="Arial"/>
          <w:b/>
          <w:bCs/>
          <w:sz w:val="20"/>
          <w:lang w:val="en-CA"/>
        </w:rPr>
        <w:t>COMPANY</w:t>
      </w:r>
    </w:p>
    <w:p w14:paraId="1AE7802E" w14:textId="16278E86" w:rsidR="002600C7" w:rsidRPr="00BD039D" w:rsidRDefault="002600C7" w:rsidP="00B82F12">
      <w:pPr>
        <w:tabs>
          <w:tab w:val="left" w:pos="1560"/>
        </w:tabs>
        <w:spacing w:before="0" w:after="0" w:line="240" w:lineRule="auto"/>
        <w:contextualSpacing/>
        <w:rPr>
          <w:rFonts w:cstheme="minorHAnsi"/>
          <w:bCs/>
          <w:sz w:val="20"/>
          <w:lang w:val="en-CA"/>
        </w:rPr>
      </w:pPr>
      <w:r w:rsidRPr="005A3856">
        <w:rPr>
          <w:rFonts w:cs="Arial"/>
          <w:bCs/>
          <w:sz w:val="20"/>
          <w:lang w:val="en-CA"/>
        </w:rPr>
        <w:tab/>
      </w:r>
      <w:r>
        <w:rPr>
          <w:rFonts w:cs="Arial"/>
          <w:bCs/>
          <w:sz w:val="20"/>
          <w:lang w:val="en-CA"/>
        </w:rPr>
        <w:tab/>
      </w:r>
      <w:r w:rsidRPr="00BD039D">
        <w:rPr>
          <w:rFonts w:cstheme="minorHAnsi"/>
          <w:bCs/>
          <w:sz w:val="20"/>
          <w:lang w:val="en-CA"/>
        </w:rPr>
        <w:t xml:space="preserve">Registration </w:t>
      </w:r>
      <w:proofErr w:type="gramStart"/>
      <w:r w:rsidRPr="00BD039D">
        <w:rPr>
          <w:rFonts w:cstheme="minorHAnsi"/>
          <w:bCs/>
          <w:sz w:val="20"/>
          <w:lang w:val="en-CA"/>
        </w:rPr>
        <w:t>Number :</w:t>
      </w:r>
      <w:proofErr w:type="gramEnd"/>
      <w:r w:rsidRPr="00BD039D">
        <w:rPr>
          <w:rFonts w:cstheme="minorHAnsi"/>
          <w:bCs/>
          <w:sz w:val="20"/>
          <w:lang w:val="en-CA"/>
        </w:rPr>
        <w:t xml:space="preserve"> </w:t>
      </w:r>
      <w:r w:rsidR="00791E89">
        <w:rPr>
          <w:rFonts w:cstheme="minorHAnsi"/>
          <w:bCs/>
          <w:sz w:val="20"/>
          <w:lang w:val="en-CA"/>
        </w:rPr>
        <w:t>(</w:t>
      </w:r>
      <w:r w:rsidR="00791E89" w:rsidRPr="00791E89">
        <w:rPr>
          <w:rFonts w:cstheme="minorHAnsi"/>
          <w:bCs/>
          <w:color w:val="EE0000"/>
          <w:sz w:val="20"/>
          <w:lang w:val="en-CA"/>
        </w:rPr>
        <w:t>reg no</w:t>
      </w:r>
      <w:r w:rsidR="00791E89">
        <w:rPr>
          <w:rFonts w:cstheme="minorHAnsi"/>
          <w:bCs/>
          <w:sz w:val="20"/>
          <w:lang w:val="en-CA"/>
        </w:rPr>
        <w:t>)</w:t>
      </w:r>
    </w:p>
    <w:p w14:paraId="3E2D3183" w14:textId="692D7858" w:rsidR="002600C7" w:rsidRPr="00BD039D" w:rsidRDefault="002600C7" w:rsidP="00B82F12">
      <w:pPr>
        <w:pStyle w:val="BodyTextIndent2"/>
        <w:tabs>
          <w:tab w:val="clear" w:pos="2313"/>
          <w:tab w:val="left" w:pos="0"/>
          <w:tab w:val="left" w:pos="1560"/>
          <w:tab w:val="left" w:pos="2127"/>
        </w:tabs>
        <w:spacing w:before="0" w:after="0" w:line="240" w:lineRule="auto"/>
        <w:ind w:left="0"/>
        <w:contextualSpacing/>
        <w:jc w:val="left"/>
        <w:rPr>
          <w:rFonts w:asciiTheme="minorHAnsi" w:hAnsiTheme="minorHAnsi" w:cstheme="minorHAnsi"/>
          <w:sz w:val="20"/>
          <w:lang w:val="en-CA"/>
        </w:rPr>
      </w:pPr>
      <w:r w:rsidRPr="00BD039D">
        <w:rPr>
          <w:rFonts w:asciiTheme="minorHAnsi" w:hAnsiTheme="minorHAnsi" w:cstheme="minorHAnsi"/>
          <w:sz w:val="20"/>
          <w:lang w:val="en-CA"/>
        </w:rPr>
        <w:tab/>
      </w:r>
      <w:r w:rsidRPr="00BD039D">
        <w:rPr>
          <w:rFonts w:asciiTheme="minorHAnsi" w:hAnsiTheme="minorHAnsi" w:cstheme="minorHAnsi"/>
          <w:sz w:val="20"/>
          <w:lang w:val="en-CA"/>
        </w:rPr>
        <w:tab/>
      </w:r>
      <w:r w:rsidRPr="00BD039D">
        <w:rPr>
          <w:rFonts w:asciiTheme="minorHAnsi" w:hAnsiTheme="minorHAnsi" w:cstheme="minorHAnsi"/>
          <w:sz w:val="20"/>
          <w:lang w:val="en-CA"/>
        </w:rPr>
        <w:tab/>
        <w:t xml:space="preserve">a company existing under the laws of </w:t>
      </w:r>
      <w:proofErr w:type="gramStart"/>
      <w:r w:rsidRPr="00BD039D">
        <w:rPr>
          <w:rFonts w:asciiTheme="minorHAnsi" w:hAnsiTheme="minorHAnsi" w:cstheme="minorHAnsi"/>
          <w:sz w:val="20"/>
          <w:lang w:val="en-CA"/>
        </w:rPr>
        <w:t>the South Africa</w:t>
      </w:r>
      <w:proofErr w:type="gramEnd"/>
      <w:r w:rsidRPr="00BD039D">
        <w:rPr>
          <w:rFonts w:asciiTheme="minorHAnsi" w:hAnsiTheme="minorHAnsi" w:cstheme="minorHAnsi"/>
          <w:sz w:val="20"/>
          <w:lang w:val="en-CA"/>
        </w:rPr>
        <w:t xml:space="preserve">, with its head office </w:t>
      </w:r>
    </w:p>
    <w:p w14:paraId="66D14F65" w14:textId="45B31998" w:rsidR="002600C7" w:rsidRPr="00BD039D" w:rsidRDefault="002600C7" w:rsidP="00B82F12">
      <w:pPr>
        <w:pStyle w:val="BodyTextIndent2"/>
        <w:tabs>
          <w:tab w:val="clear" w:pos="2313"/>
          <w:tab w:val="left" w:pos="0"/>
          <w:tab w:val="left" w:pos="1560"/>
          <w:tab w:val="left" w:pos="2127"/>
        </w:tabs>
        <w:spacing w:before="0" w:after="0" w:line="240" w:lineRule="auto"/>
        <w:ind w:left="0"/>
        <w:contextualSpacing/>
        <w:jc w:val="left"/>
        <w:rPr>
          <w:rFonts w:asciiTheme="minorHAnsi" w:hAnsiTheme="minorHAnsi" w:cstheme="minorHAnsi"/>
          <w:sz w:val="20"/>
          <w:lang w:val="en-CA"/>
        </w:rPr>
      </w:pPr>
      <w:r w:rsidRPr="00BD039D">
        <w:rPr>
          <w:rFonts w:asciiTheme="minorHAnsi" w:hAnsiTheme="minorHAnsi" w:cstheme="minorHAnsi"/>
          <w:sz w:val="20"/>
          <w:lang w:val="en-CA"/>
        </w:rPr>
        <w:tab/>
      </w:r>
      <w:r w:rsidRPr="00BD039D">
        <w:rPr>
          <w:rFonts w:asciiTheme="minorHAnsi" w:hAnsiTheme="minorHAnsi" w:cstheme="minorHAnsi"/>
          <w:sz w:val="20"/>
          <w:lang w:val="en-CA"/>
        </w:rPr>
        <w:tab/>
      </w:r>
      <w:r w:rsidRPr="00BD039D">
        <w:rPr>
          <w:rFonts w:asciiTheme="minorHAnsi" w:hAnsiTheme="minorHAnsi" w:cstheme="minorHAnsi"/>
          <w:sz w:val="20"/>
          <w:lang w:val="en-CA"/>
        </w:rPr>
        <w:tab/>
        <w:t xml:space="preserve">located at: </w:t>
      </w:r>
      <w:r w:rsidR="00791E89">
        <w:rPr>
          <w:rFonts w:asciiTheme="minorHAnsi" w:hAnsiTheme="minorHAnsi" w:cstheme="minorHAnsi"/>
          <w:sz w:val="20"/>
          <w:lang w:val="en-CA"/>
        </w:rPr>
        <w:t>(</w:t>
      </w:r>
      <w:r w:rsidR="00791E89" w:rsidRPr="00791E89">
        <w:rPr>
          <w:rFonts w:asciiTheme="minorHAnsi" w:hAnsiTheme="minorHAnsi" w:cstheme="minorHAnsi"/>
          <w:color w:val="EE0000"/>
          <w:sz w:val="20"/>
          <w:lang w:val="en-CA"/>
        </w:rPr>
        <w:t>address</w:t>
      </w:r>
      <w:r w:rsidR="00791E89">
        <w:rPr>
          <w:rFonts w:asciiTheme="minorHAnsi" w:hAnsiTheme="minorHAnsi" w:cstheme="minorHAnsi"/>
          <w:sz w:val="20"/>
          <w:lang w:val="en-CA"/>
        </w:rPr>
        <w:t>)</w:t>
      </w:r>
    </w:p>
    <w:p w14:paraId="06DFC99C" w14:textId="1E01341A" w:rsidR="002600C7" w:rsidRPr="005A3856" w:rsidRDefault="002600C7" w:rsidP="00B82F12">
      <w:pPr>
        <w:tabs>
          <w:tab w:val="left" w:pos="1560"/>
        </w:tabs>
        <w:spacing w:before="0" w:line="240" w:lineRule="auto"/>
        <w:contextualSpacing/>
        <w:jc w:val="right"/>
        <w:rPr>
          <w:rFonts w:cs="Arial"/>
          <w:sz w:val="20"/>
        </w:rPr>
      </w:pPr>
      <w:r w:rsidRPr="005A3856">
        <w:rPr>
          <w:rFonts w:cs="Arial"/>
          <w:sz w:val="20"/>
        </w:rPr>
        <w:t>(the "</w:t>
      </w:r>
      <w:r w:rsidR="00D61F29">
        <w:rPr>
          <w:rFonts w:cs="Arial"/>
          <w:sz w:val="20"/>
        </w:rPr>
        <w:t>Employer</w:t>
      </w:r>
      <w:r w:rsidRPr="005A3856">
        <w:rPr>
          <w:rFonts w:cs="Arial"/>
          <w:sz w:val="20"/>
        </w:rPr>
        <w:t>")</w:t>
      </w:r>
    </w:p>
    <w:p w14:paraId="58CE377D" w14:textId="77777777" w:rsidR="002600C7" w:rsidRDefault="002600C7" w:rsidP="005E04AB">
      <w:pPr>
        <w:pStyle w:val="BodyText"/>
        <w:spacing w:before="60"/>
        <w:ind w:left="0"/>
        <w:rPr>
          <w:spacing w:val="-1"/>
        </w:rPr>
      </w:pPr>
    </w:p>
    <w:p w14:paraId="79E98139" w14:textId="5D506435" w:rsidR="006B0A50" w:rsidRDefault="00DB0A30" w:rsidP="00D670FD">
      <w:pPr>
        <w:pStyle w:val="BodyText"/>
        <w:spacing w:line="25" w:lineRule="atLeast"/>
        <w:ind w:left="0"/>
      </w:pPr>
      <w:r>
        <w:rPr>
          <w:spacing w:val="-1"/>
        </w:rPr>
        <w:t>The parties hereby</w:t>
      </w:r>
      <w:r>
        <w:rPr>
          <w:spacing w:val="-2"/>
        </w:rPr>
        <w:t xml:space="preserve"> </w:t>
      </w:r>
      <w:r>
        <w:t>agree</w:t>
      </w:r>
      <w:r>
        <w:rPr>
          <w:spacing w:val="-2"/>
        </w:rPr>
        <w:t xml:space="preserve"> </w:t>
      </w:r>
      <w:r>
        <w:t>that</w:t>
      </w:r>
      <w:r>
        <w:rPr>
          <w:spacing w:val="-2"/>
        </w:rPr>
        <w:t xml:space="preserve"> </w:t>
      </w:r>
      <w:r>
        <w:t>the</w:t>
      </w:r>
      <w:r>
        <w:rPr>
          <w:spacing w:val="-2"/>
        </w:rPr>
        <w:t xml:space="preserve"> </w:t>
      </w:r>
      <w:r w:rsidR="00D61F29">
        <w:rPr>
          <w:spacing w:val="-1"/>
        </w:rPr>
        <w:t>Employee</w:t>
      </w:r>
      <w:r>
        <w:rPr>
          <w:spacing w:val="-1"/>
        </w:rPr>
        <w:t xml:space="preserve"> </w:t>
      </w:r>
      <w:r>
        <w:t>will</w:t>
      </w:r>
      <w:r>
        <w:rPr>
          <w:spacing w:val="-1"/>
        </w:rPr>
        <w:t xml:space="preserve"> be</w:t>
      </w:r>
      <w:r>
        <w:rPr>
          <w:spacing w:val="2"/>
        </w:rPr>
        <w:t xml:space="preserve"> </w:t>
      </w:r>
      <w:r>
        <w:t>employed</w:t>
      </w:r>
      <w:r>
        <w:rPr>
          <w:spacing w:val="-2"/>
        </w:rPr>
        <w:t xml:space="preserve"> </w:t>
      </w:r>
      <w:r>
        <w:rPr>
          <w:spacing w:val="-1"/>
        </w:rPr>
        <w:t>subject</w:t>
      </w:r>
      <w:r>
        <w:t xml:space="preserve"> </w:t>
      </w:r>
      <w:r>
        <w:rPr>
          <w:spacing w:val="-1"/>
        </w:rPr>
        <w:t>to</w:t>
      </w:r>
      <w:r>
        <w:rPr>
          <w:spacing w:val="-2"/>
        </w:rPr>
        <w:t xml:space="preserve"> </w:t>
      </w:r>
      <w:r>
        <w:rPr>
          <w:spacing w:val="-1"/>
        </w:rPr>
        <w:t xml:space="preserve">the following </w:t>
      </w:r>
      <w:r>
        <w:t>conditions:</w:t>
      </w:r>
    </w:p>
    <w:p w14:paraId="0E0F56FB" w14:textId="77777777" w:rsidR="006B0A50" w:rsidRDefault="006B0A50" w:rsidP="00D670FD">
      <w:pPr>
        <w:spacing w:line="25" w:lineRule="atLeast"/>
        <w:rPr>
          <w:rFonts w:ascii="Calibri" w:eastAsia="Calibri" w:hAnsi="Calibri" w:cs="Calibri"/>
          <w:sz w:val="27"/>
          <w:szCs w:val="27"/>
        </w:rPr>
      </w:pPr>
    </w:p>
    <w:p w14:paraId="09932F8B" w14:textId="04687005" w:rsidR="00B82F12" w:rsidRPr="00B82F12" w:rsidRDefault="00B82F12" w:rsidP="00FF1B5D">
      <w:pPr>
        <w:pStyle w:val="Heading1"/>
        <w:numPr>
          <w:ilvl w:val="0"/>
          <w:numId w:val="1"/>
        </w:numPr>
        <w:tabs>
          <w:tab w:val="left" w:pos="1134"/>
        </w:tabs>
        <w:spacing w:before="0" w:after="160" w:line="300" w:lineRule="auto"/>
        <w:ind w:left="709" w:hanging="709"/>
      </w:pPr>
      <w:r w:rsidRPr="00B82F12">
        <w:t>THE EMPLOYMENT RELATIONSHIP</w:t>
      </w:r>
    </w:p>
    <w:p w14:paraId="3B9AE738" w14:textId="77514786" w:rsidR="006B0A50" w:rsidRPr="00FF1B5D" w:rsidRDefault="002600C7" w:rsidP="00FF1B5D">
      <w:pPr>
        <w:numPr>
          <w:ilvl w:val="1"/>
          <w:numId w:val="1"/>
        </w:numPr>
        <w:tabs>
          <w:tab w:val="left" w:pos="1134"/>
          <w:tab w:val="left" w:pos="2074"/>
        </w:tabs>
        <w:spacing w:before="0" w:after="160" w:line="300" w:lineRule="auto"/>
        <w:ind w:left="709" w:hanging="709"/>
        <w:rPr>
          <w:rFonts w:ascii="Calibri" w:eastAsia="Calibri" w:hAnsi="Calibri" w:cs="Calibri"/>
          <w:i/>
          <w:iCs/>
          <w:sz w:val="20"/>
          <w:szCs w:val="20"/>
        </w:rPr>
      </w:pPr>
      <w:r w:rsidRPr="00FF1B5D">
        <w:rPr>
          <w:rFonts w:ascii="Calibri"/>
          <w:b/>
          <w:i/>
          <w:iCs/>
          <w:spacing w:val="-1"/>
          <w:sz w:val="20"/>
        </w:rPr>
        <w:t>Term</w:t>
      </w:r>
      <w:r w:rsidR="008A684B">
        <w:rPr>
          <w:rFonts w:ascii="Calibri"/>
          <w:b/>
          <w:i/>
          <w:iCs/>
          <w:spacing w:val="-1"/>
          <w:sz w:val="20"/>
        </w:rPr>
        <w:t>s</w:t>
      </w:r>
      <w:r w:rsidRPr="00FF1B5D">
        <w:rPr>
          <w:rFonts w:ascii="Calibri"/>
          <w:b/>
          <w:i/>
          <w:iCs/>
          <w:spacing w:val="-1"/>
          <w:sz w:val="20"/>
        </w:rPr>
        <w:t xml:space="preserve"> of employment</w:t>
      </w:r>
    </w:p>
    <w:p w14:paraId="17A8EA19" w14:textId="093C4185" w:rsidR="006B0A50" w:rsidRDefault="00B82F12" w:rsidP="00FF1B5D">
      <w:pPr>
        <w:pStyle w:val="BodyText"/>
        <w:tabs>
          <w:tab w:val="left" w:pos="1134"/>
        </w:tabs>
        <w:spacing w:before="0" w:after="160" w:line="300" w:lineRule="auto"/>
        <w:ind w:left="709" w:hanging="709"/>
        <w:jc w:val="both"/>
      </w:pPr>
      <w:r>
        <w:rPr>
          <w:spacing w:val="-1"/>
        </w:rPr>
        <w:tab/>
      </w:r>
      <w:r w:rsidR="00DB0A30">
        <w:rPr>
          <w:spacing w:val="-1"/>
        </w:rPr>
        <w:t>This</w:t>
      </w:r>
      <w:r w:rsidR="00DB0A30">
        <w:rPr>
          <w:spacing w:val="31"/>
        </w:rPr>
        <w:t xml:space="preserve"> </w:t>
      </w:r>
      <w:r w:rsidR="00DB0A30">
        <w:t>contract</w:t>
      </w:r>
      <w:r w:rsidR="00DB0A30">
        <w:rPr>
          <w:spacing w:val="30"/>
        </w:rPr>
        <w:t xml:space="preserve"> </w:t>
      </w:r>
      <w:r w:rsidR="00DB0A30">
        <w:t>will</w:t>
      </w:r>
      <w:r w:rsidR="00DB0A30">
        <w:rPr>
          <w:spacing w:val="30"/>
        </w:rPr>
        <w:t xml:space="preserve"> </w:t>
      </w:r>
      <w:r w:rsidR="00DB0A30">
        <w:t>commence</w:t>
      </w:r>
      <w:r w:rsidR="00DB0A30">
        <w:rPr>
          <w:spacing w:val="31"/>
        </w:rPr>
        <w:t xml:space="preserve"> </w:t>
      </w:r>
      <w:r w:rsidR="00DB0A30">
        <w:rPr>
          <w:spacing w:val="-1"/>
        </w:rPr>
        <w:t>on</w:t>
      </w:r>
      <w:r w:rsidR="00DB0A30">
        <w:rPr>
          <w:spacing w:val="29"/>
        </w:rPr>
        <w:t xml:space="preserve"> </w:t>
      </w:r>
      <w:r w:rsidR="00791E89">
        <w:rPr>
          <w:b/>
          <w:bCs/>
        </w:rPr>
        <w:t>(</w:t>
      </w:r>
      <w:r w:rsidR="00791E89" w:rsidRPr="00791E89">
        <w:rPr>
          <w:b/>
          <w:bCs/>
          <w:color w:val="EE0000"/>
        </w:rPr>
        <w:t>date</w:t>
      </w:r>
      <w:r w:rsidR="00791E89">
        <w:rPr>
          <w:b/>
          <w:bCs/>
        </w:rPr>
        <w:t>)</w:t>
      </w:r>
      <w:r w:rsidR="00DB0A30">
        <w:rPr>
          <w:spacing w:val="32"/>
        </w:rPr>
        <w:t xml:space="preserve"> </w:t>
      </w:r>
      <w:r w:rsidR="002600C7" w:rsidRPr="002600C7">
        <w:t>and shall continue in full force and effect until terminated by either party serving notice, in writing, in accordance with the provisions set out in</w:t>
      </w:r>
      <w:r w:rsidR="002600C7">
        <w:t xml:space="preserve"> clause</w:t>
      </w:r>
      <w:r w:rsidR="002600C7" w:rsidRPr="002600C7">
        <w:t xml:space="preserve"> </w:t>
      </w:r>
      <w:r w:rsidR="00791E89">
        <w:t>33</w:t>
      </w:r>
      <w:r w:rsidR="00A76B91">
        <w:t xml:space="preserve"> </w:t>
      </w:r>
      <w:proofErr w:type="gramStart"/>
      <w:r w:rsidR="00A76B91">
        <w:t>hereinbelow</w:t>
      </w:r>
      <w:proofErr w:type="gramEnd"/>
      <w:r w:rsidR="002600C7" w:rsidRPr="002600C7">
        <w:t>.</w:t>
      </w:r>
    </w:p>
    <w:p w14:paraId="424F0241" w14:textId="69C3D44D" w:rsidR="006B0A50" w:rsidRDefault="00B82F12" w:rsidP="00FF1B5D">
      <w:pPr>
        <w:pStyle w:val="BodyText"/>
        <w:tabs>
          <w:tab w:val="left" w:pos="1134"/>
        </w:tabs>
        <w:spacing w:before="0" w:after="160" w:line="300" w:lineRule="auto"/>
        <w:ind w:left="709" w:hanging="709"/>
        <w:jc w:val="both"/>
      </w:pPr>
      <w:r>
        <w:rPr>
          <w:spacing w:val="-1"/>
        </w:rPr>
        <w:tab/>
      </w:r>
      <w:r w:rsidR="00DB0A30">
        <w:rPr>
          <w:spacing w:val="-1"/>
        </w:rPr>
        <w:t>The</w:t>
      </w:r>
      <w:r w:rsidR="00DB0A30">
        <w:rPr>
          <w:spacing w:val="-3"/>
        </w:rPr>
        <w:t xml:space="preserve"> </w:t>
      </w:r>
      <w:r w:rsidR="00D61F29">
        <w:t>Employer</w:t>
      </w:r>
      <w:r w:rsidR="00DB0A30">
        <w:rPr>
          <w:spacing w:val="-4"/>
        </w:rPr>
        <w:t xml:space="preserve"> </w:t>
      </w:r>
      <w:r w:rsidR="00DB0A30">
        <w:t>reserves</w:t>
      </w:r>
      <w:r w:rsidR="00DB0A30">
        <w:rPr>
          <w:spacing w:val="-3"/>
        </w:rPr>
        <w:t xml:space="preserve"> </w:t>
      </w:r>
      <w:r w:rsidR="00DB0A30">
        <w:t>the</w:t>
      </w:r>
      <w:r w:rsidR="00DB0A30">
        <w:rPr>
          <w:spacing w:val="-2"/>
        </w:rPr>
        <w:t xml:space="preserve"> </w:t>
      </w:r>
      <w:r w:rsidR="00DB0A30">
        <w:t>right</w:t>
      </w:r>
      <w:r w:rsidR="00DB0A30">
        <w:rPr>
          <w:spacing w:val="-4"/>
        </w:rPr>
        <w:t xml:space="preserve"> </w:t>
      </w:r>
      <w:r w:rsidR="00DB0A30">
        <w:t>to</w:t>
      </w:r>
      <w:r w:rsidR="00DB0A30">
        <w:rPr>
          <w:spacing w:val="-4"/>
        </w:rPr>
        <w:t xml:space="preserve"> </w:t>
      </w:r>
      <w:r w:rsidR="00DB0A30">
        <w:rPr>
          <w:spacing w:val="-1"/>
        </w:rPr>
        <w:t>prematurely</w:t>
      </w:r>
      <w:r w:rsidR="00DB0A30">
        <w:rPr>
          <w:spacing w:val="-2"/>
        </w:rPr>
        <w:t xml:space="preserve"> </w:t>
      </w:r>
      <w:r w:rsidR="00DB0A30">
        <w:rPr>
          <w:spacing w:val="-1"/>
        </w:rPr>
        <w:t>terminate</w:t>
      </w:r>
      <w:r w:rsidR="00DB0A30">
        <w:rPr>
          <w:spacing w:val="-2"/>
        </w:rPr>
        <w:t xml:space="preserve"> </w:t>
      </w:r>
      <w:r w:rsidR="00DB0A30">
        <w:t>this</w:t>
      </w:r>
      <w:r w:rsidR="00DB0A30">
        <w:rPr>
          <w:spacing w:val="-3"/>
        </w:rPr>
        <w:t xml:space="preserve"> </w:t>
      </w:r>
      <w:r w:rsidR="00DB0A30">
        <w:rPr>
          <w:spacing w:val="-1"/>
        </w:rPr>
        <w:t>contract</w:t>
      </w:r>
      <w:r w:rsidR="00DB0A30">
        <w:rPr>
          <w:spacing w:val="-3"/>
        </w:rPr>
        <w:t xml:space="preserve"> </w:t>
      </w:r>
      <w:r w:rsidR="00DB0A30">
        <w:t>in</w:t>
      </w:r>
      <w:r w:rsidR="00DB0A30">
        <w:rPr>
          <w:spacing w:val="-3"/>
        </w:rPr>
        <w:t xml:space="preserve"> </w:t>
      </w:r>
      <w:r w:rsidR="00DB0A30">
        <w:rPr>
          <w:spacing w:val="-1"/>
        </w:rPr>
        <w:t>accordance</w:t>
      </w:r>
      <w:r w:rsidR="00DB0A30">
        <w:rPr>
          <w:spacing w:val="-4"/>
        </w:rPr>
        <w:t xml:space="preserve"> </w:t>
      </w:r>
      <w:r w:rsidR="00DB0A30">
        <w:t>with</w:t>
      </w:r>
      <w:r w:rsidR="00DB0A30">
        <w:rPr>
          <w:rFonts w:ascii="Times New Roman" w:eastAsia="Times New Roman" w:hAnsi="Times New Roman" w:cs="Times New Roman"/>
          <w:spacing w:val="53"/>
        </w:rPr>
        <w:t xml:space="preserve"> </w:t>
      </w:r>
      <w:r w:rsidR="00DB0A30">
        <w:t>the</w:t>
      </w:r>
      <w:r w:rsidR="00DB0A30">
        <w:rPr>
          <w:spacing w:val="-2"/>
        </w:rPr>
        <w:t xml:space="preserve"> </w:t>
      </w:r>
      <w:r w:rsidR="00DB0A30">
        <w:rPr>
          <w:spacing w:val="-1"/>
        </w:rPr>
        <w:t>notice</w:t>
      </w:r>
      <w:r w:rsidR="00DB0A30">
        <w:rPr>
          <w:spacing w:val="-2"/>
        </w:rPr>
        <w:t xml:space="preserve"> </w:t>
      </w:r>
      <w:r w:rsidR="00DB0A30">
        <w:rPr>
          <w:spacing w:val="-1"/>
        </w:rPr>
        <w:t xml:space="preserve">periods </w:t>
      </w:r>
      <w:r w:rsidR="00DB0A30">
        <w:t>set</w:t>
      </w:r>
      <w:r w:rsidR="00DB0A30">
        <w:rPr>
          <w:spacing w:val="-1"/>
        </w:rPr>
        <w:t xml:space="preserve"> out </w:t>
      </w:r>
      <w:r w:rsidR="00DB0A30">
        <w:t>in</w:t>
      </w:r>
      <w:r w:rsidR="00DB0A30">
        <w:rPr>
          <w:spacing w:val="-3"/>
        </w:rPr>
        <w:t xml:space="preserve"> </w:t>
      </w:r>
      <w:r w:rsidR="00DB0A30">
        <w:rPr>
          <w:spacing w:val="-1"/>
        </w:rPr>
        <w:t xml:space="preserve">clause </w:t>
      </w:r>
      <w:r w:rsidR="00EC43EC">
        <w:rPr>
          <w:spacing w:val="-1"/>
        </w:rPr>
        <w:t>30</w:t>
      </w:r>
      <w:r w:rsidR="00DB0A30">
        <w:t xml:space="preserve"> </w:t>
      </w:r>
      <w:r w:rsidR="00DB0A30">
        <w:rPr>
          <w:spacing w:val="-1"/>
        </w:rPr>
        <w:t>and</w:t>
      </w:r>
      <w:r w:rsidR="00DB0A30">
        <w:rPr>
          <w:spacing w:val="-2"/>
        </w:rPr>
        <w:t xml:space="preserve"> </w:t>
      </w:r>
      <w:r w:rsidR="00DB0A30">
        <w:rPr>
          <w:spacing w:val="-1"/>
        </w:rPr>
        <w:t>the statutory</w:t>
      </w:r>
      <w:r w:rsidR="00DB0A30">
        <w:rPr>
          <w:spacing w:val="-2"/>
        </w:rPr>
        <w:t xml:space="preserve"> </w:t>
      </w:r>
      <w:r w:rsidR="00DB0A30">
        <w:rPr>
          <w:spacing w:val="-1"/>
        </w:rPr>
        <w:t>procedures</w:t>
      </w:r>
      <w:r w:rsidR="00DB0A30">
        <w:t xml:space="preserve"> in</w:t>
      </w:r>
      <w:r w:rsidR="00DB0A30">
        <w:rPr>
          <w:spacing w:val="-1"/>
        </w:rPr>
        <w:t xml:space="preserve"> the </w:t>
      </w:r>
      <w:r w:rsidR="00DB0A30">
        <w:t>case</w:t>
      </w:r>
      <w:r w:rsidR="00DB0A30">
        <w:rPr>
          <w:spacing w:val="-1"/>
        </w:rPr>
        <w:t xml:space="preserve"> of</w:t>
      </w:r>
      <w:r w:rsidR="00DB0A30">
        <w:rPr>
          <w:spacing w:val="-2"/>
        </w:rPr>
        <w:t xml:space="preserve"> </w:t>
      </w:r>
      <w:r w:rsidR="00DB0A30">
        <w:rPr>
          <w:spacing w:val="-1"/>
        </w:rPr>
        <w:t>conduct,</w:t>
      </w:r>
      <w:r w:rsidR="00DB0A30">
        <w:rPr>
          <w:rFonts w:ascii="Times New Roman" w:eastAsia="Times New Roman" w:hAnsi="Times New Roman" w:cs="Times New Roman"/>
          <w:spacing w:val="81"/>
          <w:w w:val="99"/>
        </w:rPr>
        <w:t xml:space="preserve"> </w:t>
      </w:r>
      <w:r w:rsidR="00DB0A30">
        <w:rPr>
          <w:spacing w:val="-1"/>
        </w:rPr>
        <w:t>incapacity,</w:t>
      </w:r>
      <w:r w:rsidR="00DB0A30">
        <w:rPr>
          <w:spacing w:val="-2"/>
        </w:rPr>
        <w:t xml:space="preserve"> </w:t>
      </w:r>
      <w:r w:rsidR="00DB0A30">
        <w:t>or</w:t>
      </w:r>
      <w:r w:rsidR="00DB0A30">
        <w:rPr>
          <w:spacing w:val="-3"/>
        </w:rPr>
        <w:t xml:space="preserve"> </w:t>
      </w:r>
      <w:r w:rsidR="00DB0A30">
        <w:rPr>
          <w:spacing w:val="-1"/>
        </w:rPr>
        <w:t>the</w:t>
      </w:r>
      <w:r w:rsidR="00DB0A30">
        <w:rPr>
          <w:spacing w:val="-2"/>
        </w:rPr>
        <w:t xml:space="preserve"> </w:t>
      </w:r>
      <w:r w:rsidR="00D61F29">
        <w:rPr>
          <w:spacing w:val="-1"/>
        </w:rPr>
        <w:t>Employer</w:t>
      </w:r>
      <w:r w:rsidR="00DB0A30">
        <w:rPr>
          <w:spacing w:val="-1"/>
        </w:rPr>
        <w:t>’s</w:t>
      </w:r>
      <w:r w:rsidR="00DB0A30">
        <w:rPr>
          <w:spacing w:val="-3"/>
        </w:rPr>
        <w:t xml:space="preserve"> </w:t>
      </w:r>
      <w:r w:rsidR="00DB0A30">
        <w:t>operational</w:t>
      </w:r>
      <w:r w:rsidR="00DB0A30">
        <w:rPr>
          <w:spacing w:val="-1"/>
        </w:rPr>
        <w:t xml:space="preserve"> requirements.</w:t>
      </w:r>
    </w:p>
    <w:p w14:paraId="429D0EFF" w14:textId="77777777" w:rsidR="006B0A50" w:rsidRPr="00FF1B5D" w:rsidRDefault="00DB0A30" w:rsidP="00FF1B5D">
      <w:pPr>
        <w:pStyle w:val="Heading1"/>
        <w:numPr>
          <w:ilvl w:val="1"/>
          <w:numId w:val="1"/>
        </w:numPr>
        <w:tabs>
          <w:tab w:val="left" w:pos="1134"/>
          <w:tab w:val="left" w:pos="2074"/>
        </w:tabs>
        <w:spacing w:before="0" w:after="160" w:line="300" w:lineRule="auto"/>
        <w:ind w:left="709" w:hanging="709"/>
        <w:rPr>
          <w:b w:val="0"/>
          <w:bCs w:val="0"/>
          <w:i/>
          <w:iCs/>
        </w:rPr>
      </w:pPr>
      <w:r w:rsidRPr="00FF1B5D">
        <w:rPr>
          <w:i/>
          <w:iCs/>
          <w:spacing w:val="-1"/>
        </w:rPr>
        <w:t>Probation</w:t>
      </w:r>
      <w:r w:rsidRPr="00FF1B5D">
        <w:rPr>
          <w:i/>
          <w:iCs/>
          <w:spacing w:val="-12"/>
        </w:rPr>
        <w:t xml:space="preserve"> </w:t>
      </w:r>
      <w:r w:rsidRPr="00FF1B5D">
        <w:rPr>
          <w:i/>
          <w:iCs/>
          <w:spacing w:val="-1"/>
        </w:rPr>
        <w:t>period</w:t>
      </w:r>
    </w:p>
    <w:p w14:paraId="4133C4B4" w14:textId="1D606E8E" w:rsidR="006B0A50" w:rsidRDefault="00B82F12" w:rsidP="00FF1B5D">
      <w:pPr>
        <w:pStyle w:val="BodyText"/>
        <w:tabs>
          <w:tab w:val="left" w:pos="1134"/>
        </w:tabs>
        <w:spacing w:before="0" w:after="160" w:line="300" w:lineRule="auto"/>
        <w:ind w:left="709" w:hanging="709"/>
        <w:jc w:val="both"/>
      </w:pPr>
      <w:r>
        <w:rPr>
          <w:spacing w:val="-1"/>
        </w:rPr>
        <w:tab/>
      </w:r>
      <w:r w:rsidR="00A76B91">
        <w:rPr>
          <w:spacing w:val="-1"/>
        </w:rPr>
        <w:t>T</w:t>
      </w:r>
      <w:r w:rsidR="00DB0A30">
        <w:rPr>
          <w:spacing w:val="-1"/>
        </w:rPr>
        <w:t>he</w:t>
      </w:r>
      <w:r w:rsidR="00DB0A30">
        <w:rPr>
          <w:spacing w:val="9"/>
        </w:rPr>
        <w:t xml:space="preserve"> </w:t>
      </w:r>
      <w:r w:rsidR="00D61F29">
        <w:rPr>
          <w:spacing w:val="-1"/>
        </w:rPr>
        <w:t>Employee</w:t>
      </w:r>
      <w:r w:rsidR="00DB0A30">
        <w:rPr>
          <w:spacing w:val="8"/>
        </w:rPr>
        <w:t xml:space="preserve"> </w:t>
      </w:r>
      <w:r w:rsidR="00DB0A30">
        <w:rPr>
          <w:spacing w:val="-1"/>
        </w:rPr>
        <w:t>is</w:t>
      </w:r>
      <w:r w:rsidR="00DB0A30">
        <w:rPr>
          <w:spacing w:val="9"/>
        </w:rPr>
        <w:t xml:space="preserve"> </w:t>
      </w:r>
      <w:r w:rsidR="00DB0A30">
        <w:rPr>
          <w:spacing w:val="-1"/>
        </w:rPr>
        <w:t>appointed</w:t>
      </w:r>
      <w:r w:rsidR="00DB0A30">
        <w:rPr>
          <w:spacing w:val="9"/>
        </w:rPr>
        <w:t xml:space="preserve"> </w:t>
      </w:r>
      <w:r w:rsidR="00DB0A30">
        <w:rPr>
          <w:spacing w:val="-1"/>
        </w:rPr>
        <w:t>for</w:t>
      </w:r>
      <w:r w:rsidR="00DB0A30">
        <w:rPr>
          <w:spacing w:val="9"/>
        </w:rPr>
        <w:t xml:space="preserve"> </w:t>
      </w:r>
      <w:r w:rsidR="00DB0A30">
        <w:t>a</w:t>
      </w:r>
      <w:r w:rsidR="00DB0A30">
        <w:rPr>
          <w:spacing w:val="9"/>
        </w:rPr>
        <w:t xml:space="preserve"> </w:t>
      </w:r>
      <w:r w:rsidR="00DB0A30">
        <w:rPr>
          <w:spacing w:val="-1"/>
        </w:rPr>
        <w:t>probation</w:t>
      </w:r>
      <w:r w:rsidR="00F56164">
        <w:rPr>
          <w:spacing w:val="-1"/>
        </w:rPr>
        <w:t>ary</w:t>
      </w:r>
      <w:r w:rsidR="00DB0A30">
        <w:rPr>
          <w:spacing w:val="8"/>
        </w:rPr>
        <w:t xml:space="preserve"> </w:t>
      </w:r>
      <w:r w:rsidR="00DB0A30">
        <w:rPr>
          <w:spacing w:val="-1"/>
        </w:rPr>
        <w:t>period</w:t>
      </w:r>
      <w:r w:rsidR="00DB0A30">
        <w:rPr>
          <w:spacing w:val="8"/>
        </w:rPr>
        <w:t xml:space="preserve"> </w:t>
      </w:r>
      <w:r w:rsidR="00DB0A30">
        <w:rPr>
          <w:spacing w:val="-1"/>
        </w:rPr>
        <w:t>of</w:t>
      </w:r>
      <w:r w:rsidR="00DB0A30">
        <w:rPr>
          <w:spacing w:val="8"/>
        </w:rPr>
        <w:t xml:space="preserve"> </w:t>
      </w:r>
      <w:r w:rsidR="00DB0A30">
        <w:t>3</w:t>
      </w:r>
      <w:r w:rsidR="00DB0A30">
        <w:rPr>
          <w:spacing w:val="9"/>
        </w:rPr>
        <w:t xml:space="preserve"> </w:t>
      </w:r>
      <w:r w:rsidR="00DB0A30">
        <w:rPr>
          <w:spacing w:val="-1"/>
        </w:rPr>
        <w:t>(three)</w:t>
      </w:r>
      <w:r w:rsidR="00DB0A30">
        <w:rPr>
          <w:spacing w:val="10"/>
        </w:rPr>
        <w:t xml:space="preserve"> </w:t>
      </w:r>
      <w:r w:rsidR="00DB0A30">
        <w:rPr>
          <w:spacing w:val="-1"/>
        </w:rPr>
        <w:t>months.</w:t>
      </w:r>
      <w:r w:rsidR="00DB0A30">
        <w:rPr>
          <w:spacing w:val="8"/>
        </w:rPr>
        <w:t xml:space="preserve"> </w:t>
      </w:r>
      <w:r w:rsidR="00DB0A30">
        <w:rPr>
          <w:spacing w:val="-1"/>
        </w:rPr>
        <w:t>The</w:t>
      </w:r>
      <w:r w:rsidR="00DB0A30">
        <w:rPr>
          <w:spacing w:val="9"/>
        </w:rPr>
        <w:t xml:space="preserve"> </w:t>
      </w:r>
      <w:r w:rsidR="00D61F29">
        <w:rPr>
          <w:spacing w:val="-1"/>
        </w:rPr>
        <w:t>Employer</w:t>
      </w:r>
      <w:r w:rsidR="00DB0A30">
        <w:rPr>
          <w:spacing w:val="8"/>
        </w:rPr>
        <w:t xml:space="preserve"> </w:t>
      </w:r>
      <w:r w:rsidR="00DB0A30">
        <w:t>shall</w:t>
      </w:r>
      <w:r w:rsidR="00DB0A30">
        <w:rPr>
          <w:rFonts w:ascii="Times New Roman"/>
          <w:spacing w:val="71"/>
        </w:rPr>
        <w:t xml:space="preserve"> </w:t>
      </w:r>
      <w:r w:rsidR="00DB0A30">
        <w:t>be</w:t>
      </w:r>
      <w:r w:rsidR="00DB0A30">
        <w:rPr>
          <w:spacing w:val="34"/>
        </w:rPr>
        <w:t xml:space="preserve"> </w:t>
      </w:r>
      <w:r w:rsidR="00DB0A30">
        <w:t>entitled</w:t>
      </w:r>
      <w:r w:rsidR="00DB0A30">
        <w:rPr>
          <w:spacing w:val="33"/>
        </w:rPr>
        <w:t xml:space="preserve"> </w:t>
      </w:r>
      <w:r w:rsidR="00DB0A30">
        <w:t>to</w:t>
      </w:r>
      <w:r w:rsidR="00DB0A30">
        <w:rPr>
          <w:spacing w:val="34"/>
        </w:rPr>
        <w:t xml:space="preserve"> </w:t>
      </w:r>
      <w:r w:rsidR="00DB0A30">
        <w:t>terminate</w:t>
      </w:r>
      <w:r w:rsidR="00DB0A30">
        <w:rPr>
          <w:spacing w:val="35"/>
        </w:rPr>
        <w:t xml:space="preserve"> </w:t>
      </w:r>
      <w:r w:rsidR="00DB0A30">
        <w:rPr>
          <w:spacing w:val="-1"/>
        </w:rPr>
        <w:t>this</w:t>
      </w:r>
      <w:r w:rsidR="00DB0A30">
        <w:rPr>
          <w:spacing w:val="35"/>
        </w:rPr>
        <w:t xml:space="preserve"> </w:t>
      </w:r>
      <w:r w:rsidR="00DB0A30">
        <w:rPr>
          <w:spacing w:val="-1"/>
        </w:rPr>
        <w:t>contract</w:t>
      </w:r>
      <w:r w:rsidR="00DB0A30">
        <w:rPr>
          <w:spacing w:val="35"/>
        </w:rPr>
        <w:t xml:space="preserve"> </w:t>
      </w:r>
      <w:r w:rsidR="00DB0A30">
        <w:rPr>
          <w:spacing w:val="-1"/>
        </w:rPr>
        <w:t>before</w:t>
      </w:r>
      <w:r w:rsidR="00DB0A30">
        <w:rPr>
          <w:spacing w:val="35"/>
        </w:rPr>
        <w:t xml:space="preserve"> </w:t>
      </w:r>
      <w:r w:rsidR="00DB0A30">
        <w:t>the</w:t>
      </w:r>
      <w:r w:rsidR="00DB0A30">
        <w:rPr>
          <w:spacing w:val="35"/>
        </w:rPr>
        <w:t xml:space="preserve"> </w:t>
      </w:r>
      <w:r w:rsidR="00F56164">
        <w:rPr>
          <w:spacing w:val="-1"/>
        </w:rPr>
        <w:t>expiration</w:t>
      </w:r>
      <w:r w:rsidR="00DB0A30">
        <w:rPr>
          <w:spacing w:val="35"/>
        </w:rPr>
        <w:t xml:space="preserve"> </w:t>
      </w:r>
      <w:r w:rsidR="00DB0A30">
        <w:t>of</w:t>
      </w:r>
      <w:r w:rsidR="00DB0A30">
        <w:rPr>
          <w:spacing w:val="35"/>
        </w:rPr>
        <w:t xml:space="preserve"> </w:t>
      </w:r>
      <w:r w:rsidR="00DB0A30">
        <w:rPr>
          <w:spacing w:val="-1"/>
        </w:rPr>
        <w:t>the</w:t>
      </w:r>
      <w:r w:rsidR="00DB0A30">
        <w:rPr>
          <w:spacing w:val="35"/>
        </w:rPr>
        <w:t xml:space="preserve"> </w:t>
      </w:r>
      <w:r w:rsidR="00DB0A30">
        <w:rPr>
          <w:spacing w:val="-1"/>
        </w:rPr>
        <w:t>probation,</w:t>
      </w:r>
      <w:r w:rsidR="00DB0A30">
        <w:rPr>
          <w:spacing w:val="35"/>
        </w:rPr>
        <w:t xml:space="preserve"> </w:t>
      </w:r>
      <w:r w:rsidR="00DB0A30">
        <w:t>due</w:t>
      </w:r>
      <w:r w:rsidR="00DB0A30">
        <w:rPr>
          <w:spacing w:val="34"/>
        </w:rPr>
        <w:t xml:space="preserve"> </w:t>
      </w:r>
      <w:r w:rsidR="00DB0A30">
        <w:t>to</w:t>
      </w:r>
      <w:r w:rsidR="00DB0A30">
        <w:rPr>
          <w:spacing w:val="33"/>
        </w:rPr>
        <w:t xml:space="preserve"> </w:t>
      </w:r>
      <w:r w:rsidR="00DB0A30">
        <w:t>the</w:t>
      </w:r>
      <w:r w:rsidR="00DB0A30">
        <w:rPr>
          <w:rFonts w:ascii="Times New Roman"/>
          <w:spacing w:val="53"/>
        </w:rPr>
        <w:t xml:space="preserve"> </w:t>
      </w:r>
      <w:r w:rsidR="00D61F29">
        <w:t>Employee</w:t>
      </w:r>
      <w:r w:rsidR="00DB0A30">
        <w:t>'s</w:t>
      </w:r>
      <w:r w:rsidR="00DB0A30">
        <w:rPr>
          <w:spacing w:val="-6"/>
        </w:rPr>
        <w:t xml:space="preserve"> </w:t>
      </w:r>
      <w:r w:rsidR="00DB0A30">
        <w:rPr>
          <w:spacing w:val="-1"/>
        </w:rPr>
        <w:t>misconduct,</w:t>
      </w:r>
      <w:r w:rsidR="00DB0A30">
        <w:rPr>
          <w:spacing w:val="-3"/>
        </w:rPr>
        <w:t xml:space="preserve"> </w:t>
      </w:r>
      <w:r w:rsidR="00DB0A30">
        <w:rPr>
          <w:spacing w:val="-1"/>
        </w:rPr>
        <w:t>incapacity</w:t>
      </w:r>
      <w:r w:rsidR="00DB0A30">
        <w:rPr>
          <w:spacing w:val="-3"/>
        </w:rPr>
        <w:t xml:space="preserve"> </w:t>
      </w:r>
      <w:r w:rsidR="00DB0A30">
        <w:t>or</w:t>
      </w:r>
      <w:r w:rsidR="00DB0A30">
        <w:rPr>
          <w:spacing w:val="-4"/>
        </w:rPr>
        <w:t xml:space="preserve"> </w:t>
      </w:r>
      <w:r w:rsidR="00DB0A30">
        <w:rPr>
          <w:spacing w:val="-1"/>
        </w:rPr>
        <w:t>due</w:t>
      </w:r>
      <w:r w:rsidR="00DB0A30">
        <w:rPr>
          <w:spacing w:val="-4"/>
        </w:rPr>
        <w:t xml:space="preserve"> </w:t>
      </w:r>
      <w:r w:rsidR="00DB0A30">
        <w:rPr>
          <w:spacing w:val="-1"/>
        </w:rPr>
        <w:t>to</w:t>
      </w:r>
      <w:r w:rsidR="00DB0A30">
        <w:rPr>
          <w:spacing w:val="-4"/>
        </w:rPr>
        <w:t xml:space="preserve"> </w:t>
      </w:r>
      <w:r w:rsidR="00DB0A30">
        <w:rPr>
          <w:spacing w:val="-1"/>
        </w:rPr>
        <w:t>operational</w:t>
      </w:r>
      <w:r w:rsidR="00DB0A30">
        <w:rPr>
          <w:spacing w:val="-3"/>
        </w:rPr>
        <w:t xml:space="preserve"> </w:t>
      </w:r>
      <w:r w:rsidR="00DB0A30">
        <w:rPr>
          <w:spacing w:val="-1"/>
        </w:rPr>
        <w:t>reasons.</w:t>
      </w:r>
      <w:r w:rsidR="00DB0A30">
        <w:rPr>
          <w:spacing w:val="-3"/>
        </w:rPr>
        <w:t xml:space="preserve"> </w:t>
      </w:r>
      <w:r w:rsidR="00DB0A30">
        <w:t>The</w:t>
      </w:r>
      <w:r w:rsidR="00DB0A30">
        <w:rPr>
          <w:spacing w:val="-5"/>
        </w:rPr>
        <w:t xml:space="preserve"> </w:t>
      </w:r>
      <w:r w:rsidR="00D61F29">
        <w:rPr>
          <w:spacing w:val="-1"/>
        </w:rPr>
        <w:t>Employer</w:t>
      </w:r>
      <w:r w:rsidR="00DB0A30">
        <w:rPr>
          <w:spacing w:val="-3"/>
        </w:rPr>
        <w:t xml:space="preserve"> </w:t>
      </w:r>
      <w:r w:rsidR="00DB0A30">
        <w:rPr>
          <w:spacing w:val="-1"/>
        </w:rPr>
        <w:t>undertakes</w:t>
      </w:r>
      <w:r w:rsidR="00DB0A30">
        <w:rPr>
          <w:rFonts w:ascii="Times New Roman"/>
          <w:spacing w:val="73"/>
          <w:w w:val="99"/>
        </w:rPr>
        <w:t xml:space="preserve"> </w:t>
      </w:r>
      <w:r w:rsidR="00DB0A30">
        <w:rPr>
          <w:spacing w:val="-1"/>
        </w:rPr>
        <w:t>to</w:t>
      </w:r>
      <w:r w:rsidR="00DB0A30">
        <w:rPr>
          <w:spacing w:val="16"/>
        </w:rPr>
        <w:t xml:space="preserve"> </w:t>
      </w:r>
      <w:r w:rsidR="00DB0A30">
        <w:rPr>
          <w:spacing w:val="-1"/>
        </w:rPr>
        <w:t>follow</w:t>
      </w:r>
      <w:r w:rsidR="00DB0A30">
        <w:rPr>
          <w:spacing w:val="16"/>
        </w:rPr>
        <w:t xml:space="preserve"> </w:t>
      </w:r>
      <w:r w:rsidR="00DB0A30">
        <w:rPr>
          <w:spacing w:val="-1"/>
        </w:rPr>
        <w:t>all</w:t>
      </w:r>
      <w:r w:rsidR="00DB0A30">
        <w:rPr>
          <w:spacing w:val="16"/>
        </w:rPr>
        <w:t xml:space="preserve"> </w:t>
      </w:r>
      <w:r w:rsidR="00DB0A30">
        <w:t>relevant</w:t>
      </w:r>
      <w:r w:rsidR="00DB0A30">
        <w:rPr>
          <w:spacing w:val="15"/>
        </w:rPr>
        <w:t xml:space="preserve"> </w:t>
      </w:r>
      <w:r w:rsidR="00DB0A30">
        <w:rPr>
          <w:spacing w:val="-1"/>
        </w:rPr>
        <w:t>procedures</w:t>
      </w:r>
      <w:r w:rsidR="00DB0A30">
        <w:rPr>
          <w:spacing w:val="17"/>
        </w:rPr>
        <w:t xml:space="preserve"> </w:t>
      </w:r>
      <w:r w:rsidR="00DB0A30">
        <w:rPr>
          <w:spacing w:val="-1"/>
        </w:rPr>
        <w:t>and</w:t>
      </w:r>
      <w:r w:rsidR="00DB0A30">
        <w:rPr>
          <w:spacing w:val="16"/>
        </w:rPr>
        <w:t xml:space="preserve"> </w:t>
      </w:r>
      <w:r w:rsidR="00DB0A30">
        <w:t>guidelines</w:t>
      </w:r>
      <w:r w:rsidR="00DB0A30">
        <w:rPr>
          <w:spacing w:val="16"/>
        </w:rPr>
        <w:t xml:space="preserve"> </w:t>
      </w:r>
      <w:r w:rsidR="00DB0A30">
        <w:t>as</w:t>
      </w:r>
      <w:r w:rsidR="00DB0A30">
        <w:rPr>
          <w:spacing w:val="16"/>
        </w:rPr>
        <w:t xml:space="preserve"> </w:t>
      </w:r>
      <w:r w:rsidR="00DB0A30">
        <w:t>set</w:t>
      </w:r>
      <w:r w:rsidR="00DB0A30">
        <w:rPr>
          <w:spacing w:val="16"/>
        </w:rPr>
        <w:t xml:space="preserve"> </w:t>
      </w:r>
      <w:r w:rsidR="00DB0A30">
        <w:rPr>
          <w:spacing w:val="-1"/>
        </w:rPr>
        <w:t>out</w:t>
      </w:r>
      <w:r w:rsidR="00DB0A30">
        <w:rPr>
          <w:spacing w:val="16"/>
        </w:rPr>
        <w:t xml:space="preserve"> </w:t>
      </w:r>
      <w:r w:rsidR="00DB0A30">
        <w:rPr>
          <w:spacing w:val="-1"/>
        </w:rPr>
        <w:t>in</w:t>
      </w:r>
      <w:r w:rsidR="00DB0A30">
        <w:rPr>
          <w:spacing w:val="17"/>
        </w:rPr>
        <w:t xml:space="preserve"> </w:t>
      </w:r>
      <w:r w:rsidR="00DB0A30">
        <w:t>the</w:t>
      </w:r>
      <w:r w:rsidR="00DB0A30">
        <w:rPr>
          <w:spacing w:val="15"/>
        </w:rPr>
        <w:t xml:space="preserve"> </w:t>
      </w:r>
      <w:r w:rsidR="00DB0A30">
        <w:rPr>
          <w:spacing w:val="-1"/>
        </w:rPr>
        <w:t>schedules</w:t>
      </w:r>
      <w:r w:rsidR="00DB0A30">
        <w:rPr>
          <w:spacing w:val="16"/>
        </w:rPr>
        <w:t xml:space="preserve"> </w:t>
      </w:r>
      <w:proofErr w:type="gramStart"/>
      <w:r w:rsidR="00DB0A30">
        <w:t>to</w:t>
      </w:r>
      <w:proofErr w:type="gramEnd"/>
      <w:r w:rsidR="00DB0A30">
        <w:rPr>
          <w:spacing w:val="15"/>
        </w:rPr>
        <w:t xml:space="preserve"> </w:t>
      </w:r>
      <w:r w:rsidR="00DB0A30">
        <w:t>the</w:t>
      </w:r>
      <w:r w:rsidR="00DB0A30">
        <w:rPr>
          <w:spacing w:val="15"/>
        </w:rPr>
        <w:t xml:space="preserve"> </w:t>
      </w:r>
      <w:proofErr w:type="spellStart"/>
      <w:r w:rsidR="00DB0A30">
        <w:rPr>
          <w:spacing w:val="-1"/>
        </w:rPr>
        <w:t>Labour</w:t>
      </w:r>
      <w:proofErr w:type="spellEnd"/>
      <w:r w:rsidR="00DB0A30">
        <w:rPr>
          <w:rFonts w:ascii="Times New Roman"/>
          <w:spacing w:val="37"/>
        </w:rPr>
        <w:t xml:space="preserve"> </w:t>
      </w:r>
      <w:r w:rsidR="00DB0A30">
        <w:t>Relations</w:t>
      </w:r>
      <w:r w:rsidR="00DB0A30">
        <w:rPr>
          <w:spacing w:val="-4"/>
        </w:rPr>
        <w:t xml:space="preserve"> </w:t>
      </w:r>
      <w:r w:rsidR="00DB0A30">
        <w:rPr>
          <w:spacing w:val="-1"/>
        </w:rPr>
        <w:t>Act,</w:t>
      </w:r>
      <w:r w:rsidR="00DB0A30">
        <w:rPr>
          <w:spacing w:val="-3"/>
        </w:rPr>
        <w:t xml:space="preserve"> </w:t>
      </w:r>
      <w:r w:rsidR="00DB0A30">
        <w:rPr>
          <w:spacing w:val="-1"/>
        </w:rPr>
        <w:t>1995.</w:t>
      </w:r>
    </w:p>
    <w:p w14:paraId="63190A88" w14:textId="77777777" w:rsidR="006B0A50" w:rsidRDefault="00DB0A30" w:rsidP="00FF1B5D">
      <w:pPr>
        <w:pStyle w:val="Heading1"/>
        <w:numPr>
          <w:ilvl w:val="0"/>
          <w:numId w:val="1"/>
        </w:numPr>
        <w:tabs>
          <w:tab w:val="left" w:pos="1134"/>
        </w:tabs>
        <w:spacing w:before="0" w:after="160" w:line="300" w:lineRule="auto"/>
        <w:ind w:left="709" w:hanging="709"/>
        <w:rPr>
          <w:b w:val="0"/>
          <w:bCs w:val="0"/>
        </w:rPr>
      </w:pPr>
      <w:r>
        <w:rPr>
          <w:spacing w:val="-1"/>
        </w:rPr>
        <w:t>VALIDITY</w:t>
      </w:r>
      <w:r>
        <w:rPr>
          <w:spacing w:val="-4"/>
        </w:rPr>
        <w:t xml:space="preserve"> </w:t>
      </w:r>
      <w:r>
        <w:rPr>
          <w:spacing w:val="-1"/>
        </w:rPr>
        <w:t>OF CONTRACT</w:t>
      </w:r>
    </w:p>
    <w:p w14:paraId="27571BA7" w14:textId="58646427" w:rsidR="006B0A50" w:rsidRDefault="00DB0A30" w:rsidP="00FF1B5D">
      <w:pPr>
        <w:pStyle w:val="BodyText"/>
        <w:numPr>
          <w:ilvl w:val="1"/>
          <w:numId w:val="1"/>
        </w:numPr>
        <w:tabs>
          <w:tab w:val="left" w:pos="1134"/>
          <w:tab w:val="left" w:pos="2074"/>
        </w:tabs>
        <w:spacing w:before="0" w:after="160" w:line="300" w:lineRule="auto"/>
        <w:ind w:left="709" w:hanging="709"/>
        <w:jc w:val="both"/>
      </w:pPr>
      <w:r>
        <w:rPr>
          <w:spacing w:val="-1"/>
        </w:rPr>
        <w:t>This</w:t>
      </w:r>
      <w:r>
        <w:rPr>
          <w:spacing w:val="5"/>
        </w:rPr>
        <w:t xml:space="preserve"> </w:t>
      </w:r>
      <w:r>
        <w:rPr>
          <w:spacing w:val="-1"/>
        </w:rPr>
        <w:t>contract</w:t>
      </w:r>
      <w:r>
        <w:rPr>
          <w:spacing w:val="6"/>
        </w:rPr>
        <w:t xml:space="preserve"> </w:t>
      </w:r>
      <w:r>
        <w:rPr>
          <w:spacing w:val="-1"/>
        </w:rPr>
        <w:t>replaces</w:t>
      </w:r>
      <w:r>
        <w:rPr>
          <w:spacing w:val="5"/>
        </w:rPr>
        <w:t xml:space="preserve"> </w:t>
      </w:r>
      <w:r>
        <w:rPr>
          <w:spacing w:val="-1"/>
        </w:rPr>
        <w:t>all</w:t>
      </w:r>
      <w:r>
        <w:rPr>
          <w:spacing w:val="6"/>
        </w:rPr>
        <w:t xml:space="preserve"> </w:t>
      </w:r>
      <w:r>
        <w:rPr>
          <w:spacing w:val="-1"/>
        </w:rPr>
        <w:t>previous</w:t>
      </w:r>
      <w:r>
        <w:rPr>
          <w:spacing w:val="6"/>
        </w:rPr>
        <w:t xml:space="preserve"> </w:t>
      </w:r>
      <w:r>
        <w:rPr>
          <w:spacing w:val="-1"/>
        </w:rPr>
        <w:t>and/or</w:t>
      </w:r>
      <w:r>
        <w:rPr>
          <w:spacing w:val="5"/>
        </w:rPr>
        <w:t xml:space="preserve"> </w:t>
      </w:r>
      <w:r>
        <w:t>existing</w:t>
      </w:r>
      <w:r>
        <w:rPr>
          <w:spacing w:val="6"/>
        </w:rPr>
        <w:t xml:space="preserve"> </w:t>
      </w:r>
      <w:r>
        <w:rPr>
          <w:spacing w:val="-1"/>
        </w:rPr>
        <w:t>contracts</w:t>
      </w:r>
      <w:r>
        <w:rPr>
          <w:spacing w:val="6"/>
        </w:rPr>
        <w:t xml:space="preserve"> </w:t>
      </w:r>
      <w:r>
        <w:rPr>
          <w:spacing w:val="-1"/>
        </w:rPr>
        <w:t>between</w:t>
      </w:r>
      <w:r>
        <w:rPr>
          <w:spacing w:val="6"/>
        </w:rPr>
        <w:t xml:space="preserve"> </w:t>
      </w:r>
      <w:r>
        <w:rPr>
          <w:spacing w:val="-1"/>
        </w:rPr>
        <w:t>the</w:t>
      </w:r>
      <w:r>
        <w:rPr>
          <w:spacing w:val="6"/>
        </w:rPr>
        <w:t xml:space="preserve"> </w:t>
      </w:r>
      <w:r w:rsidR="00D61F29">
        <w:rPr>
          <w:spacing w:val="-1"/>
        </w:rPr>
        <w:t>Employer</w:t>
      </w:r>
      <w:r>
        <w:rPr>
          <w:spacing w:val="6"/>
        </w:rPr>
        <w:t xml:space="preserve"> </w:t>
      </w:r>
      <w:r>
        <w:rPr>
          <w:spacing w:val="-1"/>
        </w:rPr>
        <w:t>and</w:t>
      </w:r>
      <w:r>
        <w:rPr>
          <w:spacing w:val="5"/>
        </w:rPr>
        <w:t xml:space="preserve"> </w:t>
      </w:r>
      <w:r>
        <w:rPr>
          <w:spacing w:val="-1"/>
        </w:rPr>
        <w:t>the</w:t>
      </w:r>
      <w:r>
        <w:rPr>
          <w:rFonts w:ascii="Times New Roman" w:eastAsia="Times New Roman" w:hAnsi="Times New Roman" w:cs="Times New Roman"/>
          <w:spacing w:val="59"/>
          <w:w w:val="99"/>
        </w:rPr>
        <w:t xml:space="preserve"> </w:t>
      </w:r>
      <w:r w:rsidR="00D61F29">
        <w:t>Employee</w:t>
      </w:r>
      <w:r>
        <w:t>.</w:t>
      </w:r>
      <w:r>
        <w:rPr>
          <w:spacing w:val="14"/>
        </w:rPr>
        <w:t xml:space="preserve"> </w:t>
      </w:r>
      <w:r>
        <w:rPr>
          <w:spacing w:val="-1"/>
        </w:rPr>
        <w:t>This</w:t>
      </w:r>
      <w:r>
        <w:rPr>
          <w:spacing w:val="16"/>
        </w:rPr>
        <w:t xml:space="preserve"> </w:t>
      </w:r>
      <w:r>
        <w:rPr>
          <w:spacing w:val="-1"/>
        </w:rPr>
        <w:t>contract</w:t>
      </w:r>
      <w:r>
        <w:rPr>
          <w:spacing w:val="16"/>
        </w:rPr>
        <w:t xml:space="preserve"> </w:t>
      </w:r>
      <w:r>
        <w:rPr>
          <w:spacing w:val="-1"/>
        </w:rPr>
        <w:t>is</w:t>
      </w:r>
      <w:r>
        <w:rPr>
          <w:spacing w:val="16"/>
        </w:rPr>
        <w:t xml:space="preserve"> </w:t>
      </w:r>
      <w:r>
        <w:rPr>
          <w:spacing w:val="-1"/>
        </w:rPr>
        <w:t>subject</w:t>
      </w:r>
      <w:r>
        <w:rPr>
          <w:spacing w:val="15"/>
        </w:rPr>
        <w:t xml:space="preserve"> </w:t>
      </w:r>
      <w:r>
        <w:t>to</w:t>
      </w:r>
      <w:r>
        <w:rPr>
          <w:spacing w:val="15"/>
        </w:rPr>
        <w:t xml:space="preserve"> </w:t>
      </w:r>
      <w:r>
        <w:t>the</w:t>
      </w:r>
      <w:r>
        <w:rPr>
          <w:spacing w:val="13"/>
        </w:rPr>
        <w:t xml:space="preserve"> </w:t>
      </w:r>
      <w:r w:rsidRPr="008A684B">
        <w:rPr>
          <w:u w:color="000000"/>
        </w:rPr>
        <w:t>Basic</w:t>
      </w:r>
      <w:r w:rsidRPr="008A684B">
        <w:rPr>
          <w:spacing w:val="15"/>
          <w:u w:color="000000"/>
        </w:rPr>
        <w:t xml:space="preserve"> </w:t>
      </w:r>
      <w:r w:rsidRPr="008A684B">
        <w:rPr>
          <w:spacing w:val="-1"/>
          <w:u w:color="000000"/>
        </w:rPr>
        <w:t>Conditions</w:t>
      </w:r>
      <w:r w:rsidRPr="008A684B">
        <w:rPr>
          <w:spacing w:val="16"/>
          <w:u w:color="000000"/>
        </w:rPr>
        <w:t xml:space="preserve"> </w:t>
      </w:r>
      <w:r w:rsidRPr="008A684B">
        <w:rPr>
          <w:u w:color="000000"/>
        </w:rPr>
        <w:t>of</w:t>
      </w:r>
      <w:r w:rsidRPr="008A684B">
        <w:rPr>
          <w:spacing w:val="15"/>
          <w:u w:color="000000"/>
        </w:rPr>
        <w:t xml:space="preserve"> </w:t>
      </w:r>
      <w:r w:rsidRPr="008A684B">
        <w:rPr>
          <w:spacing w:val="-1"/>
          <w:u w:color="000000"/>
        </w:rPr>
        <w:t>Employment</w:t>
      </w:r>
      <w:r w:rsidRPr="008A684B">
        <w:rPr>
          <w:spacing w:val="15"/>
          <w:u w:color="000000"/>
        </w:rPr>
        <w:t xml:space="preserve"> </w:t>
      </w:r>
      <w:r w:rsidRPr="008A684B">
        <w:rPr>
          <w:spacing w:val="-1"/>
          <w:u w:color="000000"/>
        </w:rPr>
        <w:t>Act,</w:t>
      </w:r>
      <w:r w:rsidRPr="008A684B">
        <w:rPr>
          <w:spacing w:val="16"/>
          <w:u w:color="000000"/>
        </w:rPr>
        <w:t xml:space="preserve"> </w:t>
      </w:r>
      <w:r w:rsidRPr="008A684B">
        <w:rPr>
          <w:spacing w:val="-1"/>
          <w:u w:color="000000"/>
        </w:rPr>
        <w:t>1997</w:t>
      </w:r>
      <w:r>
        <w:rPr>
          <w:spacing w:val="17"/>
          <w:u w:val="single" w:color="000000"/>
        </w:rPr>
        <w:t xml:space="preserve"> </w:t>
      </w:r>
      <w:r>
        <w:rPr>
          <w:spacing w:val="-1"/>
        </w:rPr>
        <w:t>(“The</w:t>
      </w:r>
      <w:r>
        <w:rPr>
          <w:rFonts w:ascii="Times New Roman" w:eastAsia="Times New Roman" w:hAnsi="Times New Roman" w:cs="Times New Roman"/>
          <w:spacing w:val="73"/>
        </w:rPr>
        <w:t xml:space="preserve"> </w:t>
      </w:r>
      <w:r>
        <w:rPr>
          <w:spacing w:val="-1"/>
        </w:rPr>
        <w:t>Act”).</w:t>
      </w:r>
    </w:p>
    <w:p w14:paraId="03981187" w14:textId="494D0AFF" w:rsidR="00A30471" w:rsidRDefault="00DB0A30" w:rsidP="00FF1B5D">
      <w:pPr>
        <w:pStyle w:val="BodyText"/>
        <w:numPr>
          <w:ilvl w:val="1"/>
          <w:numId w:val="1"/>
        </w:numPr>
        <w:tabs>
          <w:tab w:val="left" w:pos="1134"/>
          <w:tab w:val="left" w:pos="1418"/>
          <w:tab w:val="left" w:pos="2074"/>
        </w:tabs>
        <w:spacing w:before="0" w:after="160" w:line="300" w:lineRule="auto"/>
        <w:ind w:left="709" w:hanging="709"/>
        <w:jc w:val="both"/>
      </w:pPr>
      <w:r>
        <w:rPr>
          <w:spacing w:val="-1"/>
        </w:rPr>
        <w:t>Should</w:t>
      </w:r>
      <w:r>
        <w:rPr>
          <w:spacing w:val="31"/>
        </w:rPr>
        <w:t xml:space="preserve"> </w:t>
      </w:r>
      <w:r>
        <w:rPr>
          <w:spacing w:val="-1"/>
        </w:rPr>
        <w:t>any</w:t>
      </w:r>
      <w:r>
        <w:rPr>
          <w:spacing w:val="30"/>
        </w:rPr>
        <w:t xml:space="preserve"> </w:t>
      </w:r>
      <w:r>
        <w:t>term</w:t>
      </w:r>
      <w:r>
        <w:rPr>
          <w:spacing w:val="30"/>
        </w:rPr>
        <w:t xml:space="preserve"> </w:t>
      </w:r>
      <w:r>
        <w:rPr>
          <w:spacing w:val="-1"/>
        </w:rPr>
        <w:t>of</w:t>
      </w:r>
      <w:r>
        <w:rPr>
          <w:spacing w:val="30"/>
        </w:rPr>
        <w:t xml:space="preserve"> </w:t>
      </w:r>
      <w:r>
        <w:t>this</w:t>
      </w:r>
      <w:r>
        <w:rPr>
          <w:spacing w:val="29"/>
        </w:rPr>
        <w:t xml:space="preserve"> </w:t>
      </w:r>
      <w:r>
        <w:t>contract</w:t>
      </w:r>
      <w:r>
        <w:rPr>
          <w:spacing w:val="30"/>
        </w:rPr>
        <w:t xml:space="preserve"> </w:t>
      </w:r>
      <w:r>
        <w:t>conflict</w:t>
      </w:r>
      <w:r>
        <w:rPr>
          <w:spacing w:val="30"/>
        </w:rPr>
        <w:t xml:space="preserve"> </w:t>
      </w:r>
      <w:r>
        <w:t>with</w:t>
      </w:r>
      <w:r>
        <w:rPr>
          <w:spacing w:val="30"/>
        </w:rPr>
        <w:t xml:space="preserve"> </w:t>
      </w:r>
      <w:r>
        <w:rPr>
          <w:spacing w:val="-1"/>
        </w:rPr>
        <w:t>any</w:t>
      </w:r>
      <w:r>
        <w:rPr>
          <w:spacing w:val="30"/>
        </w:rPr>
        <w:t xml:space="preserve"> </w:t>
      </w:r>
      <w:r>
        <w:t>existing</w:t>
      </w:r>
      <w:r>
        <w:rPr>
          <w:spacing w:val="30"/>
        </w:rPr>
        <w:t xml:space="preserve"> </w:t>
      </w:r>
      <w:r>
        <w:rPr>
          <w:spacing w:val="-1"/>
        </w:rPr>
        <w:t>or</w:t>
      </w:r>
      <w:r>
        <w:rPr>
          <w:spacing w:val="29"/>
        </w:rPr>
        <w:t xml:space="preserve"> </w:t>
      </w:r>
      <w:r>
        <w:t>future</w:t>
      </w:r>
      <w:r>
        <w:rPr>
          <w:spacing w:val="31"/>
        </w:rPr>
        <w:t xml:space="preserve"> </w:t>
      </w:r>
      <w:r>
        <w:rPr>
          <w:spacing w:val="-1"/>
        </w:rPr>
        <w:t>Law,</w:t>
      </w:r>
      <w:r>
        <w:rPr>
          <w:spacing w:val="31"/>
        </w:rPr>
        <w:t xml:space="preserve"> </w:t>
      </w:r>
      <w:r w:rsidR="006C4595" w:rsidRPr="006C4595">
        <w:rPr>
          <w:spacing w:val="-1"/>
        </w:rPr>
        <w:t>Sectoral Determination or Collective Agreement</w:t>
      </w:r>
      <w:r>
        <w:t>,</w:t>
      </w:r>
      <w:r>
        <w:rPr>
          <w:spacing w:val="24"/>
        </w:rPr>
        <w:t xml:space="preserve"> </w:t>
      </w:r>
      <w:r>
        <w:rPr>
          <w:spacing w:val="-1"/>
        </w:rPr>
        <w:t>such</w:t>
      </w:r>
      <w:r>
        <w:rPr>
          <w:spacing w:val="26"/>
        </w:rPr>
        <w:t xml:space="preserve"> </w:t>
      </w:r>
      <w:r>
        <w:rPr>
          <w:spacing w:val="-1"/>
        </w:rPr>
        <w:t>Law,</w:t>
      </w:r>
      <w:r>
        <w:rPr>
          <w:spacing w:val="24"/>
        </w:rPr>
        <w:t xml:space="preserve"> </w:t>
      </w:r>
      <w:r>
        <w:rPr>
          <w:spacing w:val="-1"/>
        </w:rPr>
        <w:t>Determination</w:t>
      </w:r>
      <w:r>
        <w:rPr>
          <w:spacing w:val="26"/>
        </w:rPr>
        <w:t xml:space="preserve"> </w:t>
      </w:r>
      <w:r>
        <w:rPr>
          <w:spacing w:val="-1"/>
        </w:rPr>
        <w:t>of</w:t>
      </w:r>
      <w:r>
        <w:rPr>
          <w:spacing w:val="25"/>
        </w:rPr>
        <w:t xml:space="preserve"> </w:t>
      </w:r>
      <w:r w:rsidR="00FF1B5D">
        <w:t>Contract</w:t>
      </w:r>
      <w:r>
        <w:rPr>
          <w:spacing w:val="25"/>
        </w:rPr>
        <w:t xml:space="preserve"> </w:t>
      </w:r>
      <w:r>
        <w:rPr>
          <w:spacing w:val="-1"/>
        </w:rPr>
        <w:t>shall</w:t>
      </w:r>
      <w:r>
        <w:rPr>
          <w:spacing w:val="25"/>
        </w:rPr>
        <w:t xml:space="preserve"> </w:t>
      </w:r>
      <w:r>
        <w:rPr>
          <w:spacing w:val="-1"/>
        </w:rPr>
        <w:t>be</w:t>
      </w:r>
      <w:r>
        <w:rPr>
          <w:rFonts w:ascii="Times New Roman"/>
          <w:spacing w:val="27"/>
        </w:rPr>
        <w:t xml:space="preserve"> </w:t>
      </w:r>
      <w:r>
        <w:rPr>
          <w:spacing w:val="-1"/>
        </w:rPr>
        <w:t>binding</w:t>
      </w:r>
      <w:r>
        <w:rPr>
          <w:spacing w:val="1"/>
        </w:rPr>
        <w:t xml:space="preserve"> </w:t>
      </w:r>
      <w:r>
        <w:rPr>
          <w:spacing w:val="-1"/>
        </w:rPr>
        <w:t>in</w:t>
      </w:r>
      <w:r>
        <w:rPr>
          <w:spacing w:val="1"/>
        </w:rPr>
        <w:t xml:space="preserve"> </w:t>
      </w:r>
      <w:r>
        <w:rPr>
          <w:spacing w:val="-1"/>
        </w:rPr>
        <w:t>respect</w:t>
      </w:r>
      <w:r>
        <w:t xml:space="preserve"> of the said</w:t>
      </w:r>
      <w:r>
        <w:rPr>
          <w:spacing w:val="-1"/>
        </w:rPr>
        <w:t xml:space="preserve"> provision</w:t>
      </w:r>
      <w:r>
        <w:rPr>
          <w:spacing w:val="2"/>
        </w:rPr>
        <w:t xml:space="preserve"> </w:t>
      </w:r>
      <w:r>
        <w:rPr>
          <w:spacing w:val="-1"/>
        </w:rPr>
        <w:t>only</w:t>
      </w:r>
      <w:r>
        <w:t xml:space="preserve"> and</w:t>
      </w:r>
      <w:r>
        <w:rPr>
          <w:spacing w:val="1"/>
        </w:rPr>
        <w:t xml:space="preserve"> </w:t>
      </w:r>
      <w:r>
        <w:rPr>
          <w:spacing w:val="-1"/>
        </w:rPr>
        <w:t>all</w:t>
      </w:r>
      <w:r>
        <w:rPr>
          <w:spacing w:val="1"/>
        </w:rPr>
        <w:t xml:space="preserve"> </w:t>
      </w:r>
      <w:r>
        <w:rPr>
          <w:spacing w:val="-1"/>
        </w:rPr>
        <w:t>other</w:t>
      </w:r>
      <w:r>
        <w:rPr>
          <w:spacing w:val="1"/>
        </w:rPr>
        <w:t xml:space="preserve"> </w:t>
      </w:r>
      <w:r>
        <w:rPr>
          <w:spacing w:val="-1"/>
        </w:rPr>
        <w:t>terms</w:t>
      </w:r>
      <w:r>
        <w:rPr>
          <w:spacing w:val="1"/>
        </w:rPr>
        <w:t xml:space="preserve"> </w:t>
      </w:r>
      <w:r>
        <w:rPr>
          <w:spacing w:val="-1"/>
        </w:rPr>
        <w:t>of</w:t>
      </w:r>
      <w:r>
        <w:t xml:space="preserve"> </w:t>
      </w:r>
      <w:r>
        <w:rPr>
          <w:spacing w:val="-1"/>
        </w:rPr>
        <w:t>this</w:t>
      </w:r>
      <w:r>
        <w:t xml:space="preserve"> </w:t>
      </w:r>
      <w:r>
        <w:rPr>
          <w:spacing w:val="-1"/>
        </w:rPr>
        <w:t>contract</w:t>
      </w:r>
      <w:r>
        <w:rPr>
          <w:spacing w:val="1"/>
        </w:rPr>
        <w:t xml:space="preserve"> </w:t>
      </w:r>
      <w:r>
        <w:rPr>
          <w:spacing w:val="-1"/>
        </w:rPr>
        <w:t>shall</w:t>
      </w:r>
      <w:r>
        <w:rPr>
          <w:spacing w:val="1"/>
        </w:rPr>
        <w:t xml:space="preserve"> </w:t>
      </w:r>
      <w:r>
        <w:rPr>
          <w:spacing w:val="-1"/>
        </w:rPr>
        <w:t>remain</w:t>
      </w:r>
      <w:r>
        <w:rPr>
          <w:rFonts w:ascii="Times New Roman"/>
          <w:spacing w:val="50"/>
        </w:rPr>
        <w:t xml:space="preserve"> </w:t>
      </w:r>
      <w:r>
        <w:t>valid</w:t>
      </w:r>
      <w:r>
        <w:rPr>
          <w:spacing w:val="-1"/>
        </w:rPr>
        <w:t xml:space="preserve"> </w:t>
      </w:r>
      <w:r>
        <w:t>and</w:t>
      </w:r>
      <w:r>
        <w:rPr>
          <w:spacing w:val="-2"/>
        </w:rPr>
        <w:t xml:space="preserve"> </w:t>
      </w:r>
      <w:r>
        <w:rPr>
          <w:spacing w:val="-1"/>
        </w:rPr>
        <w:t>binding upon the parties.</w:t>
      </w:r>
    </w:p>
    <w:p w14:paraId="4C11E623" w14:textId="58ADC39A" w:rsidR="006B0A50" w:rsidRDefault="00DB0A30" w:rsidP="00FF1B5D">
      <w:pPr>
        <w:pStyle w:val="BodyText"/>
        <w:numPr>
          <w:ilvl w:val="1"/>
          <w:numId w:val="1"/>
        </w:numPr>
        <w:tabs>
          <w:tab w:val="left" w:pos="1134"/>
          <w:tab w:val="left" w:pos="1418"/>
        </w:tabs>
        <w:spacing w:before="0" w:after="160" w:line="300" w:lineRule="auto"/>
        <w:ind w:left="709" w:hanging="709"/>
        <w:jc w:val="both"/>
      </w:pPr>
      <w:r>
        <w:lastRenderedPageBreak/>
        <w:t>No</w:t>
      </w:r>
      <w:r>
        <w:rPr>
          <w:spacing w:val="-3"/>
        </w:rPr>
        <w:t xml:space="preserve"> </w:t>
      </w:r>
      <w:r>
        <w:rPr>
          <w:spacing w:val="-1"/>
        </w:rPr>
        <w:t>indulgence</w:t>
      </w:r>
      <w:r>
        <w:rPr>
          <w:spacing w:val="-4"/>
        </w:rPr>
        <w:t xml:space="preserve"> </w:t>
      </w:r>
      <w:r>
        <w:t>or</w:t>
      </w:r>
      <w:r>
        <w:rPr>
          <w:spacing w:val="-3"/>
        </w:rPr>
        <w:t xml:space="preserve"> </w:t>
      </w:r>
      <w:r>
        <w:rPr>
          <w:spacing w:val="-1"/>
        </w:rPr>
        <w:t>condonation</w:t>
      </w:r>
      <w:r>
        <w:rPr>
          <w:spacing w:val="-3"/>
        </w:rPr>
        <w:t xml:space="preserve"> </w:t>
      </w:r>
      <w:r>
        <w:t>by</w:t>
      </w:r>
      <w:r>
        <w:rPr>
          <w:spacing w:val="-4"/>
        </w:rPr>
        <w:t xml:space="preserve"> </w:t>
      </w:r>
      <w:r>
        <w:rPr>
          <w:spacing w:val="-1"/>
        </w:rPr>
        <w:t>the</w:t>
      </w:r>
      <w:r>
        <w:rPr>
          <w:spacing w:val="-3"/>
        </w:rPr>
        <w:t xml:space="preserve"> </w:t>
      </w:r>
      <w:r w:rsidR="00D61F29">
        <w:rPr>
          <w:spacing w:val="-1"/>
        </w:rPr>
        <w:t>Employer</w:t>
      </w:r>
      <w:r>
        <w:rPr>
          <w:spacing w:val="-2"/>
        </w:rPr>
        <w:t xml:space="preserve"> </w:t>
      </w:r>
      <w:r>
        <w:rPr>
          <w:spacing w:val="-1"/>
        </w:rPr>
        <w:t>of</w:t>
      </w:r>
      <w:r>
        <w:rPr>
          <w:spacing w:val="-3"/>
        </w:rPr>
        <w:t xml:space="preserve"> </w:t>
      </w:r>
      <w:r>
        <w:rPr>
          <w:spacing w:val="-1"/>
        </w:rPr>
        <w:t>any</w:t>
      </w:r>
      <w:r>
        <w:rPr>
          <w:spacing w:val="-5"/>
        </w:rPr>
        <w:t xml:space="preserve"> </w:t>
      </w:r>
      <w:r>
        <w:rPr>
          <w:spacing w:val="-1"/>
        </w:rPr>
        <w:t>breach</w:t>
      </w:r>
      <w:r>
        <w:rPr>
          <w:spacing w:val="-3"/>
        </w:rPr>
        <w:t xml:space="preserve"> </w:t>
      </w:r>
      <w:r>
        <w:t>of</w:t>
      </w:r>
      <w:r>
        <w:rPr>
          <w:spacing w:val="-4"/>
        </w:rPr>
        <w:t xml:space="preserve"> </w:t>
      </w:r>
      <w:r>
        <w:rPr>
          <w:spacing w:val="-1"/>
        </w:rPr>
        <w:t>any</w:t>
      </w:r>
      <w:r>
        <w:rPr>
          <w:spacing w:val="-4"/>
        </w:rPr>
        <w:t xml:space="preserve"> </w:t>
      </w:r>
      <w:r>
        <w:t>term</w:t>
      </w:r>
      <w:r>
        <w:rPr>
          <w:spacing w:val="-3"/>
        </w:rPr>
        <w:t xml:space="preserve"> </w:t>
      </w:r>
      <w:r>
        <w:t>of</w:t>
      </w:r>
      <w:r>
        <w:rPr>
          <w:spacing w:val="-3"/>
        </w:rPr>
        <w:t xml:space="preserve"> </w:t>
      </w:r>
      <w:r>
        <w:rPr>
          <w:spacing w:val="-1"/>
        </w:rPr>
        <w:t>this</w:t>
      </w:r>
      <w:r>
        <w:rPr>
          <w:spacing w:val="-3"/>
        </w:rPr>
        <w:t xml:space="preserve"> </w:t>
      </w:r>
      <w:r>
        <w:rPr>
          <w:spacing w:val="-1"/>
        </w:rPr>
        <w:t>contract</w:t>
      </w:r>
      <w:r>
        <w:rPr>
          <w:spacing w:val="-2"/>
        </w:rPr>
        <w:t xml:space="preserve"> </w:t>
      </w:r>
      <w:r>
        <w:rPr>
          <w:spacing w:val="-1"/>
        </w:rPr>
        <w:t>by</w:t>
      </w:r>
      <w:r>
        <w:rPr>
          <w:rFonts w:ascii="Times New Roman" w:eastAsia="Times New Roman" w:hAnsi="Times New Roman" w:cs="Times New Roman"/>
          <w:spacing w:val="71"/>
          <w:w w:val="99"/>
        </w:rPr>
        <w:t xml:space="preserve"> </w:t>
      </w:r>
      <w:r>
        <w:t>the</w:t>
      </w:r>
      <w:r>
        <w:rPr>
          <w:spacing w:val="34"/>
        </w:rPr>
        <w:t xml:space="preserve"> </w:t>
      </w:r>
      <w:r w:rsidR="00D61F29">
        <w:rPr>
          <w:spacing w:val="-1"/>
        </w:rPr>
        <w:t>Employee</w:t>
      </w:r>
      <w:r>
        <w:rPr>
          <w:spacing w:val="33"/>
        </w:rPr>
        <w:t xml:space="preserve"> </w:t>
      </w:r>
      <w:r>
        <w:t>shall</w:t>
      </w:r>
      <w:r>
        <w:rPr>
          <w:spacing w:val="35"/>
        </w:rPr>
        <w:t xml:space="preserve"> </w:t>
      </w:r>
      <w:r>
        <w:rPr>
          <w:spacing w:val="-1"/>
        </w:rPr>
        <w:t>constitute</w:t>
      </w:r>
      <w:r>
        <w:rPr>
          <w:spacing w:val="35"/>
        </w:rPr>
        <w:t xml:space="preserve"> </w:t>
      </w:r>
      <w:r>
        <w:t>a</w:t>
      </w:r>
      <w:r>
        <w:rPr>
          <w:spacing w:val="34"/>
        </w:rPr>
        <w:t xml:space="preserve"> </w:t>
      </w:r>
      <w:r>
        <w:t>waiver</w:t>
      </w:r>
      <w:r>
        <w:rPr>
          <w:spacing w:val="35"/>
        </w:rPr>
        <w:t xml:space="preserve"> </w:t>
      </w:r>
      <w:r>
        <w:t>of</w:t>
      </w:r>
      <w:r>
        <w:rPr>
          <w:spacing w:val="33"/>
        </w:rPr>
        <w:t xml:space="preserve"> </w:t>
      </w:r>
      <w:r>
        <w:t>any</w:t>
      </w:r>
      <w:r>
        <w:rPr>
          <w:spacing w:val="35"/>
        </w:rPr>
        <w:t xml:space="preserve"> </w:t>
      </w:r>
      <w:r>
        <w:rPr>
          <w:spacing w:val="-1"/>
        </w:rPr>
        <w:t>of</w:t>
      </w:r>
      <w:r>
        <w:rPr>
          <w:spacing w:val="33"/>
        </w:rPr>
        <w:t xml:space="preserve"> </w:t>
      </w:r>
      <w:r>
        <w:t>the</w:t>
      </w:r>
      <w:r>
        <w:rPr>
          <w:spacing w:val="34"/>
        </w:rPr>
        <w:t xml:space="preserve"> </w:t>
      </w:r>
      <w:r w:rsidR="00D61F29">
        <w:rPr>
          <w:spacing w:val="-1"/>
        </w:rPr>
        <w:t>Employer</w:t>
      </w:r>
      <w:r>
        <w:rPr>
          <w:spacing w:val="-1"/>
        </w:rPr>
        <w:t>’s</w:t>
      </w:r>
      <w:r>
        <w:rPr>
          <w:spacing w:val="35"/>
        </w:rPr>
        <w:t xml:space="preserve"> </w:t>
      </w:r>
      <w:r>
        <w:t>rights</w:t>
      </w:r>
      <w:r>
        <w:rPr>
          <w:spacing w:val="33"/>
        </w:rPr>
        <w:t xml:space="preserve"> </w:t>
      </w:r>
      <w:r>
        <w:rPr>
          <w:spacing w:val="-1"/>
        </w:rPr>
        <w:t>in</w:t>
      </w:r>
      <w:r>
        <w:rPr>
          <w:spacing w:val="35"/>
        </w:rPr>
        <w:t xml:space="preserve"> </w:t>
      </w:r>
      <w:r>
        <w:t>terms</w:t>
      </w:r>
      <w:r>
        <w:rPr>
          <w:spacing w:val="34"/>
        </w:rPr>
        <w:t xml:space="preserve"> </w:t>
      </w:r>
      <w:r>
        <w:rPr>
          <w:spacing w:val="-1"/>
        </w:rPr>
        <w:t>of</w:t>
      </w:r>
      <w:r>
        <w:rPr>
          <w:spacing w:val="34"/>
        </w:rPr>
        <w:t xml:space="preserve"> </w:t>
      </w:r>
      <w:r>
        <w:t>this</w:t>
      </w:r>
      <w:r>
        <w:rPr>
          <w:rFonts w:ascii="Times New Roman" w:eastAsia="Times New Roman" w:hAnsi="Times New Roman" w:cs="Times New Roman"/>
          <w:spacing w:val="21"/>
        </w:rPr>
        <w:t xml:space="preserve"> </w:t>
      </w:r>
      <w:r w:rsidR="00FF1B5D">
        <w:t>Contract</w:t>
      </w:r>
      <w:r>
        <w:rPr>
          <w:spacing w:val="6"/>
        </w:rPr>
        <w:t xml:space="preserve"> </w:t>
      </w:r>
      <w:r>
        <w:rPr>
          <w:spacing w:val="-1"/>
        </w:rPr>
        <w:t>and</w:t>
      </w:r>
      <w:r>
        <w:rPr>
          <w:spacing w:val="5"/>
        </w:rPr>
        <w:t xml:space="preserve"> </w:t>
      </w:r>
      <w:r>
        <w:t>no</w:t>
      </w:r>
      <w:r>
        <w:rPr>
          <w:spacing w:val="8"/>
        </w:rPr>
        <w:t xml:space="preserve"> </w:t>
      </w:r>
      <w:r>
        <w:rPr>
          <w:spacing w:val="-1"/>
        </w:rPr>
        <w:t>amendment</w:t>
      </w:r>
      <w:r>
        <w:rPr>
          <w:spacing w:val="6"/>
        </w:rPr>
        <w:t xml:space="preserve"> </w:t>
      </w:r>
      <w:r>
        <w:rPr>
          <w:spacing w:val="-1"/>
        </w:rPr>
        <w:t>of</w:t>
      </w:r>
      <w:r>
        <w:rPr>
          <w:spacing w:val="8"/>
        </w:rPr>
        <w:t xml:space="preserve"> </w:t>
      </w:r>
      <w:r>
        <w:rPr>
          <w:spacing w:val="-1"/>
        </w:rPr>
        <w:t>this</w:t>
      </w:r>
      <w:r>
        <w:rPr>
          <w:spacing w:val="6"/>
        </w:rPr>
        <w:t xml:space="preserve"> </w:t>
      </w:r>
      <w:r>
        <w:rPr>
          <w:spacing w:val="-1"/>
        </w:rPr>
        <w:t>contract</w:t>
      </w:r>
      <w:r>
        <w:rPr>
          <w:spacing w:val="5"/>
        </w:rPr>
        <w:t xml:space="preserve"> </w:t>
      </w:r>
      <w:r>
        <w:rPr>
          <w:spacing w:val="-1"/>
        </w:rPr>
        <w:t>shall</w:t>
      </w:r>
      <w:r>
        <w:rPr>
          <w:spacing w:val="6"/>
        </w:rPr>
        <w:t xml:space="preserve"> </w:t>
      </w:r>
      <w:r>
        <w:rPr>
          <w:spacing w:val="-1"/>
        </w:rPr>
        <w:t>be</w:t>
      </w:r>
      <w:r>
        <w:rPr>
          <w:spacing w:val="7"/>
        </w:rPr>
        <w:t xml:space="preserve"> </w:t>
      </w:r>
      <w:r>
        <w:rPr>
          <w:spacing w:val="-1"/>
        </w:rPr>
        <w:t>valid</w:t>
      </w:r>
      <w:r>
        <w:rPr>
          <w:spacing w:val="8"/>
        </w:rPr>
        <w:t xml:space="preserve"> </w:t>
      </w:r>
      <w:r>
        <w:rPr>
          <w:spacing w:val="-1"/>
        </w:rPr>
        <w:t>unless</w:t>
      </w:r>
      <w:r>
        <w:rPr>
          <w:spacing w:val="7"/>
        </w:rPr>
        <w:t xml:space="preserve"> </w:t>
      </w:r>
      <w:r>
        <w:t>reduced</w:t>
      </w:r>
      <w:r>
        <w:rPr>
          <w:spacing w:val="7"/>
        </w:rPr>
        <w:t xml:space="preserve"> </w:t>
      </w:r>
      <w:r>
        <w:rPr>
          <w:spacing w:val="-1"/>
        </w:rPr>
        <w:t>to</w:t>
      </w:r>
      <w:r>
        <w:rPr>
          <w:spacing w:val="6"/>
        </w:rPr>
        <w:t xml:space="preserve"> </w:t>
      </w:r>
      <w:r>
        <w:rPr>
          <w:spacing w:val="-1"/>
        </w:rPr>
        <w:t>writing</w:t>
      </w:r>
      <w:r>
        <w:rPr>
          <w:spacing w:val="7"/>
        </w:rPr>
        <w:t xml:space="preserve"> </w:t>
      </w:r>
      <w:r>
        <w:rPr>
          <w:spacing w:val="-1"/>
        </w:rPr>
        <w:t>and</w:t>
      </w:r>
      <w:r>
        <w:rPr>
          <w:rFonts w:ascii="Times New Roman" w:eastAsia="Times New Roman" w:hAnsi="Times New Roman" w:cs="Times New Roman"/>
          <w:spacing w:val="49"/>
        </w:rPr>
        <w:t xml:space="preserve"> </w:t>
      </w:r>
      <w:r>
        <w:t>signed</w:t>
      </w:r>
      <w:r>
        <w:rPr>
          <w:spacing w:val="-2"/>
        </w:rPr>
        <w:t xml:space="preserve"> </w:t>
      </w:r>
      <w:r>
        <w:t xml:space="preserve">by </w:t>
      </w:r>
      <w:r>
        <w:rPr>
          <w:spacing w:val="-1"/>
        </w:rPr>
        <w:t xml:space="preserve">both </w:t>
      </w:r>
      <w:r>
        <w:t>parties.</w:t>
      </w:r>
    </w:p>
    <w:p w14:paraId="4C1AB1A7" w14:textId="58DCBF17" w:rsidR="006B0A50" w:rsidRDefault="00DB0A30" w:rsidP="00FF1B5D">
      <w:pPr>
        <w:pStyle w:val="Heading1"/>
        <w:numPr>
          <w:ilvl w:val="0"/>
          <w:numId w:val="1"/>
        </w:numPr>
        <w:tabs>
          <w:tab w:val="left" w:pos="743"/>
          <w:tab w:val="left" w:pos="1134"/>
        </w:tabs>
        <w:spacing w:before="0" w:after="160" w:line="300" w:lineRule="auto"/>
        <w:ind w:left="709" w:hanging="709"/>
        <w:rPr>
          <w:b w:val="0"/>
          <w:bCs w:val="0"/>
        </w:rPr>
      </w:pPr>
      <w:r>
        <w:rPr>
          <w:spacing w:val="-1"/>
        </w:rPr>
        <w:t>APPOINTMENT</w:t>
      </w:r>
      <w:r>
        <w:rPr>
          <w:spacing w:val="-4"/>
        </w:rPr>
        <w:t xml:space="preserve"> </w:t>
      </w:r>
      <w:r>
        <w:t>AND</w:t>
      </w:r>
      <w:r>
        <w:rPr>
          <w:spacing w:val="-3"/>
        </w:rPr>
        <w:t xml:space="preserve"> </w:t>
      </w:r>
      <w:r>
        <w:rPr>
          <w:spacing w:val="-1"/>
        </w:rPr>
        <w:t>JOB</w:t>
      </w:r>
      <w:r>
        <w:rPr>
          <w:spacing w:val="-4"/>
        </w:rPr>
        <w:t xml:space="preserve"> </w:t>
      </w:r>
      <w:r>
        <w:rPr>
          <w:spacing w:val="-1"/>
        </w:rPr>
        <w:t>DESCRIPTION</w:t>
      </w:r>
    </w:p>
    <w:p w14:paraId="19C7DCCB" w14:textId="327B8DD3" w:rsidR="006B0A50" w:rsidRPr="00C3711E" w:rsidRDefault="00DB0A30" w:rsidP="00FF1B5D">
      <w:pPr>
        <w:pStyle w:val="BodyText"/>
        <w:numPr>
          <w:ilvl w:val="1"/>
          <w:numId w:val="1"/>
        </w:numPr>
        <w:tabs>
          <w:tab w:val="left" w:pos="1134"/>
          <w:tab w:val="left" w:pos="1434"/>
        </w:tabs>
        <w:spacing w:before="0" w:after="160" w:line="300" w:lineRule="auto"/>
        <w:ind w:left="709" w:hanging="709"/>
      </w:pPr>
      <w:r>
        <w:rPr>
          <w:spacing w:val="-1"/>
        </w:rPr>
        <w:t>The</w:t>
      </w:r>
      <w:r>
        <w:rPr>
          <w:spacing w:val="19"/>
        </w:rPr>
        <w:t xml:space="preserve"> </w:t>
      </w:r>
      <w:r w:rsidR="00D61F29">
        <w:rPr>
          <w:spacing w:val="-1"/>
        </w:rPr>
        <w:t>Employee</w:t>
      </w:r>
      <w:r>
        <w:rPr>
          <w:spacing w:val="17"/>
        </w:rPr>
        <w:t xml:space="preserve"> </w:t>
      </w:r>
      <w:r>
        <w:rPr>
          <w:spacing w:val="-1"/>
        </w:rPr>
        <w:t>is</w:t>
      </w:r>
      <w:r>
        <w:rPr>
          <w:spacing w:val="19"/>
        </w:rPr>
        <w:t xml:space="preserve"> </w:t>
      </w:r>
      <w:r>
        <w:rPr>
          <w:spacing w:val="-1"/>
        </w:rPr>
        <w:t>appointed</w:t>
      </w:r>
      <w:r>
        <w:rPr>
          <w:spacing w:val="17"/>
        </w:rPr>
        <w:t xml:space="preserve"> </w:t>
      </w:r>
      <w:r>
        <w:t>as</w:t>
      </w:r>
      <w:r>
        <w:rPr>
          <w:spacing w:val="19"/>
        </w:rPr>
        <w:t xml:space="preserve"> </w:t>
      </w:r>
      <w:r w:rsidR="00791E89">
        <w:rPr>
          <w:b/>
          <w:bCs/>
        </w:rPr>
        <w:t>(</w:t>
      </w:r>
      <w:r w:rsidR="00791E89" w:rsidRPr="00791E89">
        <w:rPr>
          <w:b/>
          <w:bCs/>
          <w:color w:val="EE0000"/>
        </w:rPr>
        <w:t>job title</w:t>
      </w:r>
      <w:r w:rsidR="00791E89">
        <w:rPr>
          <w:b/>
          <w:bCs/>
        </w:rPr>
        <w:t>)</w:t>
      </w:r>
      <w:r w:rsidR="00F56164">
        <w:rPr>
          <w:spacing w:val="20"/>
        </w:rPr>
        <w:t xml:space="preserve"> </w:t>
      </w:r>
      <w:r>
        <w:t>to</w:t>
      </w:r>
      <w:r>
        <w:rPr>
          <w:spacing w:val="19"/>
        </w:rPr>
        <w:t xml:space="preserve"> </w:t>
      </w:r>
      <w:r>
        <w:rPr>
          <w:spacing w:val="-1"/>
        </w:rPr>
        <w:t>render</w:t>
      </w:r>
      <w:r>
        <w:rPr>
          <w:spacing w:val="19"/>
        </w:rPr>
        <w:t xml:space="preserve"> </w:t>
      </w:r>
      <w:r>
        <w:t>services</w:t>
      </w:r>
      <w:r>
        <w:rPr>
          <w:spacing w:val="18"/>
        </w:rPr>
        <w:t xml:space="preserve"> </w:t>
      </w:r>
      <w:r>
        <w:t>generally</w:t>
      </w:r>
      <w:r>
        <w:rPr>
          <w:spacing w:val="19"/>
        </w:rPr>
        <w:t xml:space="preserve"> </w:t>
      </w:r>
      <w:r>
        <w:rPr>
          <w:spacing w:val="-1"/>
        </w:rPr>
        <w:t>associated</w:t>
      </w:r>
      <w:r>
        <w:rPr>
          <w:rFonts w:ascii="Times New Roman"/>
          <w:spacing w:val="63"/>
        </w:rPr>
        <w:t xml:space="preserve"> </w:t>
      </w:r>
      <w:r>
        <w:t>with</w:t>
      </w:r>
      <w:r>
        <w:rPr>
          <w:spacing w:val="-1"/>
        </w:rPr>
        <w:t xml:space="preserve"> </w:t>
      </w:r>
      <w:r>
        <w:t xml:space="preserve">this </w:t>
      </w:r>
      <w:r>
        <w:rPr>
          <w:spacing w:val="-1"/>
        </w:rPr>
        <w:t>position.</w:t>
      </w:r>
    </w:p>
    <w:p w14:paraId="651ECD03" w14:textId="00723C0E" w:rsidR="00C3711E" w:rsidRDefault="00C3711E" w:rsidP="00FF1B5D">
      <w:pPr>
        <w:pStyle w:val="BodyText"/>
        <w:numPr>
          <w:ilvl w:val="1"/>
          <w:numId w:val="1"/>
        </w:numPr>
        <w:tabs>
          <w:tab w:val="left" w:pos="1134"/>
          <w:tab w:val="left" w:pos="1434"/>
        </w:tabs>
        <w:spacing w:before="0" w:after="160" w:line="300" w:lineRule="auto"/>
        <w:ind w:left="709" w:hanging="709"/>
      </w:pPr>
      <w:r>
        <w:rPr>
          <w:spacing w:val="-1"/>
        </w:rPr>
        <w:t xml:space="preserve">The </w:t>
      </w:r>
      <w:r w:rsidR="00D61F29">
        <w:rPr>
          <w:spacing w:val="-1"/>
        </w:rPr>
        <w:t>Employee</w:t>
      </w:r>
      <w:r>
        <w:rPr>
          <w:spacing w:val="-1"/>
        </w:rPr>
        <w:t xml:space="preserve"> will report directly to </w:t>
      </w:r>
      <w:r w:rsidR="00791E89">
        <w:rPr>
          <w:b/>
          <w:bCs/>
          <w:spacing w:val="-1"/>
        </w:rPr>
        <w:t>(</w:t>
      </w:r>
      <w:r w:rsidR="00791E89" w:rsidRPr="00791E89">
        <w:rPr>
          <w:b/>
          <w:bCs/>
          <w:color w:val="EE0000"/>
          <w:spacing w:val="-1"/>
        </w:rPr>
        <w:t>supervisor</w:t>
      </w:r>
      <w:r w:rsidR="00791E89">
        <w:rPr>
          <w:b/>
          <w:bCs/>
          <w:spacing w:val="-1"/>
        </w:rPr>
        <w:t>)</w:t>
      </w:r>
      <w:r>
        <w:rPr>
          <w:b/>
          <w:bCs/>
          <w:spacing w:val="-1"/>
        </w:rPr>
        <w:t>.</w:t>
      </w:r>
    </w:p>
    <w:p w14:paraId="2FB206ED" w14:textId="2A19F815" w:rsidR="00B656E4" w:rsidRPr="00B656E4" w:rsidRDefault="00B656E4" w:rsidP="00B656E4">
      <w:pPr>
        <w:pStyle w:val="Heading1"/>
        <w:numPr>
          <w:ilvl w:val="1"/>
          <w:numId w:val="1"/>
        </w:numPr>
        <w:tabs>
          <w:tab w:val="left" w:pos="743"/>
          <w:tab w:val="left" w:pos="1134"/>
        </w:tabs>
        <w:spacing w:before="0" w:after="160" w:line="300" w:lineRule="auto"/>
        <w:ind w:hanging="1709"/>
        <w:rPr>
          <w:b w:val="0"/>
          <w:bCs w:val="0"/>
          <w:spacing w:val="-1"/>
        </w:rPr>
      </w:pPr>
      <w:r w:rsidRPr="00B656E4">
        <w:rPr>
          <w:b w:val="0"/>
          <w:bCs w:val="0"/>
          <w:spacing w:val="-1"/>
        </w:rPr>
        <w:t xml:space="preserve">The </w:t>
      </w:r>
      <w:r w:rsidR="00D61F29">
        <w:rPr>
          <w:b w:val="0"/>
          <w:bCs w:val="0"/>
          <w:spacing w:val="-1"/>
        </w:rPr>
        <w:t>Employee</w:t>
      </w:r>
      <w:r w:rsidRPr="00B656E4">
        <w:rPr>
          <w:b w:val="0"/>
          <w:bCs w:val="0"/>
          <w:spacing w:val="-1"/>
        </w:rPr>
        <w:t xml:space="preserve"> shall be responsible for, but not limited to, the following duties:</w:t>
      </w:r>
    </w:p>
    <w:p w14:paraId="0024FD25" w14:textId="016F44C8" w:rsidR="00B656E4" w:rsidRPr="00B656E4" w:rsidRDefault="00B656E4" w:rsidP="00B656E4">
      <w:pPr>
        <w:pStyle w:val="Heading1"/>
        <w:numPr>
          <w:ilvl w:val="2"/>
          <w:numId w:val="1"/>
        </w:numPr>
        <w:tabs>
          <w:tab w:val="left" w:pos="743"/>
          <w:tab w:val="left" w:pos="1134"/>
        </w:tabs>
        <w:spacing w:before="0" w:after="160" w:line="300" w:lineRule="auto"/>
        <w:ind w:left="1224" w:hanging="1224"/>
        <w:rPr>
          <w:b w:val="0"/>
          <w:bCs w:val="0"/>
          <w:spacing w:val="-1"/>
        </w:rPr>
      </w:pPr>
      <w:r w:rsidRPr="00B656E4">
        <w:rPr>
          <w:b w:val="0"/>
          <w:bCs w:val="0"/>
          <w:spacing w:val="-1"/>
        </w:rPr>
        <w:t>__________________________</w:t>
      </w:r>
      <w:r w:rsidR="00FB249D">
        <w:rPr>
          <w:b w:val="0"/>
          <w:bCs w:val="0"/>
          <w:spacing w:val="-1"/>
        </w:rPr>
        <w:t>__________________________________________________________</w:t>
      </w:r>
      <w:r w:rsidRPr="00B656E4">
        <w:rPr>
          <w:b w:val="0"/>
          <w:bCs w:val="0"/>
          <w:spacing w:val="-1"/>
        </w:rPr>
        <w:t>_____________</w:t>
      </w:r>
    </w:p>
    <w:p w14:paraId="17F51130" w14:textId="77777777" w:rsidR="00FB249D" w:rsidRPr="00B656E4" w:rsidRDefault="00FB249D" w:rsidP="00FB249D">
      <w:pPr>
        <w:pStyle w:val="Heading1"/>
        <w:numPr>
          <w:ilvl w:val="2"/>
          <w:numId w:val="1"/>
        </w:numPr>
        <w:tabs>
          <w:tab w:val="left" w:pos="743"/>
          <w:tab w:val="left" w:pos="1134"/>
        </w:tabs>
        <w:spacing w:before="0" w:after="160" w:line="300" w:lineRule="auto"/>
        <w:ind w:left="1224" w:hanging="1224"/>
        <w:rPr>
          <w:b w:val="0"/>
          <w:bCs w:val="0"/>
          <w:spacing w:val="-1"/>
        </w:rPr>
      </w:pPr>
      <w:r w:rsidRPr="00B656E4">
        <w:rPr>
          <w:b w:val="0"/>
          <w:bCs w:val="0"/>
          <w:spacing w:val="-1"/>
        </w:rPr>
        <w:t>__________________________</w:t>
      </w:r>
      <w:r>
        <w:rPr>
          <w:b w:val="0"/>
          <w:bCs w:val="0"/>
          <w:spacing w:val="-1"/>
        </w:rPr>
        <w:t>__________________________________________________________</w:t>
      </w:r>
      <w:r w:rsidRPr="00B656E4">
        <w:rPr>
          <w:b w:val="0"/>
          <w:bCs w:val="0"/>
          <w:spacing w:val="-1"/>
        </w:rPr>
        <w:t>_____________</w:t>
      </w:r>
    </w:p>
    <w:p w14:paraId="76F33AF8" w14:textId="77777777" w:rsidR="00FB249D" w:rsidRPr="00B656E4" w:rsidRDefault="00FB249D" w:rsidP="00FB249D">
      <w:pPr>
        <w:pStyle w:val="Heading1"/>
        <w:numPr>
          <w:ilvl w:val="2"/>
          <w:numId w:val="1"/>
        </w:numPr>
        <w:tabs>
          <w:tab w:val="left" w:pos="743"/>
          <w:tab w:val="left" w:pos="1134"/>
        </w:tabs>
        <w:spacing w:before="0" w:after="160" w:line="300" w:lineRule="auto"/>
        <w:ind w:left="1224" w:hanging="1224"/>
        <w:rPr>
          <w:b w:val="0"/>
          <w:bCs w:val="0"/>
          <w:spacing w:val="-1"/>
        </w:rPr>
      </w:pPr>
      <w:r w:rsidRPr="00B656E4">
        <w:rPr>
          <w:b w:val="0"/>
          <w:bCs w:val="0"/>
          <w:spacing w:val="-1"/>
        </w:rPr>
        <w:t>__________________________</w:t>
      </w:r>
      <w:r>
        <w:rPr>
          <w:b w:val="0"/>
          <w:bCs w:val="0"/>
          <w:spacing w:val="-1"/>
        </w:rPr>
        <w:t>__________________________________________________________</w:t>
      </w:r>
      <w:r w:rsidRPr="00B656E4">
        <w:rPr>
          <w:b w:val="0"/>
          <w:bCs w:val="0"/>
          <w:spacing w:val="-1"/>
        </w:rPr>
        <w:t>_____________</w:t>
      </w:r>
    </w:p>
    <w:p w14:paraId="5FEC92B4" w14:textId="129A6FE4" w:rsidR="00B656E4" w:rsidRPr="00B656E4" w:rsidRDefault="00B656E4" w:rsidP="00B656E4">
      <w:pPr>
        <w:pStyle w:val="Heading1"/>
        <w:numPr>
          <w:ilvl w:val="1"/>
          <w:numId w:val="1"/>
        </w:numPr>
        <w:tabs>
          <w:tab w:val="left" w:pos="743"/>
          <w:tab w:val="left" w:pos="1134"/>
        </w:tabs>
        <w:spacing w:before="0" w:after="160" w:line="300" w:lineRule="auto"/>
        <w:ind w:left="709" w:hanging="715"/>
        <w:rPr>
          <w:b w:val="0"/>
          <w:bCs w:val="0"/>
          <w:spacing w:val="-1"/>
        </w:rPr>
      </w:pPr>
      <w:r w:rsidRPr="00B656E4">
        <w:rPr>
          <w:b w:val="0"/>
          <w:bCs w:val="0"/>
          <w:spacing w:val="-1"/>
        </w:rPr>
        <w:t xml:space="preserve">The </w:t>
      </w:r>
      <w:r w:rsidR="00D61F29">
        <w:rPr>
          <w:b w:val="0"/>
          <w:bCs w:val="0"/>
          <w:spacing w:val="-1"/>
        </w:rPr>
        <w:t>Employee</w:t>
      </w:r>
      <w:r w:rsidRPr="00B656E4">
        <w:rPr>
          <w:b w:val="0"/>
          <w:bCs w:val="0"/>
          <w:spacing w:val="-1"/>
        </w:rPr>
        <w:t xml:space="preserve"> shall also perform such other lawful and reasonable duties as may be required by the </w:t>
      </w:r>
      <w:r w:rsidR="00D61F29">
        <w:rPr>
          <w:b w:val="0"/>
          <w:bCs w:val="0"/>
          <w:spacing w:val="-1"/>
        </w:rPr>
        <w:t>Employer</w:t>
      </w:r>
      <w:r w:rsidRPr="00B656E4">
        <w:rPr>
          <w:b w:val="0"/>
          <w:bCs w:val="0"/>
          <w:spacing w:val="-1"/>
        </w:rPr>
        <w:t xml:space="preserve"> from time to time for the efficient operation of the </w:t>
      </w:r>
      <w:r w:rsidR="00D61F29">
        <w:rPr>
          <w:b w:val="0"/>
          <w:bCs w:val="0"/>
          <w:spacing w:val="-1"/>
        </w:rPr>
        <w:t>Employer</w:t>
      </w:r>
      <w:r w:rsidRPr="00B656E4">
        <w:rPr>
          <w:b w:val="0"/>
          <w:bCs w:val="0"/>
          <w:spacing w:val="-1"/>
        </w:rPr>
        <w:t>'s business.</w:t>
      </w:r>
    </w:p>
    <w:p w14:paraId="4C7E4308" w14:textId="611EE54F" w:rsidR="00B656E4" w:rsidRPr="00B656E4" w:rsidRDefault="00B656E4" w:rsidP="00B656E4">
      <w:pPr>
        <w:pStyle w:val="Heading1"/>
        <w:numPr>
          <w:ilvl w:val="1"/>
          <w:numId w:val="1"/>
        </w:numPr>
        <w:tabs>
          <w:tab w:val="left" w:pos="743"/>
          <w:tab w:val="left" w:pos="1134"/>
        </w:tabs>
        <w:spacing w:before="0" w:after="160" w:line="300" w:lineRule="auto"/>
        <w:ind w:left="709" w:hanging="715"/>
        <w:rPr>
          <w:b w:val="0"/>
          <w:bCs w:val="0"/>
          <w:spacing w:val="-1"/>
        </w:rPr>
      </w:pPr>
      <w:r w:rsidRPr="00B656E4">
        <w:rPr>
          <w:b w:val="0"/>
          <w:bCs w:val="0"/>
          <w:spacing w:val="-1"/>
        </w:rPr>
        <w:t xml:space="preserve">The </w:t>
      </w:r>
      <w:r w:rsidR="00D61F29">
        <w:rPr>
          <w:b w:val="0"/>
          <w:bCs w:val="0"/>
          <w:spacing w:val="-1"/>
        </w:rPr>
        <w:t>Employee</w:t>
      </w:r>
      <w:r w:rsidRPr="00B656E4">
        <w:rPr>
          <w:b w:val="0"/>
          <w:bCs w:val="0"/>
          <w:spacing w:val="-1"/>
        </w:rPr>
        <w:t xml:space="preserve"> acknowledges and agrees that the duties and responsibilities attached to the position may reasonably change from time to time in accordance with the operational requirements of the </w:t>
      </w:r>
      <w:r w:rsidR="00D61F29">
        <w:rPr>
          <w:b w:val="0"/>
          <w:bCs w:val="0"/>
          <w:spacing w:val="-1"/>
        </w:rPr>
        <w:t>Employer</w:t>
      </w:r>
      <w:r w:rsidRPr="00B656E4">
        <w:rPr>
          <w:b w:val="0"/>
          <w:bCs w:val="0"/>
          <w:spacing w:val="-1"/>
        </w:rPr>
        <w:t>.</w:t>
      </w:r>
    </w:p>
    <w:p w14:paraId="47FEAF8F" w14:textId="06425C13" w:rsidR="00B656E4" w:rsidRPr="00B656E4" w:rsidRDefault="00B656E4" w:rsidP="00B656E4">
      <w:pPr>
        <w:pStyle w:val="Heading1"/>
        <w:numPr>
          <w:ilvl w:val="1"/>
          <w:numId w:val="1"/>
        </w:numPr>
        <w:tabs>
          <w:tab w:val="left" w:pos="743"/>
          <w:tab w:val="left" w:pos="1134"/>
        </w:tabs>
        <w:spacing w:before="0" w:after="160" w:line="300" w:lineRule="auto"/>
        <w:ind w:left="709" w:hanging="715"/>
        <w:rPr>
          <w:b w:val="0"/>
          <w:bCs w:val="0"/>
          <w:spacing w:val="-1"/>
        </w:rPr>
      </w:pPr>
      <w:r w:rsidRPr="00B656E4">
        <w:rPr>
          <w:b w:val="0"/>
          <w:bCs w:val="0"/>
          <w:spacing w:val="-1"/>
        </w:rPr>
        <w:t xml:space="preserve">The </w:t>
      </w:r>
      <w:r w:rsidR="00D61F29">
        <w:rPr>
          <w:b w:val="0"/>
          <w:bCs w:val="0"/>
          <w:spacing w:val="-1"/>
        </w:rPr>
        <w:t>Employee</w:t>
      </w:r>
      <w:r w:rsidRPr="00B656E4">
        <w:rPr>
          <w:b w:val="0"/>
          <w:bCs w:val="0"/>
          <w:spacing w:val="-1"/>
        </w:rPr>
        <w:t xml:space="preserve"> may be required to perform additional duties, provided that such duties are lawful, reasonable and broadly consistent with the </w:t>
      </w:r>
      <w:r w:rsidR="00D61F29">
        <w:rPr>
          <w:b w:val="0"/>
          <w:bCs w:val="0"/>
          <w:spacing w:val="-1"/>
        </w:rPr>
        <w:t>Employee</w:t>
      </w:r>
      <w:r w:rsidRPr="00B656E4">
        <w:rPr>
          <w:b w:val="0"/>
          <w:bCs w:val="0"/>
          <w:spacing w:val="-1"/>
        </w:rPr>
        <w:t>'s skills, experience and position.</w:t>
      </w:r>
    </w:p>
    <w:p w14:paraId="2D953A92" w14:textId="5EF182BA" w:rsidR="00B656E4" w:rsidRPr="00B656E4" w:rsidRDefault="00B656E4" w:rsidP="00B656E4">
      <w:pPr>
        <w:pStyle w:val="Heading1"/>
        <w:numPr>
          <w:ilvl w:val="1"/>
          <w:numId w:val="1"/>
        </w:numPr>
        <w:tabs>
          <w:tab w:val="left" w:pos="743"/>
          <w:tab w:val="left" w:pos="1134"/>
        </w:tabs>
        <w:spacing w:before="0" w:after="160" w:line="300" w:lineRule="auto"/>
        <w:ind w:left="709" w:hanging="715"/>
        <w:rPr>
          <w:b w:val="0"/>
          <w:bCs w:val="0"/>
          <w:spacing w:val="-1"/>
        </w:rPr>
      </w:pPr>
      <w:r w:rsidRPr="00B656E4">
        <w:rPr>
          <w:b w:val="0"/>
          <w:bCs w:val="0"/>
          <w:spacing w:val="-1"/>
        </w:rPr>
        <w:t xml:space="preserve">The </w:t>
      </w:r>
      <w:r w:rsidR="00D61F29">
        <w:rPr>
          <w:b w:val="0"/>
          <w:bCs w:val="0"/>
          <w:spacing w:val="-1"/>
        </w:rPr>
        <w:t>Employer</w:t>
      </w:r>
      <w:r w:rsidRPr="00B656E4">
        <w:rPr>
          <w:b w:val="0"/>
          <w:bCs w:val="0"/>
          <w:spacing w:val="-1"/>
        </w:rPr>
        <w:t xml:space="preserve"> may amend or update the </w:t>
      </w:r>
      <w:r w:rsidR="00D61F29">
        <w:rPr>
          <w:b w:val="0"/>
          <w:bCs w:val="0"/>
          <w:spacing w:val="-1"/>
        </w:rPr>
        <w:t>Employee</w:t>
      </w:r>
      <w:r w:rsidRPr="00B656E4">
        <w:rPr>
          <w:b w:val="0"/>
          <w:bCs w:val="0"/>
          <w:spacing w:val="-1"/>
        </w:rPr>
        <w:t xml:space="preserve">'s job description from time to time to reflect changes in the operational requirements of the business, provided that such amendments do not constitute a material change to the </w:t>
      </w:r>
      <w:r w:rsidR="00D61F29">
        <w:rPr>
          <w:b w:val="0"/>
          <w:bCs w:val="0"/>
          <w:spacing w:val="-1"/>
        </w:rPr>
        <w:t>Employee</w:t>
      </w:r>
      <w:r w:rsidRPr="00B656E4">
        <w:rPr>
          <w:b w:val="0"/>
          <w:bCs w:val="0"/>
          <w:spacing w:val="-1"/>
        </w:rPr>
        <w:t>'s terms and conditions of employment.</w:t>
      </w:r>
    </w:p>
    <w:p w14:paraId="6E220DE9" w14:textId="5F46A327" w:rsidR="00B656E4" w:rsidRPr="000B5B7B" w:rsidRDefault="00B656E4" w:rsidP="00B656E4">
      <w:pPr>
        <w:pStyle w:val="Heading1"/>
        <w:numPr>
          <w:ilvl w:val="1"/>
          <w:numId w:val="1"/>
        </w:numPr>
        <w:tabs>
          <w:tab w:val="left" w:pos="743"/>
          <w:tab w:val="left" w:pos="1134"/>
        </w:tabs>
        <w:spacing w:before="0" w:after="160" w:line="300" w:lineRule="auto"/>
        <w:ind w:left="709" w:hanging="715"/>
        <w:rPr>
          <w:b w:val="0"/>
          <w:bCs w:val="0"/>
        </w:rPr>
      </w:pPr>
      <w:r w:rsidRPr="00B656E4">
        <w:rPr>
          <w:b w:val="0"/>
          <w:bCs w:val="0"/>
          <w:spacing w:val="-1"/>
        </w:rPr>
        <w:t xml:space="preserve">The </w:t>
      </w:r>
      <w:r w:rsidR="00D61F29">
        <w:rPr>
          <w:b w:val="0"/>
          <w:bCs w:val="0"/>
          <w:spacing w:val="-1"/>
        </w:rPr>
        <w:t>Employee</w:t>
      </w:r>
      <w:r w:rsidRPr="00B656E4">
        <w:rPr>
          <w:b w:val="0"/>
          <w:bCs w:val="0"/>
          <w:spacing w:val="-1"/>
        </w:rPr>
        <w:t xml:space="preserve"> may be required to undergo training and, where reasonably necessary, perform duties in other departments or functions to ensure the efficient operation of the </w:t>
      </w:r>
      <w:r w:rsidR="00D61F29">
        <w:rPr>
          <w:b w:val="0"/>
          <w:bCs w:val="0"/>
          <w:spacing w:val="-1"/>
        </w:rPr>
        <w:t>Employer</w:t>
      </w:r>
      <w:r w:rsidRPr="00B656E4">
        <w:rPr>
          <w:b w:val="0"/>
          <w:bCs w:val="0"/>
          <w:spacing w:val="-1"/>
        </w:rPr>
        <w:t>'s business.</w:t>
      </w:r>
    </w:p>
    <w:p w14:paraId="7534B9B3" w14:textId="4D551241" w:rsidR="000B5B7B" w:rsidRPr="000B5B7B" w:rsidRDefault="00D61F29" w:rsidP="000B5B7B">
      <w:pPr>
        <w:pStyle w:val="Heading1"/>
        <w:numPr>
          <w:ilvl w:val="0"/>
          <w:numId w:val="1"/>
        </w:numPr>
        <w:tabs>
          <w:tab w:val="left" w:pos="743"/>
          <w:tab w:val="left" w:pos="1134"/>
        </w:tabs>
        <w:spacing w:before="0" w:after="160" w:line="300" w:lineRule="auto"/>
        <w:ind w:left="709" w:hanging="709"/>
      </w:pPr>
      <w:r>
        <w:t>EMPLOYEE</w:t>
      </w:r>
      <w:r w:rsidR="000B5B7B" w:rsidRPr="000B5B7B">
        <w:t xml:space="preserve"> RESPONSIBILITIES</w:t>
      </w:r>
    </w:p>
    <w:p w14:paraId="5CE20548" w14:textId="41C965B1" w:rsidR="000B5B7B" w:rsidRPr="000B5B7B" w:rsidRDefault="000B5B7B" w:rsidP="000B5B7B">
      <w:pPr>
        <w:pStyle w:val="Heading1"/>
        <w:numPr>
          <w:ilvl w:val="1"/>
          <w:numId w:val="1"/>
        </w:numPr>
        <w:tabs>
          <w:tab w:val="left" w:pos="743"/>
          <w:tab w:val="left" w:pos="1134"/>
        </w:tabs>
        <w:spacing w:before="0" w:after="160" w:line="300" w:lineRule="auto"/>
        <w:ind w:left="709" w:hanging="709"/>
        <w:rPr>
          <w:b w:val="0"/>
          <w:bCs w:val="0"/>
        </w:rPr>
      </w:pPr>
      <w:r w:rsidRPr="000B5B7B">
        <w:rPr>
          <w:b w:val="0"/>
          <w:bCs w:val="0"/>
        </w:rPr>
        <w:t xml:space="preserve">The </w:t>
      </w:r>
      <w:r w:rsidR="00D61F29">
        <w:rPr>
          <w:b w:val="0"/>
          <w:bCs w:val="0"/>
        </w:rPr>
        <w:t>Employee</w:t>
      </w:r>
      <w:r w:rsidRPr="000B5B7B">
        <w:rPr>
          <w:b w:val="0"/>
          <w:bCs w:val="0"/>
        </w:rPr>
        <w:t xml:space="preserve"> acknowledges that he or she owes the </w:t>
      </w:r>
      <w:r w:rsidR="00D61F29">
        <w:rPr>
          <w:b w:val="0"/>
          <w:bCs w:val="0"/>
        </w:rPr>
        <w:t>Employer</w:t>
      </w:r>
      <w:r w:rsidRPr="000B5B7B">
        <w:rPr>
          <w:b w:val="0"/>
          <w:bCs w:val="0"/>
        </w:rPr>
        <w:t xml:space="preserve"> a duty of good faith, honesty and loyalty, and agrees to perform his or her duties diligently, professionally and in the best interests of the </w:t>
      </w:r>
      <w:r w:rsidR="00D61F29">
        <w:rPr>
          <w:b w:val="0"/>
          <w:bCs w:val="0"/>
        </w:rPr>
        <w:t>Employer</w:t>
      </w:r>
      <w:r w:rsidRPr="000B5B7B">
        <w:rPr>
          <w:b w:val="0"/>
          <w:bCs w:val="0"/>
        </w:rPr>
        <w:t xml:space="preserve"> </w:t>
      </w:r>
      <w:proofErr w:type="gramStart"/>
      <w:r w:rsidRPr="000B5B7B">
        <w:rPr>
          <w:b w:val="0"/>
          <w:bCs w:val="0"/>
        </w:rPr>
        <w:t>at all times</w:t>
      </w:r>
      <w:proofErr w:type="gramEnd"/>
      <w:r w:rsidRPr="000B5B7B">
        <w:rPr>
          <w:b w:val="0"/>
          <w:bCs w:val="0"/>
        </w:rPr>
        <w:t>.</w:t>
      </w:r>
    </w:p>
    <w:p w14:paraId="7CC8D04C" w14:textId="00E1744F" w:rsidR="000B5B7B" w:rsidRPr="000B5B7B" w:rsidRDefault="000B5B7B" w:rsidP="000B5B7B">
      <w:pPr>
        <w:pStyle w:val="Heading1"/>
        <w:numPr>
          <w:ilvl w:val="1"/>
          <w:numId w:val="1"/>
        </w:numPr>
        <w:tabs>
          <w:tab w:val="left" w:pos="743"/>
          <w:tab w:val="left" w:pos="1134"/>
        </w:tabs>
        <w:spacing w:before="0" w:after="160" w:line="300" w:lineRule="auto"/>
        <w:ind w:left="709" w:hanging="709"/>
        <w:rPr>
          <w:b w:val="0"/>
          <w:bCs w:val="0"/>
        </w:rPr>
      </w:pPr>
      <w:r w:rsidRPr="000B5B7B">
        <w:rPr>
          <w:b w:val="0"/>
          <w:bCs w:val="0"/>
        </w:rPr>
        <w:t xml:space="preserve">The </w:t>
      </w:r>
      <w:r w:rsidR="00D61F29">
        <w:rPr>
          <w:b w:val="0"/>
          <w:bCs w:val="0"/>
        </w:rPr>
        <w:t>Employee</w:t>
      </w:r>
      <w:r w:rsidRPr="000B5B7B">
        <w:rPr>
          <w:b w:val="0"/>
          <w:bCs w:val="0"/>
        </w:rPr>
        <w:t xml:space="preserve"> shall</w:t>
      </w:r>
      <w:r w:rsidR="007E20AC">
        <w:rPr>
          <w:b w:val="0"/>
          <w:bCs w:val="0"/>
        </w:rPr>
        <w:t>:</w:t>
      </w:r>
    </w:p>
    <w:p w14:paraId="7CBBC6E4" w14:textId="7B01AC8B"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Perform his or her duties faithfully, honestly, diligently and to the best of his or her ability.</w:t>
      </w:r>
    </w:p>
    <w:p w14:paraId="4803A4A6" w14:textId="3365DFEF"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 xml:space="preserve">Act in good faith and </w:t>
      </w:r>
      <w:proofErr w:type="gramStart"/>
      <w:r w:rsidRPr="000B5B7B">
        <w:rPr>
          <w:b w:val="0"/>
          <w:bCs w:val="0"/>
        </w:rPr>
        <w:t>at all times</w:t>
      </w:r>
      <w:proofErr w:type="gramEnd"/>
      <w:r w:rsidRPr="000B5B7B">
        <w:rPr>
          <w:b w:val="0"/>
          <w:bCs w:val="0"/>
        </w:rPr>
        <w:t xml:space="preserve"> promote and protect the legitimate business interests, reputation and goodwill of the </w:t>
      </w:r>
      <w:r w:rsidR="00D61F29">
        <w:rPr>
          <w:b w:val="0"/>
          <w:bCs w:val="0"/>
        </w:rPr>
        <w:t>Employer</w:t>
      </w:r>
      <w:r w:rsidRPr="000B5B7B">
        <w:rPr>
          <w:b w:val="0"/>
          <w:bCs w:val="0"/>
        </w:rPr>
        <w:t>.</w:t>
      </w:r>
    </w:p>
    <w:p w14:paraId="2769DD97" w14:textId="45A0975A"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 xml:space="preserve">Comply with all lawful and reasonable instructions issued by the </w:t>
      </w:r>
      <w:r w:rsidR="00D61F29">
        <w:rPr>
          <w:b w:val="0"/>
          <w:bCs w:val="0"/>
        </w:rPr>
        <w:t>Employer</w:t>
      </w:r>
      <w:r w:rsidRPr="000B5B7B">
        <w:rPr>
          <w:b w:val="0"/>
          <w:bCs w:val="0"/>
        </w:rPr>
        <w:t xml:space="preserve"> or any person </w:t>
      </w:r>
      <w:proofErr w:type="spellStart"/>
      <w:r w:rsidRPr="000B5B7B">
        <w:rPr>
          <w:b w:val="0"/>
          <w:bCs w:val="0"/>
        </w:rPr>
        <w:t>authorised</w:t>
      </w:r>
      <w:proofErr w:type="spellEnd"/>
      <w:r w:rsidRPr="000B5B7B">
        <w:rPr>
          <w:b w:val="0"/>
          <w:bCs w:val="0"/>
        </w:rPr>
        <w:t xml:space="preserve"> to supervise the </w:t>
      </w:r>
      <w:r w:rsidR="00D61F29">
        <w:rPr>
          <w:b w:val="0"/>
          <w:bCs w:val="0"/>
        </w:rPr>
        <w:t>Employee</w:t>
      </w:r>
      <w:r>
        <w:rPr>
          <w:b w:val="0"/>
          <w:bCs w:val="0"/>
        </w:rPr>
        <w:t>.</w:t>
      </w:r>
    </w:p>
    <w:p w14:paraId="36A549E6" w14:textId="5C9C5DDC"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Perform all duties with due care, skill, professionalism and efficiency</w:t>
      </w:r>
      <w:r>
        <w:rPr>
          <w:b w:val="0"/>
          <w:bCs w:val="0"/>
        </w:rPr>
        <w:t>.</w:t>
      </w:r>
    </w:p>
    <w:p w14:paraId="67624DD6" w14:textId="531F3F54"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 xml:space="preserve">Maintain acceptable standards of conduct, behaviour and professionalism in the workplace and when representing the </w:t>
      </w:r>
      <w:r w:rsidR="00D61F29">
        <w:rPr>
          <w:b w:val="0"/>
          <w:bCs w:val="0"/>
        </w:rPr>
        <w:t>Employer</w:t>
      </w:r>
      <w:r w:rsidRPr="000B5B7B">
        <w:rPr>
          <w:b w:val="0"/>
          <w:bCs w:val="0"/>
        </w:rPr>
        <w:t>.</w:t>
      </w:r>
    </w:p>
    <w:p w14:paraId="58B12A8A" w14:textId="3E339B86"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lastRenderedPageBreak/>
        <w:t xml:space="preserve">Treat fellow </w:t>
      </w:r>
      <w:r w:rsidR="00D61F29">
        <w:rPr>
          <w:b w:val="0"/>
          <w:bCs w:val="0"/>
        </w:rPr>
        <w:t>Employee</w:t>
      </w:r>
      <w:r w:rsidRPr="000B5B7B">
        <w:rPr>
          <w:b w:val="0"/>
          <w:bCs w:val="0"/>
        </w:rPr>
        <w:t>s, customers, clients, suppliers and members of the public with courtesy, dignity and respect.</w:t>
      </w:r>
    </w:p>
    <w:p w14:paraId="37521270" w14:textId="6B7C2A39"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 xml:space="preserve">Cooperate with management and fellow </w:t>
      </w:r>
      <w:r w:rsidR="00D61F29">
        <w:rPr>
          <w:b w:val="0"/>
          <w:bCs w:val="0"/>
        </w:rPr>
        <w:t>Employee</w:t>
      </w:r>
      <w:r w:rsidRPr="000B5B7B">
        <w:rPr>
          <w:b w:val="0"/>
          <w:bCs w:val="0"/>
        </w:rPr>
        <w:t>s to promote a safe, productive and harmonious working environment</w:t>
      </w:r>
      <w:r>
        <w:rPr>
          <w:b w:val="0"/>
          <w:bCs w:val="0"/>
        </w:rPr>
        <w:t>.</w:t>
      </w:r>
    </w:p>
    <w:p w14:paraId="4E85D5E8" w14:textId="13C97048"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 xml:space="preserve">Attend work punctually and regularly and notify the </w:t>
      </w:r>
      <w:r w:rsidR="00D61F29">
        <w:rPr>
          <w:b w:val="0"/>
          <w:bCs w:val="0"/>
        </w:rPr>
        <w:t>Employer</w:t>
      </w:r>
      <w:r w:rsidRPr="000B5B7B">
        <w:rPr>
          <w:b w:val="0"/>
          <w:bCs w:val="0"/>
        </w:rPr>
        <w:t xml:space="preserve"> as soon as reasonably possible if unable to report for duty.</w:t>
      </w:r>
    </w:p>
    <w:p w14:paraId="6CD69D8D" w14:textId="07AAD317"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 xml:space="preserve">Take reasonable care of the </w:t>
      </w:r>
      <w:r w:rsidR="00D61F29">
        <w:rPr>
          <w:b w:val="0"/>
          <w:bCs w:val="0"/>
        </w:rPr>
        <w:t>Employer</w:t>
      </w:r>
      <w:r w:rsidRPr="000B5B7B">
        <w:rPr>
          <w:b w:val="0"/>
          <w:bCs w:val="0"/>
        </w:rPr>
        <w:t xml:space="preserve">'s property, equipment, vehicles, tools, systems and other assets entrusted to the </w:t>
      </w:r>
      <w:r w:rsidR="00D61F29">
        <w:rPr>
          <w:b w:val="0"/>
          <w:bCs w:val="0"/>
        </w:rPr>
        <w:t>Employee</w:t>
      </w:r>
      <w:r w:rsidRPr="000B5B7B">
        <w:rPr>
          <w:b w:val="0"/>
          <w:bCs w:val="0"/>
        </w:rPr>
        <w:t>.</w:t>
      </w:r>
    </w:p>
    <w:p w14:paraId="10D36959" w14:textId="66B96A2D"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 xml:space="preserve">Immediately report any accident, injury, unsafe condition, security incident, damage, loss or suspected unlawful activity that comes to the </w:t>
      </w:r>
      <w:r w:rsidR="00D61F29">
        <w:rPr>
          <w:b w:val="0"/>
          <w:bCs w:val="0"/>
        </w:rPr>
        <w:t>Employee</w:t>
      </w:r>
      <w:r w:rsidRPr="000B5B7B">
        <w:rPr>
          <w:b w:val="0"/>
          <w:bCs w:val="0"/>
        </w:rPr>
        <w:t>'s attention.</w:t>
      </w:r>
    </w:p>
    <w:p w14:paraId="7373AFFC" w14:textId="4D6094D9"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 xml:space="preserve">Protect the </w:t>
      </w:r>
      <w:r w:rsidR="00D61F29">
        <w:rPr>
          <w:b w:val="0"/>
          <w:bCs w:val="0"/>
        </w:rPr>
        <w:t>Employer</w:t>
      </w:r>
      <w:r w:rsidRPr="000B5B7B">
        <w:rPr>
          <w:b w:val="0"/>
          <w:bCs w:val="0"/>
        </w:rPr>
        <w:t xml:space="preserve">'s confidential information and comply with all confidentiality obligations contained in this Agreement and the </w:t>
      </w:r>
      <w:r w:rsidR="00D61F29">
        <w:rPr>
          <w:b w:val="0"/>
          <w:bCs w:val="0"/>
        </w:rPr>
        <w:t>Employer</w:t>
      </w:r>
      <w:r w:rsidRPr="000B5B7B">
        <w:rPr>
          <w:b w:val="0"/>
          <w:bCs w:val="0"/>
        </w:rPr>
        <w:t>'s policies.</w:t>
      </w:r>
    </w:p>
    <w:p w14:paraId="22FAEFD7" w14:textId="4E523810"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Avoid any actual, potential or perceived conflict of interest and immediately disclose any circumstances that may give rise to such conflict.</w:t>
      </w:r>
    </w:p>
    <w:p w14:paraId="319DF6FB" w14:textId="178D23D6"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Comply with all applicable legislation, workplace rules, lawful policies, procedures, codes of conduct and health and safety requirements as amended from time to time.</w:t>
      </w:r>
    </w:p>
    <w:p w14:paraId="15EDCD29" w14:textId="2EA88970"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 xml:space="preserve">Use the </w:t>
      </w:r>
      <w:r w:rsidR="00D61F29">
        <w:rPr>
          <w:b w:val="0"/>
          <w:bCs w:val="0"/>
        </w:rPr>
        <w:t>Employer</w:t>
      </w:r>
      <w:r w:rsidRPr="000B5B7B">
        <w:rPr>
          <w:b w:val="0"/>
          <w:bCs w:val="0"/>
        </w:rPr>
        <w:t xml:space="preserve">'s equipment, information technology systems, internet, email facilities and other resources responsibly and only for </w:t>
      </w:r>
      <w:proofErr w:type="spellStart"/>
      <w:r w:rsidRPr="000B5B7B">
        <w:rPr>
          <w:b w:val="0"/>
          <w:bCs w:val="0"/>
        </w:rPr>
        <w:t>authorised</w:t>
      </w:r>
      <w:proofErr w:type="spellEnd"/>
      <w:r w:rsidRPr="000B5B7B">
        <w:rPr>
          <w:b w:val="0"/>
          <w:bCs w:val="0"/>
        </w:rPr>
        <w:t xml:space="preserve"> purposes.</w:t>
      </w:r>
    </w:p>
    <w:p w14:paraId="773AE4E1" w14:textId="7E3EAB13" w:rsidR="000B5B7B" w:rsidRPr="000B5B7B"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 xml:space="preserve">Immediately disclose any change to personal information relevant to the employment relationship, including residential address, contact details, banking details, emergency contact information, or any qualification, </w:t>
      </w:r>
      <w:proofErr w:type="spellStart"/>
      <w:r w:rsidRPr="000B5B7B">
        <w:rPr>
          <w:b w:val="0"/>
          <w:bCs w:val="0"/>
        </w:rPr>
        <w:t>licence</w:t>
      </w:r>
      <w:proofErr w:type="spellEnd"/>
      <w:r w:rsidRPr="000B5B7B">
        <w:rPr>
          <w:b w:val="0"/>
          <w:bCs w:val="0"/>
        </w:rPr>
        <w:t xml:space="preserve"> or certification required for the performance of the </w:t>
      </w:r>
      <w:r w:rsidR="00D61F29">
        <w:rPr>
          <w:b w:val="0"/>
          <w:bCs w:val="0"/>
        </w:rPr>
        <w:t>Employee</w:t>
      </w:r>
      <w:r w:rsidRPr="000B5B7B">
        <w:rPr>
          <w:b w:val="0"/>
          <w:bCs w:val="0"/>
        </w:rPr>
        <w:t>'s duties.</w:t>
      </w:r>
    </w:p>
    <w:p w14:paraId="28D35AEE" w14:textId="1D86E477" w:rsidR="000B5B7B" w:rsidRPr="00B656E4" w:rsidRDefault="000B5B7B" w:rsidP="007E20AC">
      <w:pPr>
        <w:pStyle w:val="Heading1"/>
        <w:numPr>
          <w:ilvl w:val="2"/>
          <w:numId w:val="1"/>
        </w:numPr>
        <w:tabs>
          <w:tab w:val="left" w:pos="743"/>
          <w:tab w:val="left" w:pos="1134"/>
        </w:tabs>
        <w:spacing w:before="0" w:after="160" w:line="300" w:lineRule="auto"/>
        <w:ind w:left="709" w:hanging="709"/>
        <w:rPr>
          <w:b w:val="0"/>
          <w:bCs w:val="0"/>
        </w:rPr>
      </w:pPr>
      <w:r w:rsidRPr="000B5B7B">
        <w:rPr>
          <w:b w:val="0"/>
          <w:bCs w:val="0"/>
        </w:rPr>
        <w:t xml:space="preserve">Refrain from any conduct, whether during or outside working hours, that is reasonably likely to bring the </w:t>
      </w:r>
      <w:r w:rsidR="00D61F29">
        <w:rPr>
          <w:b w:val="0"/>
          <w:bCs w:val="0"/>
        </w:rPr>
        <w:t>Employer</w:t>
      </w:r>
      <w:r w:rsidRPr="000B5B7B">
        <w:rPr>
          <w:b w:val="0"/>
          <w:bCs w:val="0"/>
        </w:rPr>
        <w:t xml:space="preserve"> into disrepute or adversely affect the employment relationship.</w:t>
      </w:r>
    </w:p>
    <w:p w14:paraId="75E5D111" w14:textId="1BF7025B" w:rsidR="006B0A50" w:rsidRDefault="00DB0A30" w:rsidP="00B05CE2">
      <w:pPr>
        <w:pStyle w:val="Heading1"/>
        <w:numPr>
          <w:ilvl w:val="0"/>
          <w:numId w:val="1"/>
        </w:numPr>
        <w:tabs>
          <w:tab w:val="left" w:pos="743"/>
          <w:tab w:val="left" w:pos="1134"/>
        </w:tabs>
        <w:spacing w:before="0" w:after="160" w:line="300" w:lineRule="auto"/>
        <w:ind w:left="709" w:hanging="709"/>
        <w:rPr>
          <w:b w:val="0"/>
          <w:bCs w:val="0"/>
        </w:rPr>
      </w:pPr>
      <w:r>
        <w:rPr>
          <w:spacing w:val="-1"/>
        </w:rPr>
        <w:t>PLACE OF</w:t>
      </w:r>
      <w:r>
        <w:rPr>
          <w:spacing w:val="-2"/>
        </w:rPr>
        <w:t xml:space="preserve"> </w:t>
      </w:r>
      <w:r>
        <w:rPr>
          <w:spacing w:val="-1"/>
        </w:rPr>
        <w:t>WORK</w:t>
      </w:r>
    </w:p>
    <w:p w14:paraId="127C3F89" w14:textId="4B1FF353" w:rsidR="00783313" w:rsidRPr="00783313" w:rsidRDefault="00783313" w:rsidP="00FF1B5D">
      <w:pPr>
        <w:pStyle w:val="BodyText"/>
        <w:numPr>
          <w:ilvl w:val="1"/>
          <w:numId w:val="1"/>
        </w:numPr>
        <w:tabs>
          <w:tab w:val="left" w:pos="1134"/>
          <w:tab w:val="left" w:pos="1561"/>
        </w:tabs>
        <w:spacing w:before="0" w:after="160" w:line="300" w:lineRule="auto"/>
        <w:ind w:left="709" w:hanging="709"/>
        <w:jc w:val="both"/>
      </w:pPr>
      <w:r w:rsidRPr="00783313">
        <w:rPr>
          <w:spacing w:val="-1"/>
        </w:rPr>
        <w:t xml:space="preserve">The </w:t>
      </w:r>
      <w:r w:rsidR="00D61F29">
        <w:rPr>
          <w:spacing w:val="-1"/>
        </w:rPr>
        <w:t>Employee</w:t>
      </w:r>
      <w:r w:rsidRPr="00783313">
        <w:rPr>
          <w:spacing w:val="-1"/>
        </w:rPr>
        <w:t xml:space="preserve"> shall work on-site at the </w:t>
      </w:r>
      <w:r w:rsidR="00D61F29">
        <w:rPr>
          <w:spacing w:val="-1"/>
        </w:rPr>
        <w:t>Employer</w:t>
      </w:r>
      <w:r w:rsidRPr="00783313">
        <w:rPr>
          <w:spacing w:val="-1"/>
        </w:rPr>
        <w:t xml:space="preserve">’s premises situated at </w:t>
      </w:r>
      <w:r w:rsidR="00791E89">
        <w:rPr>
          <w:b/>
          <w:bCs/>
          <w:spacing w:val="-1"/>
        </w:rPr>
        <w:t>(</w:t>
      </w:r>
      <w:r w:rsidR="00791E89" w:rsidRPr="00791E89">
        <w:rPr>
          <w:b/>
          <w:bCs/>
          <w:color w:val="EE0000"/>
          <w:spacing w:val="-1"/>
        </w:rPr>
        <w:t>company address</w:t>
      </w:r>
      <w:r w:rsidR="00791E89">
        <w:rPr>
          <w:b/>
          <w:bCs/>
          <w:spacing w:val="-1"/>
        </w:rPr>
        <w:t>)</w:t>
      </w:r>
      <w:r>
        <w:rPr>
          <w:b/>
          <w:bCs/>
          <w:spacing w:val="-1"/>
        </w:rPr>
        <w:t xml:space="preserve"> </w:t>
      </w:r>
      <w:r w:rsidRPr="00783313">
        <w:rPr>
          <w:spacing w:val="-1"/>
        </w:rPr>
        <w:t xml:space="preserve">or at any other location the </w:t>
      </w:r>
      <w:r w:rsidR="00D61F29">
        <w:rPr>
          <w:spacing w:val="-1"/>
        </w:rPr>
        <w:t>Employer</w:t>
      </w:r>
      <w:r w:rsidRPr="00783313">
        <w:rPr>
          <w:spacing w:val="-1"/>
        </w:rPr>
        <w:t xml:space="preserve"> may direct from time to time.</w:t>
      </w:r>
    </w:p>
    <w:p w14:paraId="49068EC7" w14:textId="0E841E22" w:rsidR="006B0A50" w:rsidRDefault="00DB0A30" w:rsidP="00FF1B5D">
      <w:pPr>
        <w:pStyle w:val="BodyText"/>
        <w:numPr>
          <w:ilvl w:val="1"/>
          <w:numId w:val="1"/>
        </w:numPr>
        <w:tabs>
          <w:tab w:val="left" w:pos="1134"/>
          <w:tab w:val="left" w:pos="1561"/>
        </w:tabs>
        <w:spacing w:before="0" w:after="160" w:line="300" w:lineRule="auto"/>
        <w:ind w:left="709" w:hanging="709"/>
        <w:jc w:val="both"/>
      </w:pPr>
      <w:r>
        <w:rPr>
          <w:spacing w:val="-1"/>
        </w:rPr>
        <w:t>The</w:t>
      </w:r>
      <w:r>
        <w:rPr>
          <w:spacing w:val="-4"/>
        </w:rPr>
        <w:t xml:space="preserve"> </w:t>
      </w:r>
      <w:r w:rsidR="00D61F29">
        <w:t>Employee</w:t>
      </w:r>
      <w:r>
        <w:rPr>
          <w:spacing w:val="-6"/>
        </w:rPr>
        <w:t xml:space="preserve"> </w:t>
      </w:r>
      <w:r>
        <w:rPr>
          <w:spacing w:val="-1"/>
        </w:rPr>
        <w:t>is</w:t>
      </w:r>
      <w:r>
        <w:rPr>
          <w:spacing w:val="-3"/>
        </w:rPr>
        <w:t xml:space="preserve"> </w:t>
      </w:r>
      <w:r>
        <w:t>responsible</w:t>
      </w:r>
      <w:r>
        <w:rPr>
          <w:spacing w:val="-5"/>
        </w:rPr>
        <w:t xml:space="preserve"> </w:t>
      </w:r>
      <w:r>
        <w:t>for</w:t>
      </w:r>
      <w:r>
        <w:rPr>
          <w:spacing w:val="-3"/>
        </w:rPr>
        <w:t xml:space="preserve"> </w:t>
      </w:r>
      <w:r w:rsidR="00A30471">
        <w:rPr>
          <w:spacing w:val="-3"/>
        </w:rPr>
        <w:t xml:space="preserve">his/her own transport, and for </w:t>
      </w:r>
      <w:r>
        <w:t>arriving</w:t>
      </w:r>
      <w:r>
        <w:rPr>
          <w:spacing w:val="-3"/>
        </w:rPr>
        <w:t xml:space="preserve"> </w:t>
      </w:r>
      <w:r>
        <w:t>at</w:t>
      </w:r>
      <w:r>
        <w:rPr>
          <w:spacing w:val="-3"/>
        </w:rPr>
        <w:t xml:space="preserve"> </w:t>
      </w:r>
      <w:r>
        <w:t>the</w:t>
      </w:r>
      <w:r>
        <w:rPr>
          <w:spacing w:val="-2"/>
        </w:rPr>
        <w:t xml:space="preserve"> </w:t>
      </w:r>
      <w:r w:rsidR="00F56164">
        <w:rPr>
          <w:spacing w:val="-2"/>
        </w:rPr>
        <w:t>work</w:t>
      </w:r>
      <w:r>
        <w:rPr>
          <w:spacing w:val="-1"/>
        </w:rPr>
        <w:t>place</w:t>
      </w:r>
      <w:r>
        <w:rPr>
          <w:spacing w:val="-3"/>
        </w:rPr>
        <w:t xml:space="preserve"> </w:t>
      </w:r>
      <w:r>
        <w:t>on</w:t>
      </w:r>
      <w:r>
        <w:rPr>
          <w:spacing w:val="-3"/>
        </w:rPr>
        <w:t xml:space="preserve"> </w:t>
      </w:r>
      <w:r>
        <w:t>time.</w:t>
      </w:r>
      <w:r>
        <w:rPr>
          <w:spacing w:val="-3"/>
        </w:rPr>
        <w:t xml:space="preserve"> </w:t>
      </w:r>
    </w:p>
    <w:p w14:paraId="6D6F2B86" w14:textId="77777777" w:rsidR="006B0A50" w:rsidRDefault="00DB0A30" w:rsidP="00FF1B5D">
      <w:pPr>
        <w:pStyle w:val="Heading1"/>
        <w:numPr>
          <w:ilvl w:val="0"/>
          <w:numId w:val="1"/>
        </w:numPr>
        <w:tabs>
          <w:tab w:val="left" w:pos="1134"/>
        </w:tabs>
        <w:spacing w:before="0" w:after="160" w:line="300" w:lineRule="auto"/>
        <w:ind w:left="709" w:hanging="709"/>
        <w:rPr>
          <w:b w:val="0"/>
          <w:bCs w:val="0"/>
        </w:rPr>
      </w:pPr>
      <w:r>
        <w:t>HOURS</w:t>
      </w:r>
      <w:r>
        <w:rPr>
          <w:spacing w:val="-5"/>
        </w:rPr>
        <w:t xml:space="preserve"> </w:t>
      </w:r>
      <w:r>
        <w:rPr>
          <w:spacing w:val="-1"/>
        </w:rPr>
        <w:t>OF</w:t>
      </w:r>
      <w:r>
        <w:rPr>
          <w:spacing w:val="-3"/>
        </w:rPr>
        <w:t xml:space="preserve"> </w:t>
      </w:r>
      <w:r>
        <w:rPr>
          <w:spacing w:val="-1"/>
        </w:rPr>
        <w:t>WORK</w:t>
      </w:r>
    </w:p>
    <w:p w14:paraId="6BC5DC5D" w14:textId="6E2AD008" w:rsidR="000446B4" w:rsidRPr="000446B4" w:rsidRDefault="000446B4" w:rsidP="000446B4">
      <w:pPr>
        <w:pStyle w:val="BodyText"/>
        <w:numPr>
          <w:ilvl w:val="1"/>
          <w:numId w:val="1"/>
        </w:numPr>
        <w:tabs>
          <w:tab w:val="left" w:pos="1134"/>
        </w:tabs>
        <w:spacing w:before="0" w:after="160" w:line="300" w:lineRule="auto"/>
        <w:ind w:left="709" w:hanging="715"/>
        <w:jc w:val="both"/>
        <w:rPr>
          <w:b/>
          <w:bCs/>
          <w:i/>
          <w:iCs/>
          <w:spacing w:val="-1"/>
        </w:rPr>
      </w:pPr>
      <w:r w:rsidRPr="000446B4">
        <w:rPr>
          <w:b/>
          <w:bCs/>
          <w:i/>
          <w:iCs/>
          <w:spacing w:val="-1"/>
        </w:rPr>
        <w:t>Working Hours</w:t>
      </w:r>
    </w:p>
    <w:p w14:paraId="036D9504" w14:textId="77777777" w:rsidR="00343F20" w:rsidRDefault="000446B4" w:rsidP="000446B4">
      <w:pPr>
        <w:pStyle w:val="BodyText"/>
        <w:numPr>
          <w:ilvl w:val="2"/>
          <w:numId w:val="1"/>
        </w:numPr>
        <w:tabs>
          <w:tab w:val="left" w:pos="1605"/>
        </w:tabs>
        <w:spacing w:before="0" w:after="160" w:line="300" w:lineRule="auto"/>
        <w:ind w:left="709" w:hanging="709"/>
        <w:jc w:val="both"/>
        <w:rPr>
          <w:spacing w:val="-1"/>
        </w:rPr>
      </w:pPr>
      <w:r w:rsidRPr="000446B4">
        <w:rPr>
          <w:spacing w:val="-1"/>
        </w:rPr>
        <w:t xml:space="preserve">The </w:t>
      </w:r>
      <w:r w:rsidR="00D61F29">
        <w:rPr>
          <w:spacing w:val="-1"/>
        </w:rPr>
        <w:t>Employee</w:t>
      </w:r>
      <w:r w:rsidRPr="000446B4">
        <w:rPr>
          <w:spacing w:val="-1"/>
        </w:rPr>
        <w:t xml:space="preserve">'s normal working hours </w:t>
      </w:r>
      <w:r w:rsidR="00F64C47">
        <w:rPr>
          <w:spacing w:val="-1"/>
        </w:rPr>
        <w:t xml:space="preserve">will be </w:t>
      </w:r>
      <w:r w:rsidR="00F64C47" w:rsidRPr="00791E89">
        <w:rPr>
          <w:b/>
          <w:bCs/>
          <w:color w:val="EE0000"/>
          <w:spacing w:val="-1"/>
        </w:rPr>
        <w:t>45</w:t>
      </w:r>
      <w:r w:rsidR="00F64C47" w:rsidRPr="00343F20">
        <w:rPr>
          <w:b/>
          <w:bCs/>
          <w:spacing w:val="-1"/>
        </w:rPr>
        <w:t xml:space="preserve"> hours </w:t>
      </w:r>
      <w:r w:rsidR="00F64C47">
        <w:rPr>
          <w:spacing w:val="-1"/>
        </w:rPr>
        <w:t>per week</w:t>
      </w:r>
      <w:r w:rsidR="00343F20">
        <w:rPr>
          <w:spacing w:val="-1"/>
        </w:rPr>
        <w:t>.</w:t>
      </w:r>
    </w:p>
    <w:p w14:paraId="47865E50" w14:textId="228093BC" w:rsidR="000446B4" w:rsidRDefault="00343F20" w:rsidP="000446B4">
      <w:pPr>
        <w:pStyle w:val="BodyText"/>
        <w:numPr>
          <w:ilvl w:val="2"/>
          <w:numId w:val="1"/>
        </w:numPr>
        <w:tabs>
          <w:tab w:val="left" w:pos="1605"/>
        </w:tabs>
        <w:spacing w:before="0" w:after="160" w:line="300" w:lineRule="auto"/>
        <w:ind w:left="709" w:hanging="709"/>
        <w:jc w:val="both"/>
        <w:rPr>
          <w:spacing w:val="-1"/>
        </w:rPr>
      </w:pPr>
      <w:r>
        <w:rPr>
          <w:spacing w:val="-1"/>
        </w:rPr>
        <w:t xml:space="preserve">The Employee’s normal working hours </w:t>
      </w:r>
      <w:r w:rsidR="000446B4" w:rsidRPr="000446B4">
        <w:rPr>
          <w:spacing w:val="-1"/>
        </w:rPr>
        <w:t xml:space="preserve">shall be from 08:00 to 17:00, Monday to Friday, or such other hours as may be agreed between the </w:t>
      </w:r>
      <w:r w:rsidR="00D61F29">
        <w:rPr>
          <w:spacing w:val="-1"/>
        </w:rPr>
        <w:t>Employer</w:t>
      </w:r>
      <w:r w:rsidR="000446B4" w:rsidRPr="000446B4">
        <w:rPr>
          <w:spacing w:val="-1"/>
        </w:rPr>
        <w:t xml:space="preserve"> and the </w:t>
      </w:r>
      <w:r w:rsidR="00D61F29">
        <w:rPr>
          <w:spacing w:val="-1"/>
        </w:rPr>
        <w:t>Employee</w:t>
      </w:r>
      <w:r w:rsidR="000446B4" w:rsidRPr="000446B4">
        <w:rPr>
          <w:spacing w:val="-1"/>
        </w:rPr>
        <w:t xml:space="preserve"> from time to time.</w:t>
      </w:r>
    </w:p>
    <w:p w14:paraId="3DD98619" w14:textId="308C202F" w:rsidR="00343F20" w:rsidRPr="000446B4" w:rsidRDefault="00343F20" w:rsidP="000446B4">
      <w:pPr>
        <w:pStyle w:val="BodyText"/>
        <w:numPr>
          <w:ilvl w:val="2"/>
          <w:numId w:val="1"/>
        </w:numPr>
        <w:tabs>
          <w:tab w:val="left" w:pos="1605"/>
        </w:tabs>
        <w:spacing w:before="0" w:after="160" w:line="300" w:lineRule="auto"/>
        <w:ind w:left="709" w:hanging="709"/>
        <w:jc w:val="both"/>
        <w:rPr>
          <w:spacing w:val="-1"/>
        </w:rPr>
      </w:pPr>
      <w:r>
        <w:rPr>
          <w:spacing w:val="-1"/>
        </w:rPr>
        <w:t>The Employee is required to work every Saturday from 08:00 to 13:00.</w:t>
      </w:r>
    </w:p>
    <w:p w14:paraId="23BBFA9D" w14:textId="592E50EE" w:rsidR="000446B4" w:rsidRPr="000446B4" w:rsidRDefault="000446B4" w:rsidP="000446B4">
      <w:pPr>
        <w:pStyle w:val="BodyText"/>
        <w:numPr>
          <w:ilvl w:val="2"/>
          <w:numId w:val="1"/>
        </w:numPr>
        <w:tabs>
          <w:tab w:val="left" w:pos="1605"/>
        </w:tabs>
        <w:spacing w:before="0" w:after="160" w:line="300" w:lineRule="auto"/>
        <w:ind w:left="709" w:hanging="709"/>
        <w:jc w:val="both"/>
        <w:rPr>
          <w:spacing w:val="-1"/>
        </w:rPr>
      </w:pPr>
      <w:r w:rsidRPr="000446B4">
        <w:rPr>
          <w:spacing w:val="-1"/>
        </w:rPr>
        <w:t xml:space="preserve">The </w:t>
      </w:r>
      <w:r w:rsidR="00D61F29">
        <w:rPr>
          <w:spacing w:val="-1"/>
        </w:rPr>
        <w:t>Employee</w:t>
      </w:r>
      <w:r w:rsidRPr="000446B4">
        <w:rPr>
          <w:spacing w:val="-1"/>
        </w:rPr>
        <w:t xml:space="preserve"> acknowledges that, depending on the operational requirements of the </w:t>
      </w:r>
      <w:r w:rsidR="00D61F29">
        <w:rPr>
          <w:spacing w:val="-1"/>
        </w:rPr>
        <w:t>Employer</w:t>
      </w:r>
      <w:r w:rsidRPr="000446B4">
        <w:rPr>
          <w:spacing w:val="-1"/>
        </w:rPr>
        <w:t xml:space="preserve">'s business, the </w:t>
      </w:r>
      <w:r w:rsidR="00D61F29">
        <w:rPr>
          <w:spacing w:val="-1"/>
        </w:rPr>
        <w:t>Employee</w:t>
      </w:r>
      <w:r w:rsidRPr="000446B4">
        <w:rPr>
          <w:spacing w:val="-1"/>
        </w:rPr>
        <w:t xml:space="preserve"> may be required to work flexible hours, shifts, weekends or public holidays </w:t>
      </w:r>
      <w:proofErr w:type="gramStart"/>
      <w:r w:rsidRPr="000446B4">
        <w:rPr>
          <w:spacing w:val="-1"/>
        </w:rPr>
        <w:t>where</w:t>
      </w:r>
      <w:proofErr w:type="gramEnd"/>
      <w:r w:rsidRPr="000446B4">
        <w:rPr>
          <w:spacing w:val="-1"/>
        </w:rPr>
        <w:t xml:space="preserve"> reasonably necessary and in accordance with applicable </w:t>
      </w:r>
      <w:proofErr w:type="spellStart"/>
      <w:r w:rsidRPr="000446B4">
        <w:rPr>
          <w:spacing w:val="-1"/>
        </w:rPr>
        <w:t>labour</w:t>
      </w:r>
      <w:proofErr w:type="spellEnd"/>
      <w:r w:rsidRPr="000446B4">
        <w:rPr>
          <w:spacing w:val="-1"/>
        </w:rPr>
        <w:t xml:space="preserve"> legislation.</w:t>
      </w:r>
    </w:p>
    <w:p w14:paraId="5F630631" w14:textId="5F6F375E" w:rsidR="00D61F29" w:rsidRPr="00343F20" w:rsidRDefault="000446B4" w:rsidP="00343F20">
      <w:pPr>
        <w:pStyle w:val="BodyText"/>
        <w:numPr>
          <w:ilvl w:val="2"/>
          <w:numId w:val="1"/>
        </w:numPr>
        <w:tabs>
          <w:tab w:val="left" w:pos="1605"/>
        </w:tabs>
        <w:spacing w:before="0" w:after="160" w:line="300" w:lineRule="auto"/>
        <w:ind w:left="709" w:hanging="709"/>
        <w:jc w:val="both"/>
        <w:rPr>
          <w:spacing w:val="-1"/>
        </w:rPr>
      </w:pPr>
      <w:r w:rsidRPr="00343F20">
        <w:rPr>
          <w:spacing w:val="-1"/>
        </w:rPr>
        <w:lastRenderedPageBreak/>
        <w:t xml:space="preserve">The </w:t>
      </w:r>
      <w:r w:rsidR="00D61F29" w:rsidRPr="00343F20">
        <w:rPr>
          <w:spacing w:val="-1"/>
        </w:rPr>
        <w:t>Employee</w:t>
      </w:r>
      <w:r w:rsidRPr="00343F20">
        <w:rPr>
          <w:spacing w:val="-1"/>
        </w:rPr>
        <w:t xml:space="preserve"> shall accurately record his or her working hours using the </w:t>
      </w:r>
      <w:r w:rsidR="00D61F29" w:rsidRPr="00343F20">
        <w:rPr>
          <w:spacing w:val="-1"/>
        </w:rPr>
        <w:t>Employer</w:t>
      </w:r>
      <w:r w:rsidRPr="00343F20">
        <w:rPr>
          <w:spacing w:val="-1"/>
        </w:rPr>
        <w:t>'s timekeeping, attendance or clocking system, where applicable.</w:t>
      </w:r>
    </w:p>
    <w:p w14:paraId="058D3FE1" w14:textId="23ADD8CD" w:rsidR="000446B4" w:rsidRPr="00D61F29" w:rsidRDefault="000446B4" w:rsidP="000446B4">
      <w:pPr>
        <w:pStyle w:val="BodyText"/>
        <w:numPr>
          <w:ilvl w:val="1"/>
          <w:numId w:val="1"/>
        </w:numPr>
        <w:tabs>
          <w:tab w:val="left" w:pos="1605"/>
        </w:tabs>
        <w:spacing w:before="0" w:after="160" w:line="300" w:lineRule="auto"/>
        <w:ind w:left="709" w:hanging="709"/>
        <w:jc w:val="both"/>
        <w:rPr>
          <w:b/>
          <w:bCs/>
          <w:i/>
          <w:iCs/>
          <w:spacing w:val="-1"/>
        </w:rPr>
      </w:pPr>
      <w:r w:rsidRPr="00D61F29">
        <w:rPr>
          <w:b/>
          <w:bCs/>
          <w:i/>
          <w:iCs/>
          <w:spacing w:val="-1"/>
        </w:rPr>
        <w:t>Meal Intervals</w:t>
      </w:r>
    </w:p>
    <w:p w14:paraId="0085C4F4" w14:textId="08A72315" w:rsidR="000446B4" w:rsidRPr="000446B4" w:rsidRDefault="000446B4" w:rsidP="000446B4">
      <w:pPr>
        <w:pStyle w:val="BodyText"/>
        <w:numPr>
          <w:ilvl w:val="2"/>
          <w:numId w:val="1"/>
        </w:numPr>
        <w:tabs>
          <w:tab w:val="left" w:pos="1605"/>
        </w:tabs>
        <w:spacing w:before="0" w:after="160" w:line="300" w:lineRule="auto"/>
        <w:ind w:left="709" w:hanging="709"/>
        <w:jc w:val="both"/>
        <w:rPr>
          <w:spacing w:val="-1"/>
        </w:rPr>
      </w:pPr>
      <w:r w:rsidRPr="000446B4">
        <w:rPr>
          <w:spacing w:val="-1"/>
        </w:rPr>
        <w:t xml:space="preserve">The </w:t>
      </w:r>
      <w:r w:rsidR="00D61F29">
        <w:rPr>
          <w:spacing w:val="-1"/>
        </w:rPr>
        <w:t>Employee</w:t>
      </w:r>
      <w:r w:rsidRPr="000446B4">
        <w:rPr>
          <w:spacing w:val="-1"/>
        </w:rPr>
        <w:t xml:space="preserve"> shall be entitled to a meal interval of 60 (sixty) minutes, or such other period as may be agreed upon, after 5 (five) consecutive hours of work, in accordance with the Basic Conditions of Employment Act.</w:t>
      </w:r>
    </w:p>
    <w:p w14:paraId="32B2E99B" w14:textId="13000745" w:rsidR="000446B4" w:rsidRPr="000446B4" w:rsidRDefault="000446B4" w:rsidP="000446B4">
      <w:pPr>
        <w:pStyle w:val="BodyText"/>
        <w:numPr>
          <w:ilvl w:val="1"/>
          <w:numId w:val="1"/>
        </w:numPr>
        <w:spacing w:before="0" w:after="160" w:line="300" w:lineRule="auto"/>
        <w:ind w:left="709" w:hanging="709"/>
        <w:jc w:val="both"/>
        <w:rPr>
          <w:b/>
          <w:bCs/>
          <w:i/>
          <w:iCs/>
          <w:spacing w:val="-1"/>
        </w:rPr>
      </w:pPr>
      <w:r w:rsidRPr="000446B4">
        <w:rPr>
          <w:b/>
          <w:bCs/>
          <w:i/>
          <w:iCs/>
          <w:spacing w:val="-1"/>
        </w:rPr>
        <w:t>Overtime</w:t>
      </w:r>
    </w:p>
    <w:p w14:paraId="0E7CBEB7" w14:textId="14FAE5ED" w:rsidR="000446B4" w:rsidRPr="000446B4" w:rsidRDefault="000446B4" w:rsidP="000446B4">
      <w:pPr>
        <w:pStyle w:val="BodyText"/>
        <w:numPr>
          <w:ilvl w:val="2"/>
          <w:numId w:val="1"/>
        </w:numPr>
        <w:tabs>
          <w:tab w:val="left" w:pos="1605"/>
        </w:tabs>
        <w:spacing w:before="0" w:after="160" w:line="300" w:lineRule="auto"/>
        <w:ind w:left="709" w:hanging="709"/>
        <w:jc w:val="both"/>
        <w:rPr>
          <w:spacing w:val="-1"/>
        </w:rPr>
      </w:pPr>
      <w:r w:rsidRPr="000446B4">
        <w:rPr>
          <w:spacing w:val="-1"/>
        </w:rPr>
        <w:t xml:space="preserve">The </w:t>
      </w:r>
      <w:r w:rsidR="00D61F29">
        <w:rPr>
          <w:spacing w:val="-1"/>
        </w:rPr>
        <w:t>Employee</w:t>
      </w:r>
      <w:r w:rsidRPr="000446B4">
        <w:rPr>
          <w:spacing w:val="-1"/>
        </w:rPr>
        <w:t xml:space="preserve"> agrees to work overtime where reasonably required by the operational requirements of the </w:t>
      </w:r>
      <w:r w:rsidR="00D61F29">
        <w:rPr>
          <w:spacing w:val="-1"/>
        </w:rPr>
        <w:t>Employer</w:t>
      </w:r>
      <w:r w:rsidRPr="000446B4">
        <w:rPr>
          <w:spacing w:val="-1"/>
        </w:rPr>
        <w:t xml:space="preserve">'s business, provided that such overtime is worked in accordance with applicable </w:t>
      </w:r>
      <w:proofErr w:type="spellStart"/>
      <w:r w:rsidRPr="000446B4">
        <w:rPr>
          <w:spacing w:val="-1"/>
        </w:rPr>
        <w:t>labour</w:t>
      </w:r>
      <w:proofErr w:type="spellEnd"/>
      <w:r w:rsidRPr="000446B4">
        <w:rPr>
          <w:spacing w:val="-1"/>
        </w:rPr>
        <w:t xml:space="preserve"> legislation.</w:t>
      </w:r>
    </w:p>
    <w:p w14:paraId="29C230A7" w14:textId="348BEDCE" w:rsidR="000446B4" w:rsidRPr="000446B4" w:rsidRDefault="000446B4" w:rsidP="000446B4">
      <w:pPr>
        <w:pStyle w:val="BodyText"/>
        <w:numPr>
          <w:ilvl w:val="2"/>
          <w:numId w:val="1"/>
        </w:numPr>
        <w:tabs>
          <w:tab w:val="left" w:pos="1605"/>
        </w:tabs>
        <w:spacing w:before="0" w:after="160" w:line="300" w:lineRule="auto"/>
        <w:ind w:left="709" w:hanging="709"/>
        <w:jc w:val="both"/>
        <w:rPr>
          <w:spacing w:val="-1"/>
        </w:rPr>
      </w:pPr>
      <w:r w:rsidRPr="000446B4">
        <w:rPr>
          <w:spacing w:val="-1"/>
        </w:rPr>
        <w:t xml:space="preserve">Overtime shall, wherever reasonably practicable, be </w:t>
      </w:r>
      <w:proofErr w:type="spellStart"/>
      <w:r w:rsidRPr="000446B4">
        <w:rPr>
          <w:spacing w:val="-1"/>
        </w:rPr>
        <w:t>authorised</w:t>
      </w:r>
      <w:proofErr w:type="spellEnd"/>
      <w:r w:rsidRPr="000446B4">
        <w:rPr>
          <w:spacing w:val="-1"/>
        </w:rPr>
        <w:t xml:space="preserve"> in advance by the </w:t>
      </w:r>
      <w:r w:rsidR="00D61F29">
        <w:rPr>
          <w:spacing w:val="-1"/>
        </w:rPr>
        <w:t>Employer</w:t>
      </w:r>
      <w:r w:rsidRPr="000446B4">
        <w:rPr>
          <w:spacing w:val="-1"/>
        </w:rPr>
        <w:t xml:space="preserve"> or the </w:t>
      </w:r>
      <w:r w:rsidR="00D61F29">
        <w:rPr>
          <w:spacing w:val="-1"/>
        </w:rPr>
        <w:t>Employee</w:t>
      </w:r>
      <w:r w:rsidRPr="000446B4">
        <w:rPr>
          <w:spacing w:val="-1"/>
        </w:rPr>
        <w:t xml:space="preserve">'s </w:t>
      </w:r>
      <w:proofErr w:type="spellStart"/>
      <w:r w:rsidRPr="000446B4">
        <w:rPr>
          <w:spacing w:val="-1"/>
        </w:rPr>
        <w:t>authorised</w:t>
      </w:r>
      <w:proofErr w:type="spellEnd"/>
      <w:r w:rsidRPr="000446B4">
        <w:rPr>
          <w:spacing w:val="-1"/>
        </w:rPr>
        <w:t xml:space="preserve"> supervisor.</w:t>
      </w:r>
    </w:p>
    <w:p w14:paraId="0C5290B0" w14:textId="5A17AC8E" w:rsidR="000446B4" w:rsidRPr="000446B4" w:rsidRDefault="000446B4" w:rsidP="000446B4">
      <w:pPr>
        <w:pStyle w:val="BodyText"/>
        <w:numPr>
          <w:ilvl w:val="2"/>
          <w:numId w:val="1"/>
        </w:numPr>
        <w:tabs>
          <w:tab w:val="left" w:pos="1605"/>
        </w:tabs>
        <w:spacing w:before="0" w:after="160" w:line="300" w:lineRule="auto"/>
        <w:ind w:left="709" w:hanging="709"/>
        <w:jc w:val="both"/>
        <w:rPr>
          <w:spacing w:val="-1"/>
        </w:rPr>
      </w:pPr>
      <w:r w:rsidRPr="000446B4">
        <w:rPr>
          <w:spacing w:val="-1"/>
        </w:rPr>
        <w:t xml:space="preserve">Overtime shall be compensated in accordance with the Basic Conditions of Employment Act, either by payment at the prescribed rate or by paid time off, as agreed between the </w:t>
      </w:r>
      <w:r w:rsidR="00D61F29">
        <w:rPr>
          <w:spacing w:val="-1"/>
        </w:rPr>
        <w:t>Employer</w:t>
      </w:r>
      <w:r w:rsidRPr="000446B4">
        <w:rPr>
          <w:spacing w:val="-1"/>
        </w:rPr>
        <w:t xml:space="preserve"> and the </w:t>
      </w:r>
      <w:r w:rsidR="00D61F29">
        <w:rPr>
          <w:spacing w:val="-1"/>
        </w:rPr>
        <w:t>Employee</w:t>
      </w:r>
      <w:r w:rsidRPr="000446B4">
        <w:rPr>
          <w:spacing w:val="-1"/>
        </w:rPr>
        <w:t>.</w:t>
      </w:r>
    </w:p>
    <w:p w14:paraId="775A4387" w14:textId="1120BA1A" w:rsidR="000446B4" w:rsidRPr="00343F20" w:rsidRDefault="000446B4" w:rsidP="000446B4">
      <w:pPr>
        <w:pStyle w:val="BodyText"/>
        <w:numPr>
          <w:ilvl w:val="2"/>
          <w:numId w:val="1"/>
        </w:numPr>
        <w:tabs>
          <w:tab w:val="left" w:pos="1605"/>
        </w:tabs>
        <w:spacing w:before="0" w:after="160" w:line="300" w:lineRule="auto"/>
        <w:ind w:left="709" w:hanging="709"/>
        <w:jc w:val="both"/>
      </w:pPr>
      <w:r w:rsidRPr="000446B4">
        <w:rPr>
          <w:spacing w:val="-1"/>
        </w:rPr>
        <w:t xml:space="preserve">The </w:t>
      </w:r>
      <w:r w:rsidR="00D61F29">
        <w:rPr>
          <w:spacing w:val="-1"/>
        </w:rPr>
        <w:t>Employee</w:t>
      </w:r>
      <w:r w:rsidRPr="000446B4">
        <w:rPr>
          <w:spacing w:val="-1"/>
        </w:rPr>
        <w:t xml:space="preserve"> shall be entitled to the daily and weekly rest periods prescribed by applicable </w:t>
      </w:r>
      <w:proofErr w:type="spellStart"/>
      <w:r w:rsidRPr="000446B4">
        <w:rPr>
          <w:spacing w:val="-1"/>
        </w:rPr>
        <w:t>labour</w:t>
      </w:r>
      <w:proofErr w:type="spellEnd"/>
      <w:r w:rsidRPr="000446B4">
        <w:rPr>
          <w:spacing w:val="-1"/>
        </w:rPr>
        <w:t xml:space="preserve"> legislation unless otherwise permitted by law.</w:t>
      </w:r>
    </w:p>
    <w:p w14:paraId="219451A4" w14:textId="0FE32E56" w:rsidR="00343F20" w:rsidRDefault="00343F20" w:rsidP="00343F20">
      <w:pPr>
        <w:pStyle w:val="BodyText"/>
        <w:numPr>
          <w:ilvl w:val="2"/>
          <w:numId w:val="1"/>
        </w:numPr>
        <w:tabs>
          <w:tab w:val="left" w:pos="1605"/>
        </w:tabs>
        <w:spacing w:before="0" w:after="160" w:line="300" w:lineRule="auto"/>
        <w:ind w:left="709" w:hanging="709"/>
        <w:jc w:val="both"/>
      </w:pPr>
      <w:r>
        <w:t>The Employee acknowledges that certain categories of employees are excluded from the statutory overtime provisions of the Basic Conditions of Employment Act, including employees who:</w:t>
      </w:r>
    </w:p>
    <w:p w14:paraId="510D3916" w14:textId="76FFC3E9" w:rsidR="00343F20" w:rsidRDefault="00343F20" w:rsidP="00343F20">
      <w:pPr>
        <w:pStyle w:val="BodyText"/>
        <w:numPr>
          <w:ilvl w:val="3"/>
          <w:numId w:val="1"/>
        </w:numPr>
        <w:tabs>
          <w:tab w:val="left" w:pos="1605"/>
        </w:tabs>
        <w:spacing w:before="0" w:after="160" w:line="300" w:lineRule="auto"/>
        <w:ind w:left="709" w:hanging="709"/>
        <w:jc w:val="both"/>
      </w:pPr>
      <w:r>
        <w:t>Are employed in senior managerial positions;</w:t>
      </w:r>
    </w:p>
    <w:p w14:paraId="4557B406" w14:textId="648D3A49" w:rsidR="00343F20" w:rsidRDefault="00343F20" w:rsidP="00343F20">
      <w:pPr>
        <w:pStyle w:val="BodyText"/>
        <w:numPr>
          <w:ilvl w:val="3"/>
          <w:numId w:val="1"/>
        </w:numPr>
        <w:tabs>
          <w:tab w:val="left" w:pos="1605"/>
        </w:tabs>
        <w:spacing w:before="0" w:after="160" w:line="300" w:lineRule="auto"/>
        <w:ind w:left="709" w:hanging="709"/>
        <w:jc w:val="both"/>
      </w:pPr>
      <w:r>
        <w:t>Travel to customers or clients and regulate their own working hours;</w:t>
      </w:r>
    </w:p>
    <w:p w14:paraId="74A37B23" w14:textId="58BC669A" w:rsidR="00343F20" w:rsidRDefault="00343F20" w:rsidP="00343F20">
      <w:pPr>
        <w:pStyle w:val="BodyText"/>
        <w:numPr>
          <w:ilvl w:val="3"/>
          <w:numId w:val="1"/>
        </w:numPr>
        <w:tabs>
          <w:tab w:val="left" w:pos="1605"/>
        </w:tabs>
        <w:spacing w:before="0" w:after="160" w:line="300" w:lineRule="auto"/>
        <w:ind w:left="709" w:hanging="709"/>
        <w:jc w:val="both"/>
      </w:pPr>
      <w:r>
        <w:t>Work less than 24 (twenty-four) hours per month for the Employer; or</w:t>
      </w:r>
    </w:p>
    <w:p w14:paraId="30CDB8FB" w14:textId="4349AE1D" w:rsidR="00343F20" w:rsidRDefault="00343F20" w:rsidP="00343F20">
      <w:pPr>
        <w:pStyle w:val="BodyText"/>
        <w:numPr>
          <w:ilvl w:val="3"/>
          <w:numId w:val="1"/>
        </w:numPr>
        <w:tabs>
          <w:tab w:val="left" w:pos="1605"/>
        </w:tabs>
        <w:spacing w:before="0" w:after="160" w:line="300" w:lineRule="auto"/>
        <w:ind w:left="709" w:hanging="709"/>
        <w:jc w:val="both"/>
      </w:pPr>
      <w:r>
        <w:t xml:space="preserve">Earn above the earnings threshold prescribed from time to time by the Minister of Employment and </w:t>
      </w:r>
      <w:proofErr w:type="spellStart"/>
      <w:r>
        <w:t>Labour</w:t>
      </w:r>
      <w:proofErr w:type="spellEnd"/>
      <w:r>
        <w:t xml:space="preserve"> in terms of the Basic Conditions of Employment Act.</w:t>
      </w:r>
    </w:p>
    <w:p w14:paraId="72DDBCB2" w14:textId="5A10C4FC" w:rsidR="00343F20" w:rsidRDefault="00343F20" w:rsidP="00343F20">
      <w:pPr>
        <w:pStyle w:val="BodyText"/>
        <w:numPr>
          <w:ilvl w:val="2"/>
          <w:numId w:val="1"/>
        </w:numPr>
        <w:tabs>
          <w:tab w:val="left" w:pos="1605"/>
        </w:tabs>
        <w:spacing w:before="0" w:after="160" w:line="300" w:lineRule="auto"/>
        <w:ind w:left="709" w:hanging="709"/>
        <w:jc w:val="both"/>
      </w:pPr>
      <w:r>
        <w:t xml:space="preserve">Overtime shall only be </w:t>
      </w:r>
      <w:proofErr w:type="spellStart"/>
      <w:r>
        <w:t>recognised</w:t>
      </w:r>
      <w:proofErr w:type="spellEnd"/>
      <w:r>
        <w:t xml:space="preserve"> and compensated where:</w:t>
      </w:r>
    </w:p>
    <w:p w14:paraId="02F03AD1" w14:textId="0CC20DFF" w:rsidR="00343F20" w:rsidRDefault="00343F20" w:rsidP="00343F20">
      <w:pPr>
        <w:pStyle w:val="BodyText"/>
        <w:numPr>
          <w:ilvl w:val="3"/>
          <w:numId w:val="1"/>
        </w:numPr>
        <w:tabs>
          <w:tab w:val="left" w:pos="1605"/>
        </w:tabs>
        <w:spacing w:before="0" w:after="160" w:line="300" w:lineRule="auto"/>
        <w:ind w:left="709" w:hanging="709"/>
        <w:jc w:val="both"/>
      </w:pPr>
      <w:r>
        <w:t>The Employee has worked his or her full ordinary contractual working hours for the applicable day or week; and</w:t>
      </w:r>
    </w:p>
    <w:p w14:paraId="6F4DDE5C" w14:textId="33F3BD9E" w:rsidR="00343F20" w:rsidRDefault="00343F20" w:rsidP="00343F20">
      <w:pPr>
        <w:pStyle w:val="BodyText"/>
        <w:numPr>
          <w:ilvl w:val="3"/>
          <w:numId w:val="1"/>
        </w:numPr>
        <w:tabs>
          <w:tab w:val="left" w:pos="1605"/>
        </w:tabs>
        <w:spacing w:before="0" w:after="160" w:line="300" w:lineRule="auto"/>
        <w:ind w:left="709" w:hanging="709"/>
        <w:jc w:val="both"/>
      </w:pPr>
      <w:r>
        <w:t xml:space="preserve">The additional hours have been </w:t>
      </w:r>
      <w:proofErr w:type="spellStart"/>
      <w:r>
        <w:t>authorised</w:t>
      </w:r>
      <w:proofErr w:type="spellEnd"/>
      <w:r>
        <w:t xml:space="preserve"> in advance by the Employer or the Employee's </w:t>
      </w:r>
      <w:proofErr w:type="spellStart"/>
      <w:r>
        <w:t>authorised</w:t>
      </w:r>
      <w:proofErr w:type="spellEnd"/>
      <w:r>
        <w:t xml:space="preserve"> supervisor.</w:t>
      </w:r>
    </w:p>
    <w:p w14:paraId="710F9B3F" w14:textId="2AA49792" w:rsidR="00343F20" w:rsidRDefault="00343F20" w:rsidP="00343F20">
      <w:pPr>
        <w:pStyle w:val="BodyText"/>
        <w:numPr>
          <w:ilvl w:val="2"/>
          <w:numId w:val="1"/>
        </w:numPr>
        <w:tabs>
          <w:tab w:val="left" w:pos="1605"/>
        </w:tabs>
        <w:spacing w:before="0" w:after="160" w:line="300" w:lineRule="auto"/>
        <w:ind w:left="709" w:hanging="709"/>
        <w:jc w:val="both"/>
      </w:pPr>
      <w:r>
        <w:t xml:space="preserve">Where an Employee has not worked his or her full ordinary working hours during the relevant week due to absence, unpaid leave, </w:t>
      </w:r>
      <w:proofErr w:type="spellStart"/>
      <w:r>
        <w:t>unauthorised</w:t>
      </w:r>
      <w:proofErr w:type="spellEnd"/>
      <w:r>
        <w:t xml:space="preserve"> leave, late arrival, early departure or any other reason, additional hours worked shall first be applied to make up the Employee's ordinary contractual hours before any hours are regarded as overtime</w:t>
      </w:r>
    </w:p>
    <w:p w14:paraId="776ADC1F" w14:textId="46EA9405" w:rsidR="00343F20" w:rsidRDefault="00343F20" w:rsidP="00343F20">
      <w:pPr>
        <w:pStyle w:val="BodyText"/>
        <w:numPr>
          <w:ilvl w:val="2"/>
          <w:numId w:val="1"/>
        </w:numPr>
        <w:tabs>
          <w:tab w:val="left" w:pos="1605"/>
        </w:tabs>
        <w:spacing w:before="0" w:after="160" w:line="300" w:lineRule="auto"/>
        <w:ind w:left="709" w:hanging="709"/>
        <w:jc w:val="both"/>
      </w:pPr>
      <w:r>
        <w:t>By way of example, where an Employee's ordinary working week consists of 45 (forty-five) hours and the Employee has only worked 40 (forty) ordinary hours during that week, an additional 5 (five) hours worked shall be regarded as ordinary working hours and not overtime.</w:t>
      </w:r>
    </w:p>
    <w:p w14:paraId="598B961C" w14:textId="77777777" w:rsidR="00343F20" w:rsidRDefault="00343F20" w:rsidP="00343F20">
      <w:pPr>
        <w:pStyle w:val="BodyText"/>
        <w:tabs>
          <w:tab w:val="left" w:pos="1605"/>
        </w:tabs>
        <w:spacing w:before="0" w:after="0" w:line="240" w:lineRule="auto"/>
        <w:ind w:left="1429" w:hanging="709"/>
        <w:jc w:val="both"/>
      </w:pPr>
      <w:r>
        <w:t>Normal week = 45 hours</w:t>
      </w:r>
    </w:p>
    <w:p w14:paraId="5B0A8BF5" w14:textId="77777777" w:rsidR="00343F20" w:rsidRDefault="00343F20" w:rsidP="00343F20">
      <w:pPr>
        <w:pStyle w:val="BodyText"/>
        <w:tabs>
          <w:tab w:val="left" w:pos="1605"/>
        </w:tabs>
        <w:spacing w:before="0" w:after="0" w:line="240" w:lineRule="auto"/>
        <w:ind w:left="1429" w:hanging="709"/>
        <w:jc w:val="both"/>
      </w:pPr>
      <w:r>
        <w:t>Employee only works 40 hours</w:t>
      </w:r>
    </w:p>
    <w:p w14:paraId="3EA82366" w14:textId="77777777" w:rsidR="00343F20" w:rsidRDefault="00343F20" w:rsidP="00343F20">
      <w:pPr>
        <w:pStyle w:val="BodyText"/>
        <w:tabs>
          <w:tab w:val="left" w:pos="1605"/>
        </w:tabs>
        <w:spacing w:before="0" w:after="0" w:line="240" w:lineRule="auto"/>
        <w:ind w:left="1429" w:hanging="709"/>
        <w:jc w:val="both"/>
      </w:pPr>
      <w:r>
        <w:t>Works 5 extra hours on Friday</w:t>
      </w:r>
    </w:p>
    <w:p w14:paraId="3E5757E1" w14:textId="77777777" w:rsidR="00343F20" w:rsidRDefault="00343F20" w:rsidP="00343F20">
      <w:pPr>
        <w:pStyle w:val="BodyText"/>
        <w:tabs>
          <w:tab w:val="left" w:pos="1605"/>
        </w:tabs>
        <w:spacing w:before="0" w:after="0" w:line="240" w:lineRule="auto"/>
        <w:ind w:left="1429" w:hanging="709"/>
        <w:jc w:val="both"/>
      </w:pPr>
      <w:r>
        <w:t>Total = 45 hours</w:t>
      </w:r>
    </w:p>
    <w:p w14:paraId="0634BFA8" w14:textId="726240A8" w:rsidR="00343F20" w:rsidRPr="000446B4" w:rsidRDefault="00343F20" w:rsidP="00343F20">
      <w:pPr>
        <w:pStyle w:val="BodyText"/>
        <w:tabs>
          <w:tab w:val="left" w:pos="1605"/>
        </w:tabs>
        <w:spacing w:before="0" w:line="240" w:lineRule="auto"/>
        <w:ind w:left="1429" w:hanging="709"/>
        <w:jc w:val="both"/>
      </w:pPr>
      <w:r>
        <w:t>Overtime payable = 0 hours</w:t>
      </w:r>
    </w:p>
    <w:p w14:paraId="0030ACF3" w14:textId="29F000C5" w:rsidR="00D670FD" w:rsidRPr="000446B4" w:rsidRDefault="00D670FD" w:rsidP="000446B4">
      <w:pPr>
        <w:pStyle w:val="BodyText"/>
        <w:numPr>
          <w:ilvl w:val="0"/>
          <w:numId w:val="1"/>
        </w:numPr>
        <w:tabs>
          <w:tab w:val="left" w:pos="1605"/>
        </w:tabs>
        <w:spacing w:before="0" w:after="160" w:line="300" w:lineRule="auto"/>
        <w:ind w:left="709" w:hanging="709"/>
        <w:jc w:val="both"/>
        <w:rPr>
          <w:b/>
          <w:bCs/>
        </w:rPr>
      </w:pPr>
      <w:r w:rsidRPr="000446B4">
        <w:rPr>
          <w:b/>
          <w:bCs/>
        </w:rPr>
        <w:lastRenderedPageBreak/>
        <w:t>ATTENDANCE AND PUNCTUALITY</w:t>
      </w:r>
    </w:p>
    <w:p w14:paraId="3D7B8673" w14:textId="49ABA752" w:rsidR="00D670FD" w:rsidRPr="00D670FD" w:rsidRDefault="00D670FD" w:rsidP="005308E1">
      <w:pPr>
        <w:pStyle w:val="isselectedend"/>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D670FD">
        <w:rPr>
          <w:rFonts w:asciiTheme="minorHAnsi" w:hAnsiTheme="minorHAnsi" w:cstheme="minorHAnsi"/>
          <w:sz w:val="20"/>
          <w:szCs w:val="20"/>
        </w:rPr>
        <w:t xml:space="preserve">The </w:t>
      </w:r>
      <w:r w:rsidR="00D61F29">
        <w:rPr>
          <w:rFonts w:asciiTheme="minorHAnsi" w:hAnsiTheme="minorHAnsi" w:cstheme="minorHAnsi"/>
          <w:sz w:val="20"/>
          <w:szCs w:val="20"/>
        </w:rPr>
        <w:t>Employee</w:t>
      </w:r>
      <w:r w:rsidRPr="00D670FD">
        <w:rPr>
          <w:rFonts w:asciiTheme="minorHAnsi" w:hAnsiTheme="minorHAnsi" w:cstheme="minorHAnsi"/>
          <w:sz w:val="20"/>
          <w:szCs w:val="20"/>
        </w:rPr>
        <w:t xml:space="preserve"> is expected to report for duty punctually and to be ready to commence work at the prescribed starting time each working day. Regular attendance is an essential condition of employment and contributes to the efficient operation of the </w:t>
      </w:r>
      <w:r w:rsidR="00D61F29">
        <w:rPr>
          <w:rFonts w:asciiTheme="minorHAnsi" w:hAnsiTheme="minorHAnsi" w:cstheme="minorHAnsi"/>
          <w:sz w:val="20"/>
          <w:szCs w:val="20"/>
        </w:rPr>
        <w:t>Employer</w:t>
      </w:r>
      <w:r w:rsidRPr="00D670FD">
        <w:rPr>
          <w:rFonts w:asciiTheme="minorHAnsi" w:hAnsiTheme="minorHAnsi" w:cstheme="minorHAnsi"/>
          <w:sz w:val="20"/>
          <w:szCs w:val="20"/>
        </w:rPr>
        <w:t>'s business.</w:t>
      </w:r>
    </w:p>
    <w:p w14:paraId="46E1C5F0" w14:textId="6CE96430" w:rsidR="00D670FD" w:rsidRPr="00D670FD" w:rsidRDefault="00D670FD" w:rsidP="005308E1">
      <w:pPr>
        <w:pStyle w:val="isselectedend"/>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D670FD">
        <w:rPr>
          <w:rFonts w:asciiTheme="minorHAnsi" w:hAnsiTheme="minorHAnsi" w:cstheme="minorHAnsi"/>
          <w:sz w:val="20"/>
          <w:szCs w:val="20"/>
        </w:rPr>
        <w:t xml:space="preserve">Should the </w:t>
      </w:r>
      <w:r w:rsidR="00D61F29">
        <w:rPr>
          <w:rFonts w:asciiTheme="minorHAnsi" w:hAnsiTheme="minorHAnsi" w:cstheme="minorHAnsi"/>
          <w:sz w:val="20"/>
          <w:szCs w:val="20"/>
        </w:rPr>
        <w:t>Employee</w:t>
      </w:r>
      <w:r w:rsidRPr="00D670FD">
        <w:rPr>
          <w:rFonts w:asciiTheme="minorHAnsi" w:hAnsiTheme="minorHAnsi" w:cstheme="minorHAnsi"/>
          <w:sz w:val="20"/>
          <w:szCs w:val="20"/>
        </w:rPr>
        <w:t xml:space="preserve"> be unable to attend work or anticipate arriving late, the </w:t>
      </w:r>
      <w:r w:rsidR="00D61F29">
        <w:rPr>
          <w:rFonts w:asciiTheme="minorHAnsi" w:hAnsiTheme="minorHAnsi" w:cstheme="minorHAnsi"/>
          <w:sz w:val="20"/>
          <w:szCs w:val="20"/>
        </w:rPr>
        <w:t>Employee</w:t>
      </w:r>
      <w:r w:rsidRPr="00D670FD">
        <w:rPr>
          <w:rFonts w:asciiTheme="minorHAnsi" w:hAnsiTheme="minorHAnsi" w:cstheme="minorHAnsi"/>
          <w:sz w:val="20"/>
          <w:szCs w:val="20"/>
        </w:rPr>
        <w:t xml:space="preserve"> must notify the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 or immediate supervisor as soon as reasonably possible, preferably before the commencement of the working day, providing the reason for the absence or delay and an estimated time of arrival or return.</w:t>
      </w:r>
    </w:p>
    <w:p w14:paraId="5E73720F" w14:textId="10D521E1" w:rsidR="00D670FD" w:rsidRDefault="00D670FD" w:rsidP="00FF1B5D">
      <w:pPr>
        <w:pStyle w:val="NormalWeb"/>
        <w:numPr>
          <w:ilvl w:val="2"/>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D670FD">
        <w:rPr>
          <w:rFonts w:asciiTheme="minorHAnsi" w:hAnsiTheme="minorHAnsi" w:cstheme="minorHAnsi"/>
          <w:sz w:val="20"/>
          <w:szCs w:val="20"/>
        </w:rPr>
        <w:t xml:space="preserve">Persistent lateness, repeated absenteeism without reasonable cause, failure to follow the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's absence reporting procedures or unauthorised absence from work may constitute misconduct and may result in disciplinary action being taken in accordance with the </w:t>
      </w:r>
      <w:r w:rsidR="00D61F29">
        <w:rPr>
          <w:rFonts w:asciiTheme="minorHAnsi" w:hAnsiTheme="minorHAnsi" w:cstheme="minorHAnsi"/>
          <w:sz w:val="20"/>
          <w:szCs w:val="20"/>
        </w:rPr>
        <w:t>Employer</w:t>
      </w:r>
      <w:r w:rsidRPr="00D670FD">
        <w:rPr>
          <w:rFonts w:asciiTheme="minorHAnsi" w:hAnsiTheme="minorHAnsi" w:cstheme="minorHAnsi"/>
          <w:sz w:val="20"/>
          <w:szCs w:val="20"/>
        </w:rPr>
        <w:t>'s Disciplinary Code and Procedure.</w:t>
      </w:r>
    </w:p>
    <w:p w14:paraId="3C31F671" w14:textId="5871A3F0" w:rsidR="00D670FD" w:rsidRPr="00D670FD" w:rsidRDefault="00D670FD" w:rsidP="00FF1B5D">
      <w:pPr>
        <w:pStyle w:val="NormalWeb"/>
        <w:numPr>
          <w:ilvl w:val="0"/>
          <w:numId w:val="1"/>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D670FD">
        <w:rPr>
          <w:rFonts w:asciiTheme="minorHAnsi" w:hAnsiTheme="minorHAnsi" w:cstheme="minorHAnsi"/>
          <w:b/>
          <w:bCs/>
          <w:sz w:val="20"/>
          <w:szCs w:val="20"/>
          <w:lang w:val="en-US"/>
        </w:rPr>
        <w:t>DRESS CODE, PERSONAL APPEARANCE AND HYGIENE</w:t>
      </w:r>
    </w:p>
    <w:p w14:paraId="0A010F3B" w14:textId="716220E1" w:rsidR="007F2748" w:rsidRDefault="007F2748" w:rsidP="005308E1">
      <w:pPr>
        <w:pStyle w:val="isselectedend"/>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7F2748">
        <w:rPr>
          <w:rFonts w:asciiTheme="minorHAnsi" w:hAnsiTheme="minorHAnsi" w:cstheme="minorHAnsi"/>
          <w:sz w:val="20"/>
          <w:szCs w:val="20"/>
        </w:rPr>
        <w:t xml:space="preserve">The </w:t>
      </w:r>
      <w:r w:rsidR="00D61F29">
        <w:rPr>
          <w:rFonts w:asciiTheme="minorHAnsi" w:hAnsiTheme="minorHAnsi" w:cstheme="minorHAnsi"/>
          <w:sz w:val="20"/>
          <w:szCs w:val="20"/>
        </w:rPr>
        <w:t>Employee</w:t>
      </w:r>
      <w:r w:rsidRPr="007F2748">
        <w:rPr>
          <w:rFonts w:asciiTheme="minorHAnsi" w:hAnsiTheme="minorHAnsi" w:cstheme="minorHAnsi"/>
          <w:sz w:val="20"/>
          <w:szCs w:val="20"/>
        </w:rPr>
        <w:t xml:space="preserve"> is expected to maintain a neat, clean and professional appearance appropriate to the nature of the </w:t>
      </w:r>
      <w:r w:rsidR="00D61F29">
        <w:rPr>
          <w:rFonts w:asciiTheme="minorHAnsi" w:hAnsiTheme="minorHAnsi" w:cstheme="minorHAnsi"/>
          <w:sz w:val="20"/>
          <w:szCs w:val="20"/>
        </w:rPr>
        <w:t>Employer</w:t>
      </w:r>
      <w:r w:rsidRPr="007F2748">
        <w:rPr>
          <w:rFonts w:asciiTheme="minorHAnsi" w:hAnsiTheme="minorHAnsi" w:cstheme="minorHAnsi"/>
          <w:sz w:val="20"/>
          <w:szCs w:val="20"/>
        </w:rPr>
        <w:t xml:space="preserve">'s business and the </w:t>
      </w:r>
      <w:r w:rsidR="00D61F29">
        <w:rPr>
          <w:rFonts w:asciiTheme="minorHAnsi" w:hAnsiTheme="minorHAnsi" w:cstheme="minorHAnsi"/>
          <w:sz w:val="20"/>
          <w:szCs w:val="20"/>
        </w:rPr>
        <w:t>Employee</w:t>
      </w:r>
      <w:r w:rsidRPr="007F2748">
        <w:rPr>
          <w:rFonts w:asciiTheme="minorHAnsi" w:hAnsiTheme="minorHAnsi" w:cstheme="minorHAnsi"/>
          <w:sz w:val="20"/>
          <w:szCs w:val="20"/>
        </w:rPr>
        <w:t>'s position</w:t>
      </w:r>
      <w:r>
        <w:rPr>
          <w:rFonts w:asciiTheme="minorHAnsi" w:hAnsiTheme="minorHAnsi" w:cstheme="minorHAnsi"/>
          <w:sz w:val="20"/>
          <w:szCs w:val="20"/>
        </w:rPr>
        <w:t>.</w:t>
      </w:r>
    </w:p>
    <w:p w14:paraId="17F53EE4" w14:textId="420CE994" w:rsidR="00D670FD" w:rsidRPr="00D670FD" w:rsidRDefault="00D670FD" w:rsidP="005308E1">
      <w:pPr>
        <w:pStyle w:val="isselectedend"/>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D670FD">
        <w:rPr>
          <w:rFonts w:asciiTheme="minorHAnsi" w:hAnsiTheme="minorHAnsi" w:cstheme="minorHAnsi"/>
          <w:sz w:val="20"/>
          <w:szCs w:val="20"/>
        </w:rPr>
        <w:t xml:space="preserve">Where uniforms, protective clothing or personal protective equipment are supplied or required, the </w:t>
      </w:r>
      <w:r w:rsidR="00D61F29">
        <w:rPr>
          <w:rFonts w:asciiTheme="minorHAnsi" w:hAnsiTheme="minorHAnsi" w:cstheme="minorHAnsi"/>
          <w:sz w:val="20"/>
          <w:szCs w:val="20"/>
        </w:rPr>
        <w:t>Employee</w:t>
      </w:r>
      <w:r w:rsidRPr="00D670FD">
        <w:rPr>
          <w:rFonts w:asciiTheme="minorHAnsi" w:hAnsiTheme="minorHAnsi" w:cstheme="minorHAnsi"/>
          <w:sz w:val="20"/>
          <w:szCs w:val="20"/>
        </w:rPr>
        <w:t xml:space="preserve"> shall wear such items correctly and keep them clean and in good condition. Uniforms remain the property of the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 unless otherwise agreed.</w:t>
      </w:r>
    </w:p>
    <w:p w14:paraId="367A6BF3" w14:textId="61E7CC52" w:rsidR="00D670FD" w:rsidRPr="00D670FD" w:rsidRDefault="00D61F29" w:rsidP="005308E1">
      <w:pPr>
        <w:pStyle w:val="isselectedend"/>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Employee</w:t>
      </w:r>
      <w:r w:rsidR="00D670FD" w:rsidRPr="00D670FD">
        <w:rPr>
          <w:rFonts w:asciiTheme="minorHAnsi" w:hAnsiTheme="minorHAnsi" w:cstheme="minorHAnsi"/>
          <w:sz w:val="20"/>
          <w:szCs w:val="20"/>
        </w:rPr>
        <w:t>s are expected to maintain good personal hygiene and grooming standards. Clothing that is offensive, excessively revealing, damaged, or otherwise unsuitable for the workplace may not be worn while on duty.</w:t>
      </w:r>
    </w:p>
    <w:p w14:paraId="1AB2B0C7" w14:textId="6413A9A6" w:rsidR="00D670FD" w:rsidRDefault="00D670FD" w:rsidP="005308E1">
      <w:pPr>
        <w:pStyle w:val="NormalWeb"/>
        <w:numPr>
          <w:ilvl w:val="2"/>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D670FD">
        <w:rPr>
          <w:rFonts w:asciiTheme="minorHAnsi" w:hAnsiTheme="minorHAnsi" w:cstheme="minorHAnsi"/>
          <w:sz w:val="20"/>
          <w:szCs w:val="20"/>
        </w:rPr>
        <w:t xml:space="preserve">The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 reserves the right to establish reasonable </w:t>
      </w:r>
      <w:proofErr w:type="gramStart"/>
      <w:r w:rsidRPr="00D670FD">
        <w:rPr>
          <w:rFonts w:asciiTheme="minorHAnsi" w:hAnsiTheme="minorHAnsi" w:cstheme="minorHAnsi"/>
          <w:sz w:val="20"/>
          <w:szCs w:val="20"/>
        </w:rPr>
        <w:t>dress</w:t>
      </w:r>
      <w:proofErr w:type="gramEnd"/>
      <w:r w:rsidRPr="00D670FD">
        <w:rPr>
          <w:rFonts w:asciiTheme="minorHAnsi" w:hAnsiTheme="minorHAnsi" w:cstheme="minorHAnsi"/>
          <w:sz w:val="20"/>
          <w:szCs w:val="20"/>
        </w:rPr>
        <w:t xml:space="preserve"> and appearance standards appropriate to the nature of the business and may require an </w:t>
      </w:r>
      <w:r w:rsidR="00D61F29">
        <w:rPr>
          <w:rFonts w:asciiTheme="minorHAnsi" w:hAnsiTheme="minorHAnsi" w:cstheme="minorHAnsi"/>
          <w:sz w:val="20"/>
          <w:szCs w:val="20"/>
        </w:rPr>
        <w:t>Employee</w:t>
      </w:r>
      <w:r w:rsidRPr="00D670FD">
        <w:rPr>
          <w:rFonts w:asciiTheme="minorHAnsi" w:hAnsiTheme="minorHAnsi" w:cstheme="minorHAnsi"/>
          <w:sz w:val="20"/>
          <w:szCs w:val="20"/>
        </w:rPr>
        <w:t xml:space="preserve"> to change or improve their appearance where it does not meet these standards.</w:t>
      </w:r>
    </w:p>
    <w:p w14:paraId="3386D516" w14:textId="2EF81C2E" w:rsidR="00B05CE2" w:rsidRPr="00B05CE2" w:rsidRDefault="00B05CE2" w:rsidP="00B05CE2">
      <w:pPr>
        <w:pStyle w:val="NormalWeb"/>
        <w:numPr>
          <w:ilvl w:val="0"/>
          <w:numId w:val="1"/>
        </w:numPr>
        <w:tabs>
          <w:tab w:val="left" w:pos="1134"/>
        </w:tabs>
        <w:spacing w:before="0" w:after="160" w:line="300" w:lineRule="auto"/>
        <w:ind w:left="709" w:hanging="709"/>
        <w:jc w:val="both"/>
        <w:rPr>
          <w:rFonts w:asciiTheme="minorHAnsi" w:hAnsiTheme="minorHAnsi" w:cstheme="minorHAnsi"/>
          <w:b/>
          <w:bCs/>
          <w:sz w:val="20"/>
          <w:szCs w:val="20"/>
        </w:rPr>
      </w:pPr>
      <w:r w:rsidRPr="00B05CE2">
        <w:rPr>
          <w:rFonts w:asciiTheme="minorHAnsi" w:hAnsiTheme="minorHAnsi" w:cstheme="minorHAnsi"/>
          <w:b/>
          <w:bCs/>
          <w:sz w:val="20"/>
          <w:szCs w:val="20"/>
        </w:rPr>
        <w:t>COMPANY POLICIES</w:t>
      </w:r>
    </w:p>
    <w:p w14:paraId="414A43AE" w14:textId="420D23CB" w:rsidR="00B05CE2" w:rsidRPr="00B05CE2" w:rsidRDefault="00B05CE2" w:rsidP="00B05CE2">
      <w:pPr>
        <w:pStyle w:val="NormalWeb"/>
        <w:numPr>
          <w:ilvl w:val="1"/>
          <w:numId w:val="1"/>
        </w:numPr>
        <w:tabs>
          <w:tab w:val="left" w:pos="1134"/>
        </w:tabs>
        <w:spacing w:before="0" w:after="160" w:line="300" w:lineRule="auto"/>
        <w:ind w:left="709" w:hanging="709"/>
        <w:jc w:val="both"/>
        <w:rPr>
          <w:rFonts w:asciiTheme="minorHAnsi" w:hAnsiTheme="minorHAnsi" w:cstheme="minorHAnsi"/>
          <w:sz w:val="20"/>
          <w:szCs w:val="20"/>
        </w:rPr>
      </w:pPr>
      <w:r w:rsidRPr="00B05CE2">
        <w:rPr>
          <w:rFonts w:asciiTheme="minorHAnsi" w:hAnsiTheme="minorHAnsi" w:cstheme="minorHAnsi"/>
          <w:sz w:val="20"/>
          <w:szCs w:val="20"/>
        </w:rPr>
        <w:t xml:space="preserve">The </w:t>
      </w:r>
      <w:r w:rsidR="00D61F29">
        <w:rPr>
          <w:rFonts w:asciiTheme="minorHAnsi" w:hAnsiTheme="minorHAnsi" w:cstheme="minorHAnsi"/>
          <w:sz w:val="20"/>
          <w:szCs w:val="20"/>
        </w:rPr>
        <w:t>Employee</w:t>
      </w:r>
      <w:r w:rsidRPr="00B05CE2">
        <w:rPr>
          <w:rFonts w:asciiTheme="minorHAnsi" w:hAnsiTheme="minorHAnsi" w:cstheme="minorHAnsi"/>
          <w:sz w:val="20"/>
          <w:szCs w:val="20"/>
        </w:rPr>
        <w:t xml:space="preserve"> acknowledges that the </w:t>
      </w:r>
      <w:r w:rsidR="00D61F29">
        <w:rPr>
          <w:rFonts w:asciiTheme="minorHAnsi" w:hAnsiTheme="minorHAnsi" w:cstheme="minorHAnsi"/>
          <w:sz w:val="20"/>
          <w:szCs w:val="20"/>
        </w:rPr>
        <w:t>Employer</w:t>
      </w:r>
      <w:r w:rsidRPr="00B05CE2">
        <w:rPr>
          <w:rFonts w:asciiTheme="minorHAnsi" w:hAnsiTheme="minorHAnsi" w:cstheme="minorHAnsi"/>
          <w:sz w:val="20"/>
          <w:szCs w:val="20"/>
        </w:rPr>
        <w:t xml:space="preserve"> has established workplace policies, procedures, rules and codes of conduct to promote the safe, efficient and professional operation of the business.</w:t>
      </w:r>
    </w:p>
    <w:p w14:paraId="52602151" w14:textId="0F2A5BBB" w:rsidR="00B05CE2" w:rsidRPr="00B05CE2" w:rsidRDefault="00B05CE2" w:rsidP="00B05CE2">
      <w:pPr>
        <w:pStyle w:val="NormalWeb"/>
        <w:numPr>
          <w:ilvl w:val="1"/>
          <w:numId w:val="1"/>
        </w:numPr>
        <w:tabs>
          <w:tab w:val="left" w:pos="1134"/>
        </w:tabs>
        <w:spacing w:before="0" w:after="160" w:line="300" w:lineRule="auto"/>
        <w:ind w:left="709" w:hanging="709"/>
        <w:jc w:val="both"/>
        <w:rPr>
          <w:rFonts w:asciiTheme="minorHAnsi" w:hAnsiTheme="minorHAnsi" w:cstheme="minorHAnsi"/>
          <w:sz w:val="20"/>
          <w:szCs w:val="20"/>
        </w:rPr>
      </w:pPr>
      <w:r w:rsidRPr="00B05CE2">
        <w:rPr>
          <w:rFonts w:asciiTheme="minorHAnsi" w:hAnsiTheme="minorHAnsi" w:cstheme="minorHAnsi"/>
          <w:sz w:val="20"/>
          <w:szCs w:val="20"/>
        </w:rPr>
        <w:t xml:space="preserve">The </w:t>
      </w:r>
      <w:r w:rsidR="00D61F29">
        <w:rPr>
          <w:rFonts w:asciiTheme="minorHAnsi" w:hAnsiTheme="minorHAnsi" w:cstheme="minorHAnsi"/>
          <w:sz w:val="20"/>
          <w:szCs w:val="20"/>
        </w:rPr>
        <w:t>Employee</w:t>
      </w:r>
      <w:r w:rsidRPr="00B05CE2">
        <w:rPr>
          <w:rFonts w:asciiTheme="minorHAnsi" w:hAnsiTheme="minorHAnsi" w:cstheme="minorHAnsi"/>
          <w:sz w:val="20"/>
          <w:szCs w:val="20"/>
        </w:rPr>
        <w:t xml:space="preserve"> agrees to familiarise himself or herself with, comply with and be bound by all lawful policies, procedures, codes of conduct, health and safety rules and workplace regulations issued by the </w:t>
      </w:r>
      <w:r w:rsidR="00D61F29">
        <w:rPr>
          <w:rFonts w:asciiTheme="minorHAnsi" w:hAnsiTheme="minorHAnsi" w:cstheme="minorHAnsi"/>
          <w:sz w:val="20"/>
          <w:szCs w:val="20"/>
        </w:rPr>
        <w:t>Employer</w:t>
      </w:r>
      <w:r w:rsidRPr="00B05CE2">
        <w:rPr>
          <w:rFonts w:asciiTheme="minorHAnsi" w:hAnsiTheme="minorHAnsi" w:cstheme="minorHAnsi"/>
          <w:sz w:val="20"/>
          <w:szCs w:val="20"/>
        </w:rPr>
        <w:t>, as amended from time to time.</w:t>
      </w:r>
    </w:p>
    <w:p w14:paraId="59C26AAA" w14:textId="19D932C6" w:rsidR="00B05CE2" w:rsidRDefault="00B05CE2" w:rsidP="00B05CE2">
      <w:pPr>
        <w:pStyle w:val="NormalWeb"/>
        <w:numPr>
          <w:ilvl w:val="1"/>
          <w:numId w:val="1"/>
        </w:numPr>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sidRPr="00B05CE2">
        <w:rPr>
          <w:rFonts w:asciiTheme="minorHAnsi" w:hAnsiTheme="minorHAnsi" w:cstheme="minorHAnsi"/>
          <w:sz w:val="20"/>
          <w:szCs w:val="20"/>
        </w:rPr>
        <w:t xml:space="preserve">The </w:t>
      </w:r>
      <w:r w:rsidR="00D61F29">
        <w:rPr>
          <w:rFonts w:asciiTheme="minorHAnsi" w:hAnsiTheme="minorHAnsi" w:cstheme="minorHAnsi"/>
          <w:sz w:val="20"/>
          <w:szCs w:val="20"/>
        </w:rPr>
        <w:t>Employee</w:t>
      </w:r>
      <w:r w:rsidRPr="00B05CE2">
        <w:rPr>
          <w:rFonts w:asciiTheme="minorHAnsi" w:hAnsiTheme="minorHAnsi" w:cstheme="minorHAnsi"/>
          <w:sz w:val="20"/>
          <w:szCs w:val="20"/>
        </w:rPr>
        <w:t xml:space="preserve"> acknowledges that a breach of such policies or procedures may result in disciplinary action in accordance with the </w:t>
      </w:r>
      <w:r w:rsidR="00D61F29">
        <w:rPr>
          <w:rFonts w:asciiTheme="minorHAnsi" w:hAnsiTheme="minorHAnsi" w:cstheme="minorHAnsi"/>
          <w:sz w:val="20"/>
          <w:szCs w:val="20"/>
        </w:rPr>
        <w:t>Employer</w:t>
      </w:r>
      <w:r w:rsidRPr="00B05CE2">
        <w:rPr>
          <w:rFonts w:asciiTheme="minorHAnsi" w:hAnsiTheme="minorHAnsi" w:cstheme="minorHAnsi"/>
          <w:sz w:val="20"/>
          <w:szCs w:val="20"/>
        </w:rPr>
        <w:t>'s Disciplinary Code and applicable labour legislation.</w:t>
      </w:r>
    </w:p>
    <w:p w14:paraId="7ECC1BCC" w14:textId="77777777" w:rsidR="00882012" w:rsidRDefault="007D4FFB" w:rsidP="00FF1B5D">
      <w:pPr>
        <w:pStyle w:val="Heading1"/>
        <w:numPr>
          <w:ilvl w:val="0"/>
          <w:numId w:val="1"/>
        </w:numPr>
        <w:tabs>
          <w:tab w:val="left" w:pos="1134"/>
        </w:tabs>
        <w:spacing w:before="0" w:after="160" w:line="300" w:lineRule="auto"/>
        <w:ind w:left="709" w:hanging="709"/>
      </w:pPr>
      <w:r w:rsidRPr="007D4FFB">
        <w:t xml:space="preserve">REMUNERATION </w:t>
      </w:r>
      <w:r>
        <w:t xml:space="preserve">AND </w:t>
      </w:r>
      <w:r w:rsidRPr="007D4FFB">
        <w:t>BENEFITS</w:t>
      </w:r>
    </w:p>
    <w:p w14:paraId="7AA20656" w14:textId="2F738BEF" w:rsidR="007D4FFB" w:rsidRPr="00882012" w:rsidRDefault="007D4FFB" w:rsidP="00FF1B5D">
      <w:pPr>
        <w:pStyle w:val="Heading1"/>
        <w:numPr>
          <w:ilvl w:val="1"/>
          <w:numId w:val="1"/>
        </w:numPr>
        <w:tabs>
          <w:tab w:val="left" w:pos="1134"/>
        </w:tabs>
        <w:spacing w:before="0" w:after="160" w:line="300" w:lineRule="auto"/>
        <w:ind w:left="709" w:hanging="709"/>
      </w:pPr>
      <w:r w:rsidRPr="00882012">
        <w:rPr>
          <w:spacing w:val="-1"/>
        </w:rPr>
        <w:t>REMUNERATION</w:t>
      </w:r>
    </w:p>
    <w:p w14:paraId="60878276" w14:textId="3C91C1F9" w:rsidR="0097391A" w:rsidRPr="0097391A" w:rsidRDefault="0097391A" w:rsidP="0097391A">
      <w:pPr>
        <w:pStyle w:val="Heading1"/>
        <w:numPr>
          <w:ilvl w:val="2"/>
          <w:numId w:val="1"/>
        </w:numPr>
        <w:tabs>
          <w:tab w:val="left" w:pos="1134"/>
        </w:tabs>
        <w:spacing w:before="0" w:after="160" w:line="300" w:lineRule="auto"/>
        <w:ind w:left="709" w:hanging="709"/>
        <w:rPr>
          <w:rFonts w:cs="Calibri"/>
          <w:b w:val="0"/>
          <w:bCs w:val="0"/>
          <w:spacing w:val="-1"/>
        </w:rPr>
      </w:pPr>
      <w:r w:rsidRPr="0097391A">
        <w:rPr>
          <w:rFonts w:cs="Calibri"/>
          <w:b w:val="0"/>
          <w:bCs w:val="0"/>
          <w:spacing w:val="-1"/>
        </w:rPr>
        <w:t xml:space="preserve">During the </w:t>
      </w:r>
      <w:r w:rsidR="00D61F29">
        <w:rPr>
          <w:rFonts w:cs="Calibri"/>
          <w:b w:val="0"/>
          <w:bCs w:val="0"/>
          <w:spacing w:val="-1"/>
        </w:rPr>
        <w:t>Employee</w:t>
      </w:r>
      <w:r w:rsidRPr="0097391A">
        <w:rPr>
          <w:rFonts w:cs="Calibri"/>
          <w:b w:val="0"/>
          <w:bCs w:val="0"/>
          <w:spacing w:val="-1"/>
        </w:rPr>
        <w:t xml:space="preserve">'s probation period, the </w:t>
      </w:r>
      <w:r w:rsidR="00D61F29">
        <w:rPr>
          <w:rFonts w:cs="Calibri"/>
          <w:b w:val="0"/>
          <w:bCs w:val="0"/>
          <w:spacing w:val="-1"/>
        </w:rPr>
        <w:t>Employer</w:t>
      </w:r>
      <w:r w:rsidRPr="0097391A">
        <w:rPr>
          <w:rFonts w:cs="Calibri"/>
          <w:b w:val="0"/>
          <w:bCs w:val="0"/>
          <w:spacing w:val="-1"/>
        </w:rPr>
        <w:t xml:space="preserve"> shall pay the </w:t>
      </w:r>
      <w:r w:rsidR="00D61F29">
        <w:rPr>
          <w:rFonts w:cs="Calibri"/>
          <w:b w:val="0"/>
          <w:bCs w:val="0"/>
          <w:spacing w:val="-1"/>
        </w:rPr>
        <w:t>Employee</w:t>
      </w:r>
      <w:r w:rsidRPr="0097391A">
        <w:rPr>
          <w:rFonts w:cs="Calibri"/>
          <w:b w:val="0"/>
          <w:bCs w:val="0"/>
          <w:spacing w:val="-1"/>
        </w:rPr>
        <w:t xml:space="preserve"> a monthly basic salary of </w:t>
      </w:r>
      <w:r w:rsidR="00791E89">
        <w:rPr>
          <w:rFonts w:cs="Calibri"/>
          <w:spacing w:val="-1"/>
        </w:rPr>
        <w:t>(</w:t>
      </w:r>
      <w:r w:rsidR="00791E89" w:rsidRPr="00791E89">
        <w:rPr>
          <w:rFonts w:cs="Calibri"/>
          <w:color w:val="EE0000"/>
          <w:spacing w:val="-1"/>
        </w:rPr>
        <w:t>amount</w:t>
      </w:r>
      <w:r w:rsidR="00791E89">
        <w:rPr>
          <w:rFonts w:cs="Calibri"/>
          <w:spacing w:val="-1"/>
        </w:rPr>
        <w:t>)</w:t>
      </w:r>
      <w:r w:rsidRPr="0097391A">
        <w:rPr>
          <w:rFonts w:cs="Calibri"/>
          <w:b w:val="0"/>
          <w:bCs w:val="0"/>
          <w:spacing w:val="-1"/>
        </w:rPr>
        <w:t xml:space="preserve"> before statutory deductions.</w:t>
      </w:r>
    </w:p>
    <w:p w14:paraId="54DEFC9C" w14:textId="1A15E949" w:rsidR="0097391A" w:rsidRPr="0097391A" w:rsidRDefault="0097391A" w:rsidP="0097391A">
      <w:pPr>
        <w:pStyle w:val="Heading1"/>
        <w:numPr>
          <w:ilvl w:val="2"/>
          <w:numId w:val="1"/>
        </w:numPr>
        <w:tabs>
          <w:tab w:val="left" w:pos="1134"/>
        </w:tabs>
        <w:spacing w:before="0" w:after="160" w:line="300" w:lineRule="auto"/>
        <w:ind w:left="709" w:hanging="709"/>
        <w:rPr>
          <w:rFonts w:cs="Calibri"/>
          <w:b w:val="0"/>
          <w:bCs w:val="0"/>
          <w:spacing w:val="-1"/>
        </w:rPr>
      </w:pPr>
      <w:r w:rsidRPr="0097391A">
        <w:rPr>
          <w:rFonts w:cs="Calibri"/>
          <w:b w:val="0"/>
          <w:bCs w:val="0"/>
          <w:spacing w:val="-1"/>
        </w:rPr>
        <w:t xml:space="preserve">Upon successful completion of the probation period, the </w:t>
      </w:r>
      <w:r w:rsidR="00D61F29">
        <w:rPr>
          <w:rFonts w:cs="Calibri"/>
          <w:b w:val="0"/>
          <w:bCs w:val="0"/>
          <w:spacing w:val="-1"/>
        </w:rPr>
        <w:t>Employee</w:t>
      </w:r>
      <w:r w:rsidRPr="0097391A">
        <w:rPr>
          <w:rFonts w:cs="Calibri"/>
          <w:b w:val="0"/>
          <w:bCs w:val="0"/>
          <w:spacing w:val="-1"/>
        </w:rPr>
        <w:t xml:space="preserve">'s remuneration shall be </w:t>
      </w:r>
      <w:r w:rsidR="00791E89">
        <w:rPr>
          <w:rFonts w:cs="Calibri"/>
          <w:spacing w:val="-1"/>
        </w:rPr>
        <w:t>(</w:t>
      </w:r>
      <w:r w:rsidR="00791E89" w:rsidRPr="00791E89">
        <w:rPr>
          <w:rFonts w:cs="Calibri"/>
          <w:color w:val="EE0000"/>
          <w:spacing w:val="-1"/>
        </w:rPr>
        <w:t>amount</w:t>
      </w:r>
      <w:r w:rsidR="00791E89">
        <w:rPr>
          <w:rFonts w:cs="Calibri"/>
          <w:spacing w:val="-1"/>
        </w:rPr>
        <w:t>)</w:t>
      </w:r>
      <w:r w:rsidR="00791E89" w:rsidRPr="0097391A">
        <w:rPr>
          <w:rFonts w:cs="Calibri"/>
          <w:b w:val="0"/>
          <w:bCs w:val="0"/>
          <w:spacing w:val="-1"/>
        </w:rPr>
        <w:t xml:space="preserve"> </w:t>
      </w:r>
      <w:r w:rsidRPr="0097391A">
        <w:rPr>
          <w:rFonts w:cs="Calibri"/>
          <w:b w:val="0"/>
          <w:bCs w:val="0"/>
          <w:spacing w:val="-1"/>
        </w:rPr>
        <w:t xml:space="preserve">per month before statutory </w:t>
      </w:r>
      <w:proofErr w:type="gramStart"/>
      <w:r w:rsidRPr="0097391A">
        <w:rPr>
          <w:rFonts w:cs="Calibri"/>
          <w:b w:val="0"/>
          <w:bCs w:val="0"/>
          <w:spacing w:val="-1"/>
        </w:rPr>
        <w:t>deductions</w:t>
      </w:r>
      <w:proofErr w:type="gramEnd"/>
      <w:r w:rsidRPr="0097391A">
        <w:rPr>
          <w:rFonts w:cs="Calibri"/>
          <w:b w:val="0"/>
          <w:bCs w:val="0"/>
          <w:spacing w:val="-1"/>
        </w:rPr>
        <w:t>, unless otherwise agreed in writing.</w:t>
      </w:r>
    </w:p>
    <w:p w14:paraId="72D636C6" w14:textId="77777777" w:rsidR="00343F20" w:rsidRDefault="00343F20">
      <w:pPr>
        <w:rPr>
          <w:rFonts w:ascii="Calibri" w:eastAsia="Calibri" w:hAnsi="Calibri" w:cs="Calibri"/>
          <w:spacing w:val="-1"/>
          <w:sz w:val="20"/>
          <w:szCs w:val="20"/>
        </w:rPr>
      </w:pPr>
      <w:r>
        <w:rPr>
          <w:rFonts w:cs="Calibri"/>
          <w:b/>
          <w:bCs/>
          <w:spacing w:val="-1"/>
        </w:rPr>
        <w:br w:type="page"/>
      </w:r>
    </w:p>
    <w:p w14:paraId="1F9ADA8A" w14:textId="528C7E4D" w:rsidR="0097391A" w:rsidRPr="0097391A" w:rsidRDefault="0097391A" w:rsidP="0097391A">
      <w:pPr>
        <w:pStyle w:val="Heading1"/>
        <w:numPr>
          <w:ilvl w:val="2"/>
          <w:numId w:val="1"/>
        </w:numPr>
        <w:tabs>
          <w:tab w:val="left" w:pos="1134"/>
        </w:tabs>
        <w:spacing w:before="0" w:after="160" w:line="300" w:lineRule="auto"/>
        <w:ind w:left="709" w:hanging="709"/>
        <w:rPr>
          <w:rFonts w:cs="Calibri"/>
          <w:b w:val="0"/>
          <w:bCs w:val="0"/>
          <w:spacing w:val="-1"/>
        </w:rPr>
      </w:pPr>
      <w:r w:rsidRPr="0097391A">
        <w:rPr>
          <w:rFonts w:cs="Calibri"/>
          <w:b w:val="0"/>
          <w:bCs w:val="0"/>
          <w:spacing w:val="-1"/>
        </w:rPr>
        <w:lastRenderedPageBreak/>
        <w:t xml:space="preserve">The </w:t>
      </w:r>
      <w:r w:rsidR="00D61F29">
        <w:rPr>
          <w:rFonts w:cs="Calibri"/>
          <w:b w:val="0"/>
          <w:bCs w:val="0"/>
          <w:spacing w:val="-1"/>
        </w:rPr>
        <w:t>Employee</w:t>
      </w:r>
      <w:r w:rsidRPr="0097391A">
        <w:rPr>
          <w:rFonts w:cs="Calibri"/>
          <w:b w:val="0"/>
          <w:bCs w:val="0"/>
          <w:spacing w:val="-1"/>
        </w:rPr>
        <w:t xml:space="preserve">'s remuneration shall be paid monthly, on or before the last day of each month, by electronic funds transfer (EFT) into the following bank account nominated by the </w:t>
      </w:r>
      <w:r w:rsidR="00D61F29">
        <w:rPr>
          <w:rFonts w:cs="Calibri"/>
          <w:b w:val="0"/>
          <w:bCs w:val="0"/>
          <w:spacing w:val="-1"/>
        </w:rPr>
        <w:t>Employee</w:t>
      </w:r>
      <w:r w:rsidRPr="0097391A">
        <w:rPr>
          <w:rFonts w:cs="Calibri"/>
          <w:b w:val="0"/>
          <w:bCs w:val="0"/>
          <w:spacing w:val="-1"/>
        </w:rPr>
        <w:t>:</w:t>
      </w:r>
    </w:p>
    <w:p w14:paraId="3681BEB4" w14:textId="58D6D9E7" w:rsidR="0097391A" w:rsidRPr="0097391A" w:rsidRDefault="0097391A" w:rsidP="0097391A">
      <w:pPr>
        <w:pStyle w:val="Heading1"/>
        <w:numPr>
          <w:ilvl w:val="2"/>
          <w:numId w:val="33"/>
        </w:numPr>
        <w:tabs>
          <w:tab w:val="left" w:pos="1134"/>
        </w:tabs>
        <w:spacing w:before="0" w:after="160" w:line="300" w:lineRule="auto"/>
        <w:ind w:left="1418" w:hanging="709"/>
        <w:rPr>
          <w:rFonts w:cs="Calibri"/>
          <w:b w:val="0"/>
          <w:bCs w:val="0"/>
          <w:spacing w:val="-1"/>
        </w:rPr>
      </w:pPr>
      <w:r w:rsidRPr="0097391A">
        <w:rPr>
          <w:rFonts w:cs="Calibri"/>
          <w:b w:val="0"/>
          <w:bCs w:val="0"/>
          <w:spacing w:val="-1"/>
        </w:rPr>
        <w:t>Bank: _______________________</w:t>
      </w:r>
    </w:p>
    <w:p w14:paraId="3834876B" w14:textId="32E22318" w:rsidR="0097391A" w:rsidRPr="0097391A" w:rsidRDefault="0097391A" w:rsidP="0097391A">
      <w:pPr>
        <w:pStyle w:val="Heading1"/>
        <w:numPr>
          <w:ilvl w:val="2"/>
          <w:numId w:val="33"/>
        </w:numPr>
        <w:tabs>
          <w:tab w:val="left" w:pos="1134"/>
        </w:tabs>
        <w:spacing w:before="0" w:after="160" w:line="300" w:lineRule="auto"/>
        <w:ind w:left="1418" w:hanging="709"/>
        <w:rPr>
          <w:rFonts w:cs="Calibri"/>
          <w:b w:val="0"/>
          <w:bCs w:val="0"/>
          <w:spacing w:val="-1"/>
        </w:rPr>
      </w:pPr>
      <w:r w:rsidRPr="0097391A">
        <w:rPr>
          <w:rFonts w:cs="Calibri"/>
          <w:b w:val="0"/>
          <w:bCs w:val="0"/>
          <w:spacing w:val="-1"/>
        </w:rPr>
        <w:t>Branch Code: _______________________</w:t>
      </w:r>
    </w:p>
    <w:p w14:paraId="5E830327" w14:textId="377185FE" w:rsidR="0097391A" w:rsidRPr="0097391A" w:rsidRDefault="0097391A" w:rsidP="0097391A">
      <w:pPr>
        <w:pStyle w:val="Heading1"/>
        <w:numPr>
          <w:ilvl w:val="2"/>
          <w:numId w:val="33"/>
        </w:numPr>
        <w:tabs>
          <w:tab w:val="left" w:pos="1134"/>
        </w:tabs>
        <w:spacing w:before="0" w:after="160" w:line="300" w:lineRule="auto"/>
        <w:ind w:left="1418" w:hanging="709"/>
        <w:rPr>
          <w:rFonts w:cs="Calibri"/>
          <w:b w:val="0"/>
          <w:bCs w:val="0"/>
          <w:spacing w:val="-1"/>
        </w:rPr>
      </w:pPr>
      <w:r w:rsidRPr="0097391A">
        <w:rPr>
          <w:rFonts w:cs="Calibri"/>
          <w:b w:val="0"/>
          <w:bCs w:val="0"/>
          <w:spacing w:val="-1"/>
        </w:rPr>
        <w:t>Account Number: _______________________</w:t>
      </w:r>
    </w:p>
    <w:p w14:paraId="63BC935C" w14:textId="07DC7546" w:rsidR="0097391A" w:rsidRPr="0097391A" w:rsidRDefault="0097391A" w:rsidP="0097391A">
      <w:pPr>
        <w:pStyle w:val="Heading1"/>
        <w:numPr>
          <w:ilvl w:val="2"/>
          <w:numId w:val="1"/>
        </w:numPr>
        <w:tabs>
          <w:tab w:val="left" w:pos="1134"/>
        </w:tabs>
        <w:spacing w:before="0" w:after="160" w:line="300" w:lineRule="auto"/>
        <w:ind w:left="709" w:hanging="709"/>
        <w:rPr>
          <w:rFonts w:cs="Calibri"/>
          <w:b w:val="0"/>
          <w:bCs w:val="0"/>
          <w:spacing w:val="-1"/>
        </w:rPr>
      </w:pPr>
      <w:r w:rsidRPr="0097391A">
        <w:rPr>
          <w:rFonts w:cs="Calibri"/>
          <w:b w:val="0"/>
          <w:bCs w:val="0"/>
          <w:spacing w:val="-1"/>
        </w:rPr>
        <w:t xml:space="preserve">The </w:t>
      </w:r>
      <w:r w:rsidR="00D61F29">
        <w:rPr>
          <w:rFonts w:cs="Calibri"/>
          <w:b w:val="0"/>
          <w:bCs w:val="0"/>
          <w:spacing w:val="-1"/>
        </w:rPr>
        <w:t>Employee</w:t>
      </w:r>
      <w:r w:rsidRPr="0097391A">
        <w:rPr>
          <w:rFonts w:cs="Calibri"/>
          <w:b w:val="0"/>
          <w:bCs w:val="0"/>
          <w:spacing w:val="-1"/>
        </w:rPr>
        <w:t xml:space="preserve"> shall notify the </w:t>
      </w:r>
      <w:r w:rsidR="00D61F29">
        <w:rPr>
          <w:rFonts w:cs="Calibri"/>
          <w:b w:val="0"/>
          <w:bCs w:val="0"/>
          <w:spacing w:val="-1"/>
        </w:rPr>
        <w:t>Employer</w:t>
      </w:r>
      <w:r w:rsidRPr="0097391A">
        <w:rPr>
          <w:rFonts w:cs="Calibri"/>
          <w:b w:val="0"/>
          <w:bCs w:val="0"/>
          <w:spacing w:val="-1"/>
        </w:rPr>
        <w:t xml:space="preserve"> in writing of any change to his or her banking details. The </w:t>
      </w:r>
      <w:r w:rsidR="00D61F29">
        <w:rPr>
          <w:rFonts w:cs="Calibri"/>
          <w:b w:val="0"/>
          <w:bCs w:val="0"/>
          <w:spacing w:val="-1"/>
        </w:rPr>
        <w:t>Employer</w:t>
      </w:r>
      <w:r w:rsidRPr="0097391A">
        <w:rPr>
          <w:rFonts w:cs="Calibri"/>
          <w:b w:val="0"/>
          <w:bCs w:val="0"/>
          <w:spacing w:val="-1"/>
        </w:rPr>
        <w:t xml:space="preserve"> shall not be liable for any delay in payment resulting from incorrect or outdated banking information supplied by the </w:t>
      </w:r>
      <w:r w:rsidR="00D61F29">
        <w:rPr>
          <w:rFonts w:cs="Calibri"/>
          <w:b w:val="0"/>
          <w:bCs w:val="0"/>
          <w:spacing w:val="-1"/>
        </w:rPr>
        <w:t>Employee</w:t>
      </w:r>
      <w:r w:rsidRPr="0097391A">
        <w:rPr>
          <w:rFonts w:cs="Calibri"/>
          <w:b w:val="0"/>
          <w:bCs w:val="0"/>
          <w:spacing w:val="-1"/>
        </w:rPr>
        <w:t>.</w:t>
      </w:r>
    </w:p>
    <w:p w14:paraId="206391C9" w14:textId="2D9418D2" w:rsidR="0097391A" w:rsidRPr="0097391A" w:rsidRDefault="0097391A" w:rsidP="0097391A">
      <w:pPr>
        <w:pStyle w:val="Heading1"/>
        <w:numPr>
          <w:ilvl w:val="2"/>
          <w:numId w:val="1"/>
        </w:numPr>
        <w:tabs>
          <w:tab w:val="left" w:pos="1134"/>
        </w:tabs>
        <w:spacing w:before="0" w:after="160" w:line="300" w:lineRule="auto"/>
        <w:ind w:left="709" w:hanging="709"/>
        <w:rPr>
          <w:rFonts w:cs="Calibri"/>
          <w:b w:val="0"/>
          <w:bCs w:val="0"/>
          <w:spacing w:val="-1"/>
        </w:rPr>
      </w:pPr>
      <w:r w:rsidRPr="0097391A">
        <w:rPr>
          <w:rFonts w:cs="Calibri"/>
          <w:b w:val="0"/>
          <w:bCs w:val="0"/>
          <w:spacing w:val="-1"/>
        </w:rPr>
        <w:t xml:space="preserve">The </w:t>
      </w:r>
      <w:r w:rsidR="00D61F29">
        <w:rPr>
          <w:rFonts w:cs="Calibri"/>
          <w:b w:val="0"/>
          <w:bCs w:val="0"/>
          <w:spacing w:val="-1"/>
        </w:rPr>
        <w:t>Employer</w:t>
      </w:r>
      <w:r w:rsidRPr="0097391A">
        <w:rPr>
          <w:rFonts w:cs="Calibri"/>
          <w:b w:val="0"/>
          <w:bCs w:val="0"/>
          <w:spacing w:val="-1"/>
        </w:rPr>
        <w:t xml:space="preserve"> shall deduct from the </w:t>
      </w:r>
      <w:r w:rsidR="00D61F29">
        <w:rPr>
          <w:rFonts w:cs="Calibri"/>
          <w:b w:val="0"/>
          <w:bCs w:val="0"/>
          <w:spacing w:val="-1"/>
        </w:rPr>
        <w:t>Employee</w:t>
      </w:r>
      <w:r w:rsidRPr="0097391A">
        <w:rPr>
          <w:rFonts w:cs="Calibri"/>
          <w:b w:val="0"/>
          <w:bCs w:val="0"/>
          <w:spacing w:val="-1"/>
        </w:rPr>
        <w:t xml:space="preserve">'s remuneration all statutory deductions required by law, together with any other deductions </w:t>
      </w:r>
      <w:proofErr w:type="spellStart"/>
      <w:r w:rsidRPr="0097391A">
        <w:rPr>
          <w:rFonts w:cs="Calibri"/>
          <w:b w:val="0"/>
          <w:bCs w:val="0"/>
          <w:spacing w:val="-1"/>
        </w:rPr>
        <w:t>authorised</w:t>
      </w:r>
      <w:proofErr w:type="spellEnd"/>
      <w:r w:rsidRPr="0097391A">
        <w:rPr>
          <w:rFonts w:cs="Calibri"/>
          <w:b w:val="0"/>
          <w:bCs w:val="0"/>
          <w:spacing w:val="-1"/>
        </w:rPr>
        <w:t xml:space="preserve"> by the </w:t>
      </w:r>
      <w:r w:rsidR="00D61F29">
        <w:rPr>
          <w:rFonts w:cs="Calibri"/>
          <w:b w:val="0"/>
          <w:bCs w:val="0"/>
          <w:spacing w:val="-1"/>
        </w:rPr>
        <w:t>Employee</w:t>
      </w:r>
      <w:r w:rsidRPr="0097391A">
        <w:rPr>
          <w:rFonts w:cs="Calibri"/>
          <w:b w:val="0"/>
          <w:bCs w:val="0"/>
          <w:spacing w:val="-1"/>
        </w:rPr>
        <w:t xml:space="preserve"> in writing or otherwise permitted by applicable legislation.</w:t>
      </w:r>
    </w:p>
    <w:p w14:paraId="7583EC40" w14:textId="11EF2F02" w:rsidR="0097391A" w:rsidRPr="0097391A" w:rsidRDefault="0097391A" w:rsidP="0097391A">
      <w:pPr>
        <w:pStyle w:val="Heading1"/>
        <w:numPr>
          <w:ilvl w:val="2"/>
          <w:numId w:val="1"/>
        </w:numPr>
        <w:tabs>
          <w:tab w:val="left" w:pos="1134"/>
        </w:tabs>
        <w:spacing w:before="0" w:after="160" w:line="300" w:lineRule="auto"/>
        <w:ind w:left="709" w:hanging="709"/>
        <w:rPr>
          <w:rFonts w:cs="Calibri"/>
          <w:b w:val="0"/>
          <w:bCs w:val="0"/>
          <w:spacing w:val="-1"/>
        </w:rPr>
      </w:pPr>
      <w:r w:rsidRPr="0097391A">
        <w:rPr>
          <w:rFonts w:cs="Calibri"/>
          <w:b w:val="0"/>
          <w:bCs w:val="0"/>
          <w:spacing w:val="-1"/>
        </w:rPr>
        <w:t xml:space="preserve">Salary reviews shall be at the sole discretion of the </w:t>
      </w:r>
      <w:proofErr w:type="gramStart"/>
      <w:r w:rsidR="00D61F29">
        <w:rPr>
          <w:rFonts w:cs="Calibri"/>
          <w:b w:val="0"/>
          <w:bCs w:val="0"/>
          <w:spacing w:val="-1"/>
        </w:rPr>
        <w:t>Employer</w:t>
      </w:r>
      <w:proofErr w:type="gramEnd"/>
      <w:r w:rsidRPr="0097391A">
        <w:rPr>
          <w:rFonts w:cs="Calibri"/>
          <w:b w:val="0"/>
          <w:bCs w:val="0"/>
          <w:spacing w:val="-1"/>
        </w:rPr>
        <w:t xml:space="preserve"> and nothing contained in this agreement shall be construed as creating an entitlement to an annual salary increase.</w:t>
      </w:r>
    </w:p>
    <w:p w14:paraId="0BEC0B1D" w14:textId="12540853" w:rsidR="0097391A" w:rsidRPr="0097391A" w:rsidRDefault="0097391A" w:rsidP="0097391A">
      <w:pPr>
        <w:pStyle w:val="Heading1"/>
        <w:numPr>
          <w:ilvl w:val="2"/>
          <w:numId w:val="1"/>
        </w:numPr>
        <w:tabs>
          <w:tab w:val="left" w:pos="1134"/>
        </w:tabs>
        <w:spacing w:before="0" w:after="160" w:line="300" w:lineRule="auto"/>
        <w:ind w:left="709" w:hanging="709"/>
        <w:rPr>
          <w:rFonts w:cs="Calibri"/>
          <w:b w:val="0"/>
          <w:bCs w:val="0"/>
          <w:spacing w:val="-1"/>
        </w:rPr>
      </w:pPr>
      <w:r w:rsidRPr="0097391A">
        <w:rPr>
          <w:rFonts w:cs="Calibri"/>
          <w:b w:val="0"/>
          <w:bCs w:val="0"/>
          <w:spacing w:val="-1"/>
        </w:rPr>
        <w:t xml:space="preserve">Any overtime, commission, allowance, incentive, travel reimbursement or other additional payment shall only be payable where specifically </w:t>
      </w:r>
      <w:proofErr w:type="spellStart"/>
      <w:r w:rsidRPr="0097391A">
        <w:rPr>
          <w:rFonts w:cs="Calibri"/>
          <w:b w:val="0"/>
          <w:bCs w:val="0"/>
          <w:spacing w:val="-1"/>
        </w:rPr>
        <w:t>authorised</w:t>
      </w:r>
      <w:proofErr w:type="spellEnd"/>
      <w:r w:rsidRPr="0097391A">
        <w:rPr>
          <w:rFonts w:cs="Calibri"/>
          <w:b w:val="0"/>
          <w:bCs w:val="0"/>
          <w:spacing w:val="-1"/>
        </w:rPr>
        <w:t xml:space="preserve"> by the </w:t>
      </w:r>
      <w:r w:rsidR="00D61F29">
        <w:rPr>
          <w:rFonts w:cs="Calibri"/>
          <w:b w:val="0"/>
          <w:bCs w:val="0"/>
          <w:spacing w:val="-1"/>
        </w:rPr>
        <w:t>Employer</w:t>
      </w:r>
      <w:r w:rsidRPr="0097391A">
        <w:rPr>
          <w:rFonts w:cs="Calibri"/>
          <w:b w:val="0"/>
          <w:bCs w:val="0"/>
          <w:spacing w:val="-1"/>
        </w:rPr>
        <w:t xml:space="preserve"> and shall not form part of the </w:t>
      </w:r>
      <w:r w:rsidR="00D61F29">
        <w:rPr>
          <w:rFonts w:cs="Calibri"/>
          <w:b w:val="0"/>
          <w:bCs w:val="0"/>
          <w:spacing w:val="-1"/>
        </w:rPr>
        <w:t>Employee</w:t>
      </w:r>
      <w:r w:rsidRPr="0097391A">
        <w:rPr>
          <w:rFonts w:cs="Calibri"/>
          <w:b w:val="0"/>
          <w:bCs w:val="0"/>
          <w:spacing w:val="-1"/>
        </w:rPr>
        <w:t>'s basic remuneration unless agreed in writing.</w:t>
      </w:r>
    </w:p>
    <w:p w14:paraId="4DD91F7E" w14:textId="13133FE8" w:rsidR="0097391A" w:rsidRPr="0097391A" w:rsidRDefault="0097391A" w:rsidP="0097391A">
      <w:pPr>
        <w:pStyle w:val="Heading1"/>
        <w:numPr>
          <w:ilvl w:val="2"/>
          <w:numId w:val="1"/>
        </w:numPr>
        <w:tabs>
          <w:tab w:val="left" w:pos="1134"/>
        </w:tabs>
        <w:spacing w:before="0" w:after="160" w:line="300" w:lineRule="auto"/>
        <w:ind w:left="709" w:hanging="709"/>
        <w:rPr>
          <w:rFonts w:cs="Calibri"/>
          <w:b w:val="0"/>
          <w:bCs w:val="0"/>
          <w:spacing w:val="-1"/>
        </w:rPr>
      </w:pPr>
      <w:r w:rsidRPr="0097391A">
        <w:rPr>
          <w:rFonts w:cs="Calibri"/>
          <w:b w:val="0"/>
          <w:bCs w:val="0"/>
          <w:spacing w:val="-1"/>
        </w:rPr>
        <w:t xml:space="preserve">The </w:t>
      </w:r>
      <w:r w:rsidR="00D61F29">
        <w:rPr>
          <w:rFonts w:cs="Calibri"/>
          <w:b w:val="0"/>
          <w:bCs w:val="0"/>
          <w:spacing w:val="-1"/>
        </w:rPr>
        <w:t>Employee</w:t>
      </w:r>
      <w:r w:rsidRPr="0097391A">
        <w:rPr>
          <w:rFonts w:cs="Calibri"/>
          <w:b w:val="0"/>
          <w:bCs w:val="0"/>
          <w:spacing w:val="-1"/>
        </w:rPr>
        <w:t xml:space="preserve"> shall not be entitled to remuneration for any period of </w:t>
      </w:r>
      <w:proofErr w:type="spellStart"/>
      <w:r w:rsidRPr="0097391A">
        <w:rPr>
          <w:rFonts w:cs="Calibri"/>
          <w:b w:val="0"/>
          <w:bCs w:val="0"/>
          <w:spacing w:val="-1"/>
        </w:rPr>
        <w:t>unauthorised</w:t>
      </w:r>
      <w:proofErr w:type="spellEnd"/>
      <w:r w:rsidRPr="0097391A">
        <w:rPr>
          <w:rFonts w:cs="Calibri"/>
          <w:b w:val="0"/>
          <w:bCs w:val="0"/>
          <w:spacing w:val="-1"/>
        </w:rPr>
        <w:t xml:space="preserve"> absence from work. The principle of "no work, no pay" shall apply where permitted by law, including during unprotected industrial action or a lawful lockout.</w:t>
      </w:r>
    </w:p>
    <w:p w14:paraId="3A590139" w14:textId="1C7A2A7D" w:rsidR="0097391A" w:rsidRPr="0097391A" w:rsidRDefault="0097391A" w:rsidP="0097391A">
      <w:pPr>
        <w:pStyle w:val="Heading1"/>
        <w:numPr>
          <w:ilvl w:val="0"/>
          <w:numId w:val="1"/>
        </w:numPr>
        <w:tabs>
          <w:tab w:val="left" w:pos="1134"/>
        </w:tabs>
        <w:spacing w:before="0" w:after="160" w:line="300" w:lineRule="auto"/>
        <w:ind w:left="709" w:hanging="709"/>
        <w:rPr>
          <w:rFonts w:cs="Calibri"/>
          <w:spacing w:val="-1"/>
        </w:rPr>
      </w:pPr>
      <w:r w:rsidRPr="0097391A">
        <w:rPr>
          <w:rFonts w:cs="Calibri"/>
          <w:spacing w:val="-1"/>
        </w:rPr>
        <w:t>BONUS</w:t>
      </w:r>
    </w:p>
    <w:p w14:paraId="60784AE5" w14:textId="34F5B869" w:rsidR="0097391A" w:rsidRPr="0097391A" w:rsidRDefault="0097391A" w:rsidP="0097391A">
      <w:pPr>
        <w:pStyle w:val="Heading1"/>
        <w:numPr>
          <w:ilvl w:val="2"/>
          <w:numId w:val="1"/>
        </w:numPr>
        <w:tabs>
          <w:tab w:val="left" w:pos="1134"/>
        </w:tabs>
        <w:spacing w:before="0" w:after="160" w:line="300" w:lineRule="auto"/>
        <w:ind w:left="709" w:hanging="709"/>
        <w:rPr>
          <w:rFonts w:cs="Calibri"/>
          <w:b w:val="0"/>
          <w:bCs w:val="0"/>
          <w:spacing w:val="-1"/>
        </w:rPr>
      </w:pPr>
      <w:r w:rsidRPr="0097391A">
        <w:rPr>
          <w:rFonts w:cs="Calibri"/>
          <w:b w:val="0"/>
          <w:bCs w:val="0"/>
          <w:spacing w:val="-1"/>
        </w:rPr>
        <w:t xml:space="preserve">The payment of any bonus, incentive award or ex gratia payment shall be entirely at the sole discretion of the </w:t>
      </w:r>
      <w:r w:rsidR="00D61F29">
        <w:rPr>
          <w:rFonts w:cs="Calibri"/>
          <w:b w:val="0"/>
          <w:bCs w:val="0"/>
          <w:spacing w:val="-1"/>
        </w:rPr>
        <w:t>Employer</w:t>
      </w:r>
      <w:r w:rsidRPr="0097391A">
        <w:rPr>
          <w:rFonts w:cs="Calibri"/>
          <w:b w:val="0"/>
          <w:bCs w:val="0"/>
          <w:spacing w:val="-1"/>
        </w:rPr>
        <w:t xml:space="preserve"> and shall not constitute a condition of employment.</w:t>
      </w:r>
    </w:p>
    <w:p w14:paraId="62A0A9D4" w14:textId="77777777" w:rsidR="0097391A" w:rsidRPr="0097391A" w:rsidRDefault="0097391A" w:rsidP="0097391A">
      <w:pPr>
        <w:pStyle w:val="Heading1"/>
        <w:numPr>
          <w:ilvl w:val="2"/>
          <w:numId w:val="1"/>
        </w:numPr>
        <w:tabs>
          <w:tab w:val="left" w:pos="1134"/>
        </w:tabs>
        <w:spacing w:before="0" w:after="160" w:line="300" w:lineRule="auto"/>
        <w:ind w:left="709" w:hanging="709"/>
        <w:rPr>
          <w:b w:val="0"/>
          <w:bCs w:val="0"/>
        </w:rPr>
      </w:pPr>
      <w:r w:rsidRPr="0097391A">
        <w:rPr>
          <w:rFonts w:cs="Calibri"/>
          <w:b w:val="0"/>
          <w:bCs w:val="0"/>
          <w:spacing w:val="-1"/>
        </w:rPr>
        <w:t>The payment of a bonus on one or more occasions shall not create any expectation, right or entitlement to receive a bonus in future years.</w:t>
      </w:r>
    </w:p>
    <w:p w14:paraId="20C93C57" w14:textId="5BD0C815" w:rsidR="00B82F12" w:rsidRDefault="00B82F12" w:rsidP="00FF1B5D">
      <w:pPr>
        <w:pStyle w:val="Heading1"/>
        <w:numPr>
          <w:ilvl w:val="0"/>
          <w:numId w:val="1"/>
        </w:numPr>
        <w:tabs>
          <w:tab w:val="left" w:pos="1134"/>
        </w:tabs>
        <w:spacing w:before="0" w:after="160" w:line="300" w:lineRule="auto"/>
        <w:ind w:left="709" w:hanging="709"/>
        <w:rPr>
          <w:b w:val="0"/>
          <w:bCs w:val="0"/>
        </w:rPr>
      </w:pPr>
      <w:r>
        <w:rPr>
          <w:spacing w:val="-1"/>
        </w:rPr>
        <w:t>PUBLIC</w:t>
      </w:r>
      <w:r>
        <w:rPr>
          <w:spacing w:val="-9"/>
        </w:rPr>
        <w:t xml:space="preserve"> </w:t>
      </w:r>
      <w:r>
        <w:rPr>
          <w:spacing w:val="-1"/>
        </w:rPr>
        <w:t>HOLIDAYS</w:t>
      </w:r>
    </w:p>
    <w:p w14:paraId="08BC195F" w14:textId="390A86A1" w:rsidR="0097391A" w:rsidRPr="0097391A" w:rsidRDefault="0097391A" w:rsidP="0097391A">
      <w:pPr>
        <w:pStyle w:val="ListParagraph"/>
        <w:numPr>
          <w:ilvl w:val="1"/>
          <w:numId w:val="1"/>
        </w:numPr>
        <w:tabs>
          <w:tab w:val="left" w:pos="1134"/>
        </w:tabs>
        <w:spacing w:before="0" w:after="160" w:line="300" w:lineRule="auto"/>
        <w:ind w:left="709" w:hanging="709"/>
        <w:jc w:val="both"/>
        <w:rPr>
          <w:rFonts w:ascii="Calibri" w:eastAsia="Calibri" w:hAnsi="Calibri"/>
          <w:sz w:val="20"/>
          <w:szCs w:val="20"/>
        </w:rPr>
      </w:pPr>
      <w:r w:rsidRPr="0097391A">
        <w:rPr>
          <w:rFonts w:ascii="Calibri" w:eastAsia="Calibri" w:hAnsi="Calibri"/>
          <w:sz w:val="20"/>
          <w:szCs w:val="20"/>
        </w:rPr>
        <w:t xml:space="preserve">The </w:t>
      </w:r>
      <w:r w:rsidR="00D61F29">
        <w:rPr>
          <w:rFonts w:ascii="Calibri" w:eastAsia="Calibri" w:hAnsi="Calibri"/>
          <w:sz w:val="20"/>
          <w:szCs w:val="20"/>
        </w:rPr>
        <w:t>Employee</w:t>
      </w:r>
      <w:r w:rsidRPr="0097391A">
        <w:rPr>
          <w:rFonts w:ascii="Calibri" w:eastAsia="Calibri" w:hAnsi="Calibri"/>
          <w:sz w:val="20"/>
          <w:szCs w:val="20"/>
        </w:rPr>
        <w:t xml:space="preserve"> shall be entitled to public holidays as prescribed by the Public Holidays Act, 1994, and any other applicable legislation.</w:t>
      </w:r>
    </w:p>
    <w:p w14:paraId="27C1B49F" w14:textId="371CCF74" w:rsidR="00B82F12" w:rsidRDefault="0097391A" w:rsidP="0097391A">
      <w:pPr>
        <w:pStyle w:val="ListParagraph"/>
        <w:numPr>
          <w:ilvl w:val="1"/>
          <w:numId w:val="1"/>
        </w:numPr>
        <w:tabs>
          <w:tab w:val="left" w:pos="1134"/>
        </w:tabs>
        <w:spacing w:before="0" w:after="160" w:line="300" w:lineRule="auto"/>
        <w:ind w:left="709" w:hanging="709"/>
        <w:jc w:val="both"/>
        <w:rPr>
          <w:rFonts w:ascii="Calibri" w:eastAsia="Calibri" w:hAnsi="Calibri"/>
          <w:sz w:val="20"/>
          <w:szCs w:val="20"/>
        </w:rPr>
      </w:pPr>
      <w:r w:rsidRPr="0097391A">
        <w:rPr>
          <w:rFonts w:ascii="Calibri" w:eastAsia="Calibri" w:hAnsi="Calibri"/>
          <w:sz w:val="20"/>
          <w:szCs w:val="20"/>
        </w:rPr>
        <w:t xml:space="preserve">Where the operational requirements of the </w:t>
      </w:r>
      <w:r w:rsidR="00D61F29">
        <w:rPr>
          <w:rFonts w:ascii="Calibri" w:eastAsia="Calibri" w:hAnsi="Calibri"/>
          <w:sz w:val="20"/>
          <w:szCs w:val="20"/>
        </w:rPr>
        <w:t>Employer</w:t>
      </w:r>
      <w:r w:rsidRPr="0097391A">
        <w:rPr>
          <w:rFonts w:ascii="Calibri" w:eastAsia="Calibri" w:hAnsi="Calibri"/>
          <w:sz w:val="20"/>
          <w:szCs w:val="20"/>
        </w:rPr>
        <w:t xml:space="preserve">'s business require the </w:t>
      </w:r>
      <w:r w:rsidR="00D61F29">
        <w:rPr>
          <w:rFonts w:ascii="Calibri" w:eastAsia="Calibri" w:hAnsi="Calibri"/>
          <w:sz w:val="20"/>
          <w:szCs w:val="20"/>
        </w:rPr>
        <w:t>Employee</w:t>
      </w:r>
      <w:r w:rsidRPr="0097391A">
        <w:rPr>
          <w:rFonts w:ascii="Calibri" w:eastAsia="Calibri" w:hAnsi="Calibri"/>
          <w:sz w:val="20"/>
          <w:szCs w:val="20"/>
        </w:rPr>
        <w:t xml:space="preserve"> to work on a public holiday, the </w:t>
      </w:r>
      <w:r w:rsidR="00D61F29">
        <w:rPr>
          <w:rFonts w:ascii="Calibri" w:eastAsia="Calibri" w:hAnsi="Calibri"/>
          <w:sz w:val="20"/>
          <w:szCs w:val="20"/>
        </w:rPr>
        <w:t>Employee</w:t>
      </w:r>
      <w:r w:rsidRPr="0097391A">
        <w:rPr>
          <w:rFonts w:ascii="Calibri" w:eastAsia="Calibri" w:hAnsi="Calibri"/>
          <w:sz w:val="20"/>
          <w:szCs w:val="20"/>
        </w:rPr>
        <w:t xml:space="preserve"> shall be compensated in accordance with the provisions of the Basic Conditions of Employment Act, 1997, or any legislation replacing or amending it.</w:t>
      </w:r>
    </w:p>
    <w:p w14:paraId="57027C8E" w14:textId="219785D3" w:rsidR="0097391A" w:rsidRPr="00A30471" w:rsidRDefault="0097391A" w:rsidP="0097391A">
      <w:pPr>
        <w:pStyle w:val="ListParagraph"/>
        <w:numPr>
          <w:ilvl w:val="1"/>
          <w:numId w:val="1"/>
        </w:numPr>
        <w:tabs>
          <w:tab w:val="left" w:pos="1134"/>
        </w:tabs>
        <w:spacing w:before="0" w:after="160" w:line="300" w:lineRule="auto"/>
        <w:ind w:left="709" w:hanging="709"/>
        <w:jc w:val="both"/>
        <w:rPr>
          <w:rFonts w:ascii="Calibri" w:eastAsia="Calibri" w:hAnsi="Calibri" w:cs="Calibri"/>
          <w:iCs/>
          <w:sz w:val="20"/>
          <w:szCs w:val="20"/>
        </w:rPr>
      </w:pPr>
      <w:r w:rsidRPr="0097391A">
        <w:rPr>
          <w:rFonts w:ascii="Calibri" w:eastAsia="Calibri" w:hAnsi="Calibri" w:cs="Calibri"/>
          <w:iCs/>
          <w:sz w:val="20"/>
          <w:szCs w:val="20"/>
        </w:rPr>
        <w:t xml:space="preserve">The </w:t>
      </w:r>
      <w:r w:rsidR="00D61F29">
        <w:rPr>
          <w:rFonts w:ascii="Calibri" w:eastAsia="Calibri" w:hAnsi="Calibri" w:cs="Calibri"/>
          <w:iCs/>
          <w:sz w:val="20"/>
          <w:szCs w:val="20"/>
        </w:rPr>
        <w:t>Employee</w:t>
      </w:r>
      <w:r w:rsidRPr="0097391A">
        <w:rPr>
          <w:rFonts w:ascii="Calibri" w:eastAsia="Calibri" w:hAnsi="Calibri" w:cs="Calibri"/>
          <w:iCs/>
          <w:sz w:val="20"/>
          <w:szCs w:val="20"/>
        </w:rPr>
        <w:t xml:space="preserve"> acknowledges that, where the nature of the </w:t>
      </w:r>
      <w:r w:rsidR="00D61F29">
        <w:rPr>
          <w:rFonts w:ascii="Calibri" w:eastAsia="Calibri" w:hAnsi="Calibri" w:cs="Calibri"/>
          <w:iCs/>
          <w:sz w:val="20"/>
          <w:szCs w:val="20"/>
        </w:rPr>
        <w:t>Employer</w:t>
      </w:r>
      <w:r w:rsidRPr="0097391A">
        <w:rPr>
          <w:rFonts w:ascii="Calibri" w:eastAsia="Calibri" w:hAnsi="Calibri" w:cs="Calibri"/>
          <w:iCs/>
          <w:sz w:val="20"/>
          <w:szCs w:val="20"/>
        </w:rPr>
        <w:t xml:space="preserve">'s business requires operations on public holidays, the </w:t>
      </w:r>
      <w:r w:rsidR="00D61F29">
        <w:rPr>
          <w:rFonts w:ascii="Calibri" w:eastAsia="Calibri" w:hAnsi="Calibri" w:cs="Calibri"/>
          <w:iCs/>
          <w:sz w:val="20"/>
          <w:szCs w:val="20"/>
        </w:rPr>
        <w:t>Employee</w:t>
      </w:r>
      <w:r w:rsidRPr="0097391A">
        <w:rPr>
          <w:rFonts w:ascii="Calibri" w:eastAsia="Calibri" w:hAnsi="Calibri" w:cs="Calibri"/>
          <w:iCs/>
          <w:sz w:val="20"/>
          <w:szCs w:val="20"/>
        </w:rPr>
        <w:t xml:space="preserve"> may be required to work on such public holidays upon reasonable notice and subject to the provisions of applicable </w:t>
      </w:r>
      <w:proofErr w:type="spellStart"/>
      <w:r w:rsidRPr="0097391A">
        <w:rPr>
          <w:rFonts w:ascii="Calibri" w:eastAsia="Calibri" w:hAnsi="Calibri" w:cs="Calibri"/>
          <w:iCs/>
          <w:sz w:val="20"/>
          <w:szCs w:val="20"/>
        </w:rPr>
        <w:t>labour</w:t>
      </w:r>
      <w:proofErr w:type="spellEnd"/>
      <w:r w:rsidRPr="0097391A">
        <w:rPr>
          <w:rFonts w:ascii="Calibri" w:eastAsia="Calibri" w:hAnsi="Calibri" w:cs="Calibri"/>
          <w:iCs/>
          <w:sz w:val="20"/>
          <w:szCs w:val="20"/>
        </w:rPr>
        <w:t xml:space="preserve"> legislation.</w:t>
      </w:r>
    </w:p>
    <w:p w14:paraId="21667D38" w14:textId="77777777" w:rsidR="007D4FFB" w:rsidRDefault="007D4FFB" w:rsidP="00FF1B5D">
      <w:pPr>
        <w:pStyle w:val="Heading1"/>
        <w:numPr>
          <w:ilvl w:val="0"/>
          <w:numId w:val="1"/>
        </w:numPr>
        <w:tabs>
          <w:tab w:val="left" w:pos="1134"/>
        </w:tabs>
        <w:spacing w:before="0" w:after="160" w:line="300" w:lineRule="auto"/>
        <w:ind w:left="709" w:hanging="709"/>
        <w:rPr>
          <w:b w:val="0"/>
          <w:bCs w:val="0"/>
        </w:rPr>
      </w:pPr>
      <w:r>
        <w:t>ANNUAL</w:t>
      </w:r>
      <w:r>
        <w:rPr>
          <w:spacing w:val="-13"/>
        </w:rPr>
        <w:t xml:space="preserve"> </w:t>
      </w:r>
      <w:r>
        <w:t>LEAVE</w:t>
      </w:r>
    </w:p>
    <w:p w14:paraId="546193F7" w14:textId="456EE12E" w:rsidR="002E45CC" w:rsidRDefault="002E45CC" w:rsidP="002E45CC">
      <w:pPr>
        <w:pStyle w:val="BodyText"/>
        <w:numPr>
          <w:ilvl w:val="1"/>
          <w:numId w:val="1"/>
        </w:numPr>
        <w:tabs>
          <w:tab w:val="left" w:pos="1134"/>
        </w:tabs>
        <w:spacing w:before="0" w:after="160" w:line="300" w:lineRule="auto"/>
        <w:ind w:left="709" w:hanging="709"/>
        <w:jc w:val="both"/>
      </w:pPr>
      <w:r w:rsidRPr="002E45CC">
        <w:t xml:space="preserve">The Employee shall be entitled to annual </w:t>
      </w:r>
      <w:proofErr w:type="gramStart"/>
      <w:r w:rsidRPr="002E45CC">
        <w:t>leave</w:t>
      </w:r>
      <w:proofErr w:type="gramEnd"/>
      <w:r w:rsidRPr="002E45CC">
        <w:t xml:space="preserve"> equal to three weeks of the Employee’s ordinary working pattern per completed annual leave cycle. Where the Employee ordinarily works six days per week, this shall amount to 18 working days’ annual leave per </w:t>
      </w:r>
      <w:proofErr w:type="gramStart"/>
      <w:r w:rsidRPr="002E45CC">
        <w:t>annual leave</w:t>
      </w:r>
      <w:proofErr w:type="gramEnd"/>
      <w:r w:rsidRPr="002E45CC">
        <w:t xml:space="preserve"> cycle.</w:t>
      </w:r>
      <w:r>
        <w:t xml:space="preserve">  Annual leave </w:t>
      </w:r>
      <w:r>
        <w:rPr>
          <w:spacing w:val="-1"/>
        </w:rPr>
        <w:t>excludes public</w:t>
      </w:r>
      <w:r>
        <w:rPr>
          <w:spacing w:val="1"/>
        </w:rPr>
        <w:t xml:space="preserve"> </w:t>
      </w:r>
      <w:r>
        <w:rPr>
          <w:spacing w:val="-1"/>
        </w:rPr>
        <w:t>holidays.</w:t>
      </w:r>
    </w:p>
    <w:p w14:paraId="44A40CBA" w14:textId="6A85C22E" w:rsidR="002E45CC" w:rsidRDefault="002E45CC" w:rsidP="00FF1B5D">
      <w:pPr>
        <w:pStyle w:val="BodyText"/>
        <w:numPr>
          <w:ilvl w:val="1"/>
          <w:numId w:val="1"/>
        </w:numPr>
        <w:tabs>
          <w:tab w:val="left" w:pos="1134"/>
        </w:tabs>
        <w:spacing w:before="0" w:after="160" w:line="300" w:lineRule="auto"/>
        <w:ind w:left="709" w:hanging="709"/>
        <w:jc w:val="both"/>
      </w:pPr>
      <w:r>
        <w:lastRenderedPageBreak/>
        <w:t xml:space="preserve">Employee’s annual leave entitlement: </w:t>
      </w:r>
      <w:r>
        <w:tab/>
      </w:r>
      <w:r w:rsidR="00FB249D" w:rsidRPr="00FB249D">
        <w:rPr>
          <w:rFonts w:ascii="Segoe UI Symbol" w:hAnsi="Segoe UI Symbol" w:cs="Segoe UI Symbol"/>
          <w:b/>
          <w:bCs/>
          <w:sz w:val="28"/>
          <w:szCs w:val="28"/>
        </w:rPr>
        <w:t>☐</w:t>
      </w:r>
      <w:r w:rsidR="00FB249D">
        <w:rPr>
          <w:rFonts w:ascii="Segoe UI Symbol" w:hAnsi="Segoe UI Symbol" w:cs="Segoe UI Symbol"/>
          <w:b/>
          <w:bCs/>
          <w:sz w:val="28"/>
          <w:szCs w:val="28"/>
        </w:rPr>
        <w:t xml:space="preserve"> </w:t>
      </w:r>
      <w:r w:rsidRPr="002E45CC">
        <w:t>15 working days</w:t>
      </w:r>
      <w:r>
        <w:tab/>
      </w:r>
      <w:r w:rsidR="00791E89" w:rsidRPr="00FB249D">
        <w:rPr>
          <w:rFonts w:ascii="Segoe UI Symbol" w:hAnsi="Segoe UI Symbol" w:cs="Segoe UI Symbol"/>
          <w:b/>
          <w:bCs/>
          <w:sz w:val="28"/>
          <w:szCs w:val="28"/>
        </w:rPr>
        <w:t>☐</w:t>
      </w:r>
      <w:r w:rsidR="00FB249D">
        <w:rPr>
          <w:rFonts w:ascii="Segoe UI Symbol" w:hAnsi="Segoe UI Symbol" w:cs="Segoe UI Symbol"/>
          <w:b/>
          <w:bCs/>
          <w:sz w:val="28"/>
          <w:szCs w:val="28"/>
        </w:rPr>
        <w:t xml:space="preserve"> </w:t>
      </w:r>
      <w:r w:rsidRPr="002E45CC">
        <w:t>1</w:t>
      </w:r>
      <w:r>
        <w:t>8</w:t>
      </w:r>
      <w:r w:rsidRPr="002E45CC">
        <w:t xml:space="preserve"> working days</w:t>
      </w:r>
    </w:p>
    <w:p w14:paraId="3CC9A9E3" w14:textId="0F7D0223" w:rsidR="007D4FFB" w:rsidRDefault="007D4FFB" w:rsidP="00FF1B5D">
      <w:pPr>
        <w:pStyle w:val="BodyText"/>
        <w:numPr>
          <w:ilvl w:val="1"/>
          <w:numId w:val="1"/>
        </w:numPr>
        <w:tabs>
          <w:tab w:val="left" w:pos="1134"/>
          <w:tab w:val="left" w:pos="1578"/>
        </w:tabs>
        <w:spacing w:before="0" w:after="160" w:line="300" w:lineRule="auto"/>
        <w:ind w:left="709" w:hanging="709"/>
        <w:jc w:val="both"/>
      </w:pPr>
      <w:r>
        <w:t>Any</w:t>
      </w:r>
      <w:r>
        <w:rPr>
          <w:spacing w:val="6"/>
        </w:rPr>
        <w:t xml:space="preserve"> </w:t>
      </w:r>
      <w:r>
        <w:t>request</w:t>
      </w:r>
      <w:r>
        <w:rPr>
          <w:spacing w:val="7"/>
        </w:rPr>
        <w:t xml:space="preserve"> </w:t>
      </w:r>
      <w:r>
        <w:rPr>
          <w:spacing w:val="-1"/>
        </w:rPr>
        <w:t>for</w:t>
      </w:r>
      <w:r>
        <w:rPr>
          <w:spacing w:val="7"/>
        </w:rPr>
        <w:t xml:space="preserve"> </w:t>
      </w:r>
      <w:r>
        <w:rPr>
          <w:spacing w:val="-1"/>
        </w:rPr>
        <w:t>annual</w:t>
      </w:r>
      <w:r>
        <w:rPr>
          <w:spacing w:val="6"/>
        </w:rPr>
        <w:t xml:space="preserve"> </w:t>
      </w:r>
      <w:r>
        <w:rPr>
          <w:spacing w:val="-1"/>
        </w:rPr>
        <w:t>leave</w:t>
      </w:r>
      <w:r>
        <w:rPr>
          <w:spacing w:val="7"/>
        </w:rPr>
        <w:t xml:space="preserve"> </w:t>
      </w:r>
      <w:r>
        <w:rPr>
          <w:spacing w:val="-1"/>
        </w:rPr>
        <w:t>will</w:t>
      </w:r>
      <w:r>
        <w:rPr>
          <w:spacing w:val="6"/>
        </w:rPr>
        <w:t xml:space="preserve"> </w:t>
      </w:r>
      <w:r>
        <w:rPr>
          <w:spacing w:val="-1"/>
        </w:rPr>
        <w:t>be</w:t>
      </w:r>
      <w:r>
        <w:rPr>
          <w:spacing w:val="8"/>
        </w:rPr>
        <w:t xml:space="preserve"> </w:t>
      </w:r>
      <w:r>
        <w:rPr>
          <w:spacing w:val="-1"/>
        </w:rPr>
        <w:t>submitted</w:t>
      </w:r>
      <w:r>
        <w:rPr>
          <w:spacing w:val="8"/>
        </w:rPr>
        <w:t xml:space="preserve"> </w:t>
      </w:r>
      <w:r>
        <w:rPr>
          <w:spacing w:val="-1"/>
        </w:rPr>
        <w:t>to</w:t>
      </w:r>
      <w:r>
        <w:rPr>
          <w:spacing w:val="7"/>
        </w:rPr>
        <w:t xml:space="preserve"> </w:t>
      </w:r>
      <w:r>
        <w:rPr>
          <w:spacing w:val="-1"/>
        </w:rPr>
        <w:t>the</w:t>
      </w:r>
      <w:r>
        <w:rPr>
          <w:spacing w:val="8"/>
        </w:rPr>
        <w:t xml:space="preserve"> </w:t>
      </w:r>
      <w:r w:rsidR="00D61F29">
        <w:rPr>
          <w:spacing w:val="-1"/>
        </w:rPr>
        <w:t>Employer</w:t>
      </w:r>
      <w:r>
        <w:rPr>
          <w:spacing w:val="7"/>
        </w:rPr>
        <w:t xml:space="preserve"> </w:t>
      </w:r>
      <w:r>
        <w:rPr>
          <w:spacing w:val="-1"/>
        </w:rPr>
        <w:t>in</w:t>
      </w:r>
      <w:r>
        <w:rPr>
          <w:spacing w:val="8"/>
        </w:rPr>
        <w:t xml:space="preserve"> </w:t>
      </w:r>
      <w:r>
        <w:t>writing</w:t>
      </w:r>
      <w:r>
        <w:rPr>
          <w:spacing w:val="7"/>
        </w:rPr>
        <w:t xml:space="preserve"> </w:t>
      </w:r>
      <w:r>
        <w:rPr>
          <w:spacing w:val="-1"/>
        </w:rPr>
        <w:t>and</w:t>
      </w:r>
      <w:r>
        <w:rPr>
          <w:spacing w:val="7"/>
        </w:rPr>
        <w:t xml:space="preserve"> </w:t>
      </w:r>
      <w:r>
        <w:rPr>
          <w:spacing w:val="-1"/>
        </w:rPr>
        <w:t>in</w:t>
      </w:r>
      <w:r>
        <w:rPr>
          <w:spacing w:val="8"/>
        </w:rPr>
        <w:t xml:space="preserve"> </w:t>
      </w:r>
      <w:r>
        <w:t>turn</w:t>
      </w:r>
      <w:r>
        <w:rPr>
          <w:spacing w:val="6"/>
        </w:rPr>
        <w:t xml:space="preserve"> </w:t>
      </w:r>
      <w:r>
        <w:rPr>
          <w:spacing w:val="-1"/>
        </w:rPr>
        <w:t>be</w:t>
      </w:r>
      <w:r>
        <w:rPr>
          <w:rFonts w:ascii="Times New Roman"/>
          <w:spacing w:val="24"/>
        </w:rPr>
        <w:t xml:space="preserve"> </w:t>
      </w:r>
      <w:r>
        <w:t>agreed</w:t>
      </w:r>
      <w:r>
        <w:rPr>
          <w:spacing w:val="-4"/>
        </w:rPr>
        <w:t xml:space="preserve"> </w:t>
      </w:r>
      <w:r>
        <w:t>upon</w:t>
      </w:r>
      <w:r>
        <w:rPr>
          <w:spacing w:val="-2"/>
        </w:rPr>
        <w:t xml:space="preserve"> </w:t>
      </w:r>
      <w:r>
        <w:rPr>
          <w:spacing w:val="-1"/>
        </w:rPr>
        <w:t>or</w:t>
      </w:r>
      <w:r>
        <w:rPr>
          <w:spacing w:val="-2"/>
        </w:rPr>
        <w:t xml:space="preserve"> </w:t>
      </w:r>
      <w:r>
        <w:t>refused</w:t>
      </w:r>
      <w:r>
        <w:rPr>
          <w:spacing w:val="-3"/>
        </w:rPr>
        <w:t xml:space="preserve"> </w:t>
      </w:r>
      <w:r>
        <w:t>in</w:t>
      </w:r>
      <w:r>
        <w:rPr>
          <w:spacing w:val="-2"/>
        </w:rPr>
        <w:t xml:space="preserve"> </w:t>
      </w:r>
      <w:r>
        <w:t>writing.</w:t>
      </w:r>
      <w:r>
        <w:rPr>
          <w:spacing w:val="-3"/>
        </w:rPr>
        <w:t xml:space="preserve"> </w:t>
      </w:r>
      <w:r>
        <w:t>The</w:t>
      </w:r>
      <w:r>
        <w:rPr>
          <w:spacing w:val="-2"/>
        </w:rPr>
        <w:t xml:space="preserve"> </w:t>
      </w:r>
      <w:r>
        <w:t>leave</w:t>
      </w:r>
      <w:r>
        <w:rPr>
          <w:spacing w:val="-2"/>
        </w:rPr>
        <w:t xml:space="preserve"> </w:t>
      </w:r>
      <w:r>
        <w:t>shall</w:t>
      </w:r>
      <w:r>
        <w:rPr>
          <w:spacing w:val="-2"/>
        </w:rPr>
        <w:t xml:space="preserve"> </w:t>
      </w:r>
      <w:r>
        <w:t>be</w:t>
      </w:r>
      <w:r>
        <w:rPr>
          <w:spacing w:val="-2"/>
        </w:rPr>
        <w:t xml:space="preserve"> </w:t>
      </w:r>
      <w:r>
        <w:rPr>
          <w:spacing w:val="-1"/>
        </w:rPr>
        <w:t>granted</w:t>
      </w:r>
      <w:r>
        <w:rPr>
          <w:spacing w:val="-2"/>
        </w:rPr>
        <w:t xml:space="preserve"> </w:t>
      </w:r>
      <w:r>
        <w:rPr>
          <w:spacing w:val="-1"/>
        </w:rPr>
        <w:t>and</w:t>
      </w:r>
      <w:r>
        <w:rPr>
          <w:spacing w:val="-2"/>
        </w:rPr>
        <w:t xml:space="preserve"> </w:t>
      </w:r>
      <w:r>
        <w:t>be</w:t>
      </w:r>
      <w:r>
        <w:rPr>
          <w:spacing w:val="-2"/>
        </w:rPr>
        <w:t xml:space="preserve"> </w:t>
      </w:r>
      <w:r>
        <w:rPr>
          <w:spacing w:val="-1"/>
        </w:rPr>
        <w:t>taken</w:t>
      </w:r>
      <w:r>
        <w:rPr>
          <w:spacing w:val="-2"/>
        </w:rPr>
        <w:t xml:space="preserve"> </w:t>
      </w:r>
      <w:r>
        <w:t>at</w:t>
      </w:r>
      <w:r>
        <w:rPr>
          <w:spacing w:val="-2"/>
        </w:rPr>
        <w:t xml:space="preserve"> </w:t>
      </w:r>
      <w:r>
        <w:t>a</w:t>
      </w:r>
      <w:r>
        <w:rPr>
          <w:spacing w:val="-3"/>
        </w:rPr>
        <w:t xml:space="preserve"> </w:t>
      </w:r>
      <w:r>
        <w:t>time</w:t>
      </w:r>
      <w:r>
        <w:rPr>
          <w:spacing w:val="-2"/>
        </w:rPr>
        <w:t xml:space="preserve"> </w:t>
      </w:r>
      <w:r>
        <w:t>to</w:t>
      </w:r>
      <w:r>
        <w:rPr>
          <w:spacing w:val="-3"/>
        </w:rPr>
        <w:t xml:space="preserve"> </w:t>
      </w:r>
      <w:r>
        <w:t>be</w:t>
      </w:r>
      <w:r>
        <w:rPr>
          <w:rFonts w:ascii="Times New Roman"/>
          <w:spacing w:val="25"/>
        </w:rPr>
        <w:t xml:space="preserve"> </w:t>
      </w:r>
      <w:r>
        <w:t>fixed</w:t>
      </w:r>
      <w:r>
        <w:rPr>
          <w:spacing w:val="-10"/>
        </w:rPr>
        <w:t xml:space="preserve"> </w:t>
      </w:r>
      <w:r>
        <w:t>by</w:t>
      </w:r>
      <w:r>
        <w:rPr>
          <w:spacing w:val="-10"/>
        </w:rPr>
        <w:t xml:space="preserve"> </w:t>
      </w:r>
      <w:r>
        <w:t>the</w:t>
      </w:r>
      <w:r>
        <w:rPr>
          <w:spacing w:val="-11"/>
        </w:rPr>
        <w:t xml:space="preserve"> </w:t>
      </w:r>
      <w:r w:rsidR="00D61F29">
        <w:rPr>
          <w:spacing w:val="-1"/>
        </w:rPr>
        <w:t>Employer</w:t>
      </w:r>
      <w:r>
        <w:rPr>
          <w:spacing w:val="-1"/>
        </w:rPr>
        <w:t>,</w:t>
      </w:r>
      <w:r>
        <w:rPr>
          <w:spacing w:val="-8"/>
        </w:rPr>
        <w:t xml:space="preserve"> </w:t>
      </w:r>
      <w:r>
        <w:rPr>
          <w:spacing w:val="-1"/>
        </w:rPr>
        <w:t>with</w:t>
      </w:r>
      <w:r>
        <w:rPr>
          <w:spacing w:val="-11"/>
        </w:rPr>
        <w:t xml:space="preserve"> </w:t>
      </w:r>
      <w:r>
        <w:rPr>
          <w:spacing w:val="-1"/>
        </w:rPr>
        <w:t>consideration</w:t>
      </w:r>
      <w:r>
        <w:rPr>
          <w:spacing w:val="-10"/>
        </w:rPr>
        <w:t xml:space="preserve"> </w:t>
      </w:r>
      <w:r>
        <w:rPr>
          <w:spacing w:val="-1"/>
        </w:rPr>
        <w:t>of</w:t>
      </w:r>
      <w:r>
        <w:rPr>
          <w:spacing w:val="-10"/>
        </w:rPr>
        <w:t xml:space="preserve"> </w:t>
      </w:r>
      <w:r>
        <w:t>the</w:t>
      </w:r>
      <w:r>
        <w:rPr>
          <w:spacing w:val="-9"/>
        </w:rPr>
        <w:t xml:space="preserve"> </w:t>
      </w:r>
      <w:r>
        <w:rPr>
          <w:spacing w:val="-1"/>
        </w:rPr>
        <w:t>operational</w:t>
      </w:r>
      <w:r>
        <w:rPr>
          <w:spacing w:val="-10"/>
        </w:rPr>
        <w:t xml:space="preserve"> </w:t>
      </w:r>
      <w:r>
        <w:rPr>
          <w:spacing w:val="-1"/>
        </w:rPr>
        <w:t>requirements</w:t>
      </w:r>
      <w:r>
        <w:rPr>
          <w:spacing w:val="-9"/>
        </w:rPr>
        <w:t xml:space="preserve"> </w:t>
      </w:r>
      <w:r>
        <w:rPr>
          <w:spacing w:val="-1"/>
        </w:rPr>
        <w:t>of</w:t>
      </w:r>
      <w:r>
        <w:rPr>
          <w:spacing w:val="-10"/>
        </w:rPr>
        <w:t xml:space="preserve"> </w:t>
      </w:r>
      <w:r>
        <w:rPr>
          <w:spacing w:val="-1"/>
        </w:rPr>
        <w:t>the</w:t>
      </w:r>
      <w:r>
        <w:rPr>
          <w:spacing w:val="-9"/>
        </w:rPr>
        <w:t xml:space="preserve"> </w:t>
      </w:r>
      <w:r>
        <w:rPr>
          <w:spacing w:val="-1"/>
        </w:rPr>
        <w:t>business,</w:t>
      </w:r>
      <w:r>
        <w:rPr>
          <w:rFonts w:ascii="Times New Roman"/>
          <w:spacing w:val="77"/>
        </w:rPr>
        <w:t xml:space="preserve"> </w:t>
      </w:r>
      <w:r>
        <w:t>to</w:t>
      </w:r>
      <w:r>
        <w:rPr>
          <w:spacing w:val="21"/>
        </w:rPr>
        <w:t xml:space="preserve"> </w:t>
      </w:r>
      <w:r>
        <w:t>commence</w:t>
      </w:r>
      <w:r>
        <w:rPr>
          <w:spacing w:val="21"/>
        </w:rPr>
        <w:t xml:space="preserve"> </w:t>
      </w:r>
      <w:r>
        <w:t>within</w:t>
      </w:r>
      <w:r>
        <w:rPr>
          <w:spacing w:val="20"/>
        </w:rPr>
        <w:t xml:space="preserve"> </w:t>
      </w:r>
      <w:r>
        <w:t>6</w:t>
      </w:r>
      <w:r>
        <w:rPr>
          <w:spacing w:val="21"/>
        </w:rPr>
        <w:t xml:space="preserve"> </w:t>
      </w:r>
      <w:r>
        <w:t>(six)</w:t>
      </w:r>
      <w:r>
        <w:rPr>
          <w:spacing w:val="21"/>
        </w:rPr>
        <w:t xml:space="preserve"> </w:t>
      </w:r>
      <w:r>
        <w:t>months</w:t>
      </w:r>
      <w:r>
        <w:rPr>
          <w:spacing w:val="20"/>
        </w:rPr>
        <w:t xml:space="preserve"> </w:t>
      </w:r>
      <w:r>
        <w:rPr>
          <w:spacing w:val="-1"/>
        </w:rPr>
        <w:t>after</w:t>
      </w:r>
      <w:r>
        <w:rPr>
          <w:spacing w:val="22"/>
        </w:rPr>
        <w:t xml:space="preserve"> </w:t>
      </w:r>
      <w:r>
        <w:rPr>
          <w:spacing w:val="-1"/>
        </w:rPr>
        <w:t>the</w:t>
      </w:r>
      <w:r>
        <w:rPr>
          <w:spacing w:val="22"/>
        </w:rPr>
        <w:t xml:space="preserve"> </w:t>
      </w:r>
      <w:r>
        <w:rPr>
          <w:spacing w:val="-1"/>
        </w:rPr>
        <w:t>completion</w:t>
      </w:r>
      <w:r>
        <w:rPr>
          <w:spacing w:val="22"/>
        </w:rPr>
        <w:t xml:space="preserve"> </w:t>
      </w:r>
      <w:r>
        <w:t>of</w:t>
      </w:r>
      <w:r>
        <w:rPr>
          <w:spacing w:val="22"/>
        </w:rPr>
        <w:t xml:space="preserve"> </w:t>
      </w:r>
      <w:r>
        <w:t>the</w:t>
      </w:r>
      <w:r>
        <w:rPr>
          <w:spacing w:val="21"/>
        </w:rPr>
        <w:t xml:space="preserve"> </w:t>
      </w:r>
      <w:r>
        <w:t>12</w:t>
      </w:r>
      <w:r>
        <w:rPr>
          <w:spacing w:val="21"/>
        </w:rPr>
        <w:t xml:space="preserve"> </w:t>
      </w:r>
      <w:r>
        <w:rPr>
          <w:spacing w:val="-1"/>
        </w:rPr>
        <w:t>(twelve)</w:t>
      </w:r>
      <w:r>
        <w:rPr>
          <w:spacing w:val="23"/>
        </w:rPr>
        <w:t xml:space="preserve"> </w:t>
      </w:r>
      <w:r>
        <w:t>months</w:t>
      </w:r>
      <w:r>
        <w:rPr>
          <w:spacing w:val="20"/>
        </w:rPr>
        <w:t xml:space="preserve"> </w:t>
      </w:r>
      <w:r>
        <w:t>of</w:t>
      </w:r>
      <w:r>
        <w:rPr>
          <w:rFonts w:ascii="Times New Roman"/>
          <w:spacing w:val="23"/>
        </w:rPr>
        <w:t xml:space="preserve"> </w:t>
      </w:r>
      <w:r>
        <w:t>employment</w:t>
      </w:r>
      <w:r>
        <w:rPr>
          <w:spacing w:val="-3"/>
        </w:rPr>
        <w:t xml:space="preserve"> </w:t>
      </w:r>
      <w:r>
        <w:rPr>
          <w:spacing w:val="-1"/>
        </w:rPr>
        <w:t>to</w:t>
      </w:r>
      <w:r>
        <w:t xml:space="preserve"> which </w:t>
      </w:r>
      <w:r>
        <w:rPr>
          <w:spacing w:val="-1"/>
        </w:rPr>
        <w:t>it</w:t>
      </w:r>
      <w:r>
        <w:t xml:space="preserve"> relates.</w:t>
      </w:r>
    </w:p>
    <w:p w14:paraId="1F8750CB" w14:textId="4051161D" w:rsidR="007D4FFB" w:rsidRPr="00CC07EE" w:rsidRDefault="007D4FFB" w:rsidP="00FF1B5D">
      <w:pPr>
        <w:pStyle w:val="BodyText"/>
        <w:numPr>
          <w:ilvl w:val="1"/>
          <w:numId w:val="1"/>
        </w:numPr>
        <w:tabs>
          <w:tab w:val="left" w:pos="1134"/>
          <w:tab w:val="left" w:pos="1577"/>
        </w:tabs>
        <w:spacing w:before="0" w:after="160" w:line="300" w:lineRule="auto"/>
        <w:ind w:left="709" w:hanging="709"/>
        <w:jc w:val="both"/>
        <w:rPr>
          <w:rFonts w:cs="Calibri"/>
        </w:rPr>
      </w:pPr>
      <w:r>
        <w:t>A</w:t>
      </w:r>
      <w:r w:rsidRPr="00CC07EE">
        <w:rPr>
          <w:spacing w:val="-1"/>
        </w:rPr>
        <w:t xml:space="preserve">nnual leave is intended to be taken within the applicable leave cycle to promote the health and wellbeing of </w:t>
      </w:r>
      <w:r w:rsidR="00D61F29">
        <w:rPr>
          <w:spacing w:val="-1"/>
        </w:rPr>
        <w:t>Employee</w:t>
      </w:r>
      <w:r w:rsidRPr="00CC07EE">
        <w:rPr>
          <w:spacing w:val="-1"/>
        </w:rPr>
        <w:t xml:space="preserve">s. </w:t>
      </w:r>
      <w:r w:rsidR="00D61F29">
        <w:rPr>
          <w:spacing w:val="-1"/>
        </w:rPr>
        <w:t>Employee</w:t>
      </w:r>
      <w:r w:rsidRPr="00CC07EE">
        <w:rPr>
          <w:spacing w:val="-1"/>
        </w:rPr>
        <w:t xml:space="preserve">s are encouraged to </w:t>
      </w:r>
      <w:proofErr w:type="spellStart"/>
      <w:r w:rsidRPr="00CC07EE">
        <w:rPr>
          <w:spacing w:val="-1"/>
        </w:rPr>
        <w:t>utilise</w:t>
      </w:r>
      <w:proofErr w:type="spellEnd"/>
      <w:r w:rsidRPr="00CC07EE">
        <w:rPr>
          <w:spacing w:val="-1"/>
        </w:rPr>
        <w:t xml:space="preserve"> their annual leave during the leave cycle in which it accrues. Subject to operational requirements and management approval, limited leave may be carried forward; however, </w:t>
      </w:r>
      <w:r w:rsidR="00D61F29">
        <w:rPr>
          <w:spacing w:val="-1"/>
        </w:rPr>
        <w:t>Employee</w:t>
      </w:r>
      <w:r w:rsidRPr="00CC07EE">
        <w:rPr>
          <w:spacing w:val="-1"/>
        </w:rPr>
        <w:t>s are expected to take any carried-forward leave within six (6) months after the end of the leave cycle. Leave not taken within this period may, where permitted by applicable legislation and company policy, be forfeited.</w:t>
      </w:r>
    </w:p>
    <w:p w14:paraId="253341BB" w14:textId="3898047F" w:rsidR="007D4FFB" w:rsidRDefault="007D4FFB" w:rsidP="00FF1B5D">
      <w:pPr>
        <w:pStyle w:val="BodyText"/>
        <w:numPr>
          <w:ilvl w:val="1"/>
          <w:numId w:val="1"/>
        </w:numPr>
        <w:tabs>
          <w:tab w:val="left" w:pos="1134"/>
          <w:tab w:val="left" w:pos="1843"/>
        </w:tabs>
        <w:spacing w:before="0" w:after="160" w:line="300" w:lineRule="auto"/>
        <w:ind w:left="709" w:hanging="709"/>
        <w:jc w:val="both"/>
      </w:pPr>
      <w:r>
        <w:rPr>
          <w:spacing w:val="-1"/>
        </w:rPr>
        <w:t>The</w:t>
      </w:r>
      <w:r>
        <w:rPr>
          <w:spacing w:val="9"/>
        </w:rPr>
        <w:t xml:space="preserve"> </w:t>
      </w:r>
      <w:r w:rsidR="00D61F29">
        <w:rPr>
          <w:spacing w:val="-1"/>
        </w:rPr>
        <w:t>Employer</w:t>
      </w:r>
      <w:r w:rsidRPr="00CC07EE">
        <w:rPr>
          <w:spacing w:val="-1"/>
        </w:rPr>
        <w:t xml:space="preserve"> may determine periods during which annual leave must be taken, including any annual business shutdown or festive season closure. Where the </w:t>
      </w:r>
      <w:r w:rsidR="00D61F29">
        <w:rPr>
          <w:spacing w:val="-1"/>
        </w:rPr>
        <w:t>Employer</w:t>
      </w:r>
      <w:r w:rsidRPr="00CC07EE">
        <w:rPr>
          <w:spacing w:val="-1"/>
        </w:rPr>
        <w:t xml:space="preserve"> closes its operations during such periods, </w:t>
      </w:r>
      <w:r w:rsidR="00D61F29">
        <w:rPr>
          <w:spacing w:val="-1"/>
        </w:rPr>
        <w:t>Employee</w:t>
      </w:r>
      <w:r w:rsidRPr="00CC07EE">
        <w:rPr>
          <w:spacing w:val="-1"/>
        </w:rPr>
        <w:t xml:space="preserve">s will be required to </w:t>
      </w:r>
      <w:proofErr w:type="spellStart"/>
      <w:r w:rsidRPr="00CC07EE">
        <w:rPr>
          <w:spacing w:val="-1"/>
        </w:rPr>
        <w:t>utilise</w:t>
      </w:r>
      <w:proofErr w:type="spellEnd"/>
      <w:r w:rsidRPr="00CC07EE">
        <w:rPr>
          <w:spacing w:val="-1"/>
        </w:rPr>
        <w:t xml:space="preserve"> their accrued annual leave for the duration of the shutdown. </w:t>
      </w:r>
      <w:r w:rsidR="00D61F29">
        <w:rPr>
          <w:spacing w:val="-1"/>
        </w:rPr>
        <w:t>Employee</w:t>
      </w:r>
      <w:r w:rsidRPr="00CC07EE">
        <w:rPr>
          <w:spacing w:val="-1"/>
        </w:rPr>
        <w:t xml:space="preserve">s who have insufficient accrued leave may, at the </w:t>
      </w:r>
      <w:r w:rsidR="00D61F29">
        <w:rPr>
          <w:spacing w:val="-1"/>
        </w:rPr>
        <w:t>Employer</w:t>
      </w:r>
      <w:r w:rsidRPr="00CC07EE">
        <w:rPr>
          <w:spacing w:val="-1"/>
        </w:rPr>
        <w:t xml:space="preserve">'s discretion and subject to applicable legislation, be required to take unpaid leave or make alternative arrangements agreed to with the </w:t>
      </w:r>
      <w:r w:rsidR="00D61F29">
        <w:rPr>
          <w:spacing w:val="-1"/>
        </w:rPr>
        <w:t>Employer</w:t>
      </w:r>
      <w:r w:rsidRPr="00CC07EE">
        <w:rPr>
          <w:spacing w:val="-1"/>
        </w:rPr>
        <w:t>.</w:t>
      </w:r>
    </w:p>
    <w:p w14:paraId="3A6D6F70" w14:textId="77777777" w:rsidR="007D4FFB" w:rsidRDefault="007D4FFB" w:rsidP="00FF1B5D">
      <w:pPr>
        <w:pStyle w:val="Heading1"/>
        <w:numPr>
          <w:ilvl w:val="0"/>
          <w:numId w:val="1"/>
        </w:numPr>
        <w:tabs>
          <w:tab w:val="left" w:pos="1134"/>
          <w:tab w:val="left" w:pos="1985"/>
        </w:tabs>
        <w:spacing w:before="0" w:after="160" w:line="300" w:lineRule="auto"/>
        <w:ind w:left="709" w:hanging="709"/>
        <w:rPr>
          <w:b w:val="0"/>
          <w:bCs w:val="0"/>
        </w:rPr>
      </w:pPr>
      <w:r>
        <w:t>SICK</w:t>
      </w:r>
      <w:r>
        <w:rPr>
          <w:spacing w:val="-10"/>
        </w:rPr>
        <w:t xml:space="preserve"> </w:t>
      </w:r>
      <w:r>
        <w:t>LEAVE</w:t>
      </w:r>
    </w:p>
    <w:p w14:paraId="1358E0A0" w14:textId="4F9D64EC" w:rsidR="007D4FFB" w:rsidRDefault="007D4FFB" w:rsidP="00FF1B5D">
      <w:pPr>
        <w:pStyle w:val="BodyText"/>
        <w:numPr>
          <w:ilvl w:val="1"/>
          <w:numId w:val="1"/>
        </w:numPr>
        <w:tabs>
          <w:tab w:val="left" w:pos="1134"/>
          <w:tab w:val="left" w:pos="2410"/>
        </w:tabs>
        <w:spacing w:before="0" w:after="160" w:line="300" w:lineRule="auto"/>
        <w:ind w:left="709" w:hanging="709"/>
        <w:jc w:val="both"/>
      </w:pPr>
      <w:r>
        <w:rPr>
          <w:spacing w:val="-1"/>
        </w:rPr>
        <w:t>During</w:t>
      </w:r>
      <w:r>
        <w:rPr>
          <w:spacing w:val="-4"/>
        </w:rPr>
        <w:t xml:space="preserve"> </w:t>
      </w:r>
      <w:r>
        <w:rPr>
          <w:spacing w:val="-1"/>
        </w:rPr>
        <w:t>each</w:t>
      </w:r>
      <w:r>
        <w:rPr>
          <w:spacing w:val="-3"/>
        </w:rPr>
        <w:t xml:space="preserve"> </w:t>
      </w:r>
      <w:r>
        <w:rPr>
          <w:spacing w:val="-1"/>
        </w:rPr>
        <w:t>sick</w:t>
      </w:r>
      <w:r>
        <w:rPr>
          <w:spacing w:val="-3"/>
        </w:rPr>
        <w:t xml:space="preserve"> </w:t>
      </w:r>
      <w:r>
        <w:rPr>
          <w:spacing w:val="-1"/>
        </w:rPr>
        <w:t>leave</w:t>
      </w:r>
      <w:r>
        <w:rPr>
          <w:spacing w:val="-3"/>
        </w:rPr>
        <w:t xml:space="preserve"> </w:t>
      </w:r>
      <w:r>
        <w:rPr>
          <w:spacing w:val="-1"/>
        </w:rPr>
        <w:t>cycle</w:t>
      </w:r>
      <w:r>
        <w:rPr>
          <w:spacing w:val="-4"/>
        </w:rPr>
        <w:t xml:space="preserve"> </w:t>
      </w:r>
      <w:r>
        <w:rPr>
          <w:spacing w:val="-1"/>
        </w:rPr>
        <w:t>of</w:t>
      </w:r>
      <w:r>
        <w:rPr>
          <w:spacing w:val="-4"/>
        </w:rPr>
        <w:t xml:space="preserve"> </w:t>
      </w:r>
      <w:r>
        <w:rPr>
          <w:spacing w:val="-1"/>
        </w:rPr>
        <w:t>36</w:t>
      </w:r>
      <w:r>
        <w:rPr>
          <w:spacing w:val="-4"/>
        </w:rPr>
        <w:t xml:space="preserve"> </w:t>
      </w:r>
      <w:r>
        <w:rPr>
          <w:spacing w:val="-1"/>
        </w:rPr>
        <w:t>(thirty-six)</w:t>
      </w:r>
      <w:r>
        <w:rPr>
          <w:spacing w:val="-5"/>
        </w:rPr>
        <w:t xml:space="preserve"> </w:t>
      </w:r>
      <w:r>
        <w:t>months’</w:t>
      </w:r>
      <w:r>
        <w:rPr>
          <w:spacing w:val="-4"/>
        </w:rPr>
        <w:t xml:space="preserve"> </w:t>
      </w:r>
      <w:r>
        <w:rPr>
          <w:spacing w:val="-1"/>
        </w:rPr>
        <w:t>employment</w:t>
      </w:r>
      <w:r>
        <w:rPr>
          <w:spacing w:val="-4"/>
        </w:rPr>
        <w:t xml:space="preserve"> </w:t>
      </w:r>
      <w:r>
        <w:t>with</w:t>
      </w:r>
      <w:r>
        <w:rPr>
          <w:spacing w:val="-4"/>
        </w:rPr>
        <w:t xml:space="preserve"> </w:t>
      </w:r>
      <w:r>
        <w:rPr>
          <w:spacing w:val="-1"/>
        </w:rPr>
        <w:t>the</w:t>
      </w:r>
      <w:r>
        <w:rPr>
          <w:spacing w:val="-3"/>
        </w:rPr>
        <w:t xml:space="preserve"> </w:t>
      </w:r>
      <w:r w:rsidR="00D61F29">
        <w:rPr>
          <w:spacing w:val="-1"/>
        </w:rPr>
        <w:t>Employer</w:t>
      </w:r>
      <w:r>
        <w:rPr>
          <w:spacing w:val="-1"/>
        </w:rPr>
        <w:t>,</w:t>
      </w:r>
      <w:r>
        <w:rPr>
          <w:spacing w:val="-3"/>
        </w:rPr>
        <w:t xml:space="preserve"> </w:t>
      </w:r>
      <w:r>
        <w:rPr>
          <w:spacing w:val="-1"/>
        </w:rPr>
        <w:t>the</w:t>
      </w:r>
      <w:r>
        <w:rPr>
          <w:rFonts w:ascii="Times New Roman" w:eastAsia="Times New Roman" w:hAnsi="Times New Roman" w:cs="Times New Roman"/>
          <w:spacing w:val="83"/>
          <w:w w:val="99"/>
        </w:rPr>
        <w:t xml:space="preserve"> </w:t>
      </w:r>
      <w:r w:rsidR="00D61F29">
        <w:t>Employee</w:t>
      </w:r>
      <w:r>
        <w:rPr>
          <w:spacing w:val="9"/>
        </w:rPr>
        <w:t xml:space="preserve"> </w:t>
      </w:r>
      <w:r>
        <w:rPr>
          <w:spacing w:val="-1"/>
        </w:rPr>
        <w:t>shall</w:t>
      </w:r>
      <w:r>
        <w:rPr>
          <w:spacing w:val="11"/>
        </w:rPr>
        <w:t xml:space="preserve"> </w:t>
      </w:r>
      <w:r>
        <w:rPr>
          <w:spacing w:val="-1"/>
        </w:rPr>
        <w:t>be</w:t>
      </w:r>
      <w:r>
        <w:rPr>
          <w:spacing w:val="11"/>
        </w:rPr>
        <w:t xml:space="preserve"> </w:t>
      </w:r>
      <w:r>
        <w:t>entitled</w:t>
      </w:r>
      <w:r>
        <w:rPr>
          <w:spacing w:val="10"/>
        </w:rPr>
        <w:t xml:space="preserve"> </w:t>
      </w:r>
      <w:r>
        <w:rPr>
          <w:spacing w:val="-1"/>
        </w:rPr>
        <w:t>to</w:t>
      </w:r>
      <w:r>
        <w:rPr>
          <w:spacing w:val="11"/>
        </w:rPr>
        <w:t xml:space="preserve"> </w:t>
      </w:r>
      <w:r>
        <w:t>an</w:t>
      </w:r>
      <w:r>
        <w:rPr>
          <w:spacing w:val="11"/>
        </w:rPr>
        <w:t xml:space="preserve"> </w:t>
      </w:r>
      <w:r>
        <w:rPr>
          <w:spacing w:val="-1"/>
        </w:rPr>
        <w:t>amount</w:t>
      </w:r>
      <w:r>
        <w:rPr>
          <w:spacing w:val="11"/>
        </w:rPr>
        <w:t xml:space="preserve"> </w:t>
      </w:r>
      <w:r>
        <w:rPr>
          <w:spacing w:val="-1"/>
        </w:rPr>
        <w:t>of</w:t>
      </w:r>
      <w:r>
        <w:rPr>
          <w:spacing w:val="11"/>
        </w:rPr>
        <w:t xml:space="preserve"> </w:t>
      </w:r>
      <w:r>
        <w:rPr>
          <w:spacing w:val="-1"/>
        </w:rPr>
        <w:t>paid</w:t>
      </w:r>
      <w:r>
        <w:rPr>
          <w:spacing w:val="11"/>
        </w:rPr>
        <w:t xml:space="preserve"> </w:t>
      </w:r>
      <w:r>
        <w:t>sick</w:t>
      </w:r>
      <w:r>
        <w:rPr>
          <w:spacing w:val="10"/>
        </w:rPr>
        <w:t xml:space="preserve"> </w:t>
      </w:r>
      <w:r>
        <w:rPr>
          <w:spacing w:val="-1"/>
        </w:rPr>
        <w:t>leave</w:t>
      </w:r>
      <w:r>
        <w:rPr>
          <w:spacing w:val="11"/>
        </w:rPr>
        <w:t xml:space="preserve"> </w:t>
      </w:r>
      <w:r>
        <w:t>equal</w:t>
      </w:r>
      <w:r>
        <w:rPr>
          <w:spacing w:val="10"/>
        </w:rPr>
        <w:t xml:space="preserve"> </w:t>
      </w:r>
      <w:r>
        <w:t>to</w:t>
      </w:r>
      <w:r>
        <w:rPr>
          <w:spacing w:val="11"/>
        </w:rPr>
        <w:t xml:space="preserve"> </w:t>
      </w:r>
      <w:r>
        <w:rPr>
          <w:spacing w:val="-1"/>
        </w:rPr>
        <w:t>the</w:t>
      </w:r>
      <w:r>
        <w:rPr>
          <w:spacing w:val="10"/>
        </w:rPr>
        <w:t xml:space="preserve"> </w:t>
      </w:r>
      <w:r>
        <w:rPr>
          <w:spacing w:val="-1"/>
        </w:rPr>
        <w:t>number</w:t>
      </w:r>
      <w:r>
        <w:rPr>
          <w:spacing w:val="12"/>
        </w:rPr>
        <w:t xml:space="preserve"> </w:t>
      </w:r>
      <w:r>
        <w:t>of</w:t>
      </w:r>
      <w:r>
        <w:rPr>
          <w:spacing w:val="10"/>
        </w:rPr>
        <w:t xml:space="preserve"> </w:t>
      </w:r>
      <w:r>
        <w:rPr>
          <w:spacing w:val="-1"/>
        </w:rPr>
        <w:t>days</w:t>
      </w:r>
      <w:r>
        <w:rPr>
          <w:rFonts w:ascii="Times New Roman" w:eastAsia="Times New Roman" w:hAnsi="Times New Roman" w:cs="Times New Roman"/>
          <w:spacing w:val="35"/>
        </w:rPr>
        <w:t xml:space="preserve"> </w:t>
      </w:r>
      <w:r>
        <w:t>the</w:t>
      </w:r>
      <w:r>
        <w:rPr>
          <w:spacing w:val="-2"/>
        </w:rPr>
        <w:t xml:space="preserve"> </w:t>
      </w:r>
      <w:r w:rsidR="00D61F29">
        <w:rPr>
          <w:spacing w:val="-1"/>
        </w:rPr>
        <w:t>Employee</w:t>
      </w:r>
      <w:r>
        <w:rPr>
          <w:spacing w:val="-2"/>
        </w:rPr>
        <w:t xml:space="preserve"> </w:t>
      </w:r>
      <w:r>
        <w:t>would</w:t>
      </w:r>
      <w:r>
        <w:rPr>
          <w:spacing w:val="-2"/>
        </w:rPr>
        <w:t xml:space="preserve"> </w:t>
      </w:r>
      <w:r>
        <w:rPr>
          <w:spacing w:val="-1"/>
        </w:rPr>
        <w:t>normally</w:t>
      </w:r>
      <w:r>
        <w:t xml:space="preserve"> work</w:t>
      </w:r>
      <w:r>
        <w:rPr>
          <w:spacing w:val="-3"/>
        </w:rPr>
        <w:t xml:space="preserve"> </w:t>
      </w:r>
      <w:r>
        <w:rPr>
          <w:spacing w:val="-1"/>
        </w:rPr>
        <w:t>during</w:t>
      </w:r>
      <w:r>
        <w:rPr>
          <w:spacing w:val="-2"/>
        </w:rPr>
        <w:t xml:space="preserve"> </w:t>
      </w:r>
      <w:r>
        <w:t>a</w:t>
      </w:r>
      <w:r>
        <w:rPr>
          <w:spacing w:val="-2"/>
        </w:rPr>
        <w:t xml:space="preserve"> </w:t>
      </w:r>
      <w:r>
        <w:t>period</w:t>
      </w:r>
      <w:r>
        <w:rPr>
          <w:spacing w:val="-1"/>
        </w:rPr>
        <w:t xml:space="preserve"> of</w:t>
      </w:r>
      <w:r>
        <w:rPr>
          <w:spacing w:val="-2"/>
        </w:rPr>
        <w:t xml:space="preserve"> </w:t>
      </w:r>
      <w:r>
        <w:rPr>
          <w:spacing w:val="-1"/>
        </w:rPr>
        <w:t>six</w:t>
      </w:r>
      <w:r>
        <w:rPr>
          <w:spacing w:val="-2"/>
        </w:rPr>
        <w:t xml:space="preserve"> </w:t>
      </w:r>
      <w:r>
        <w:rPr>
          <w:spacing w:val="-1"/>
        </w:rPr>
        <w:t xml:space="preserve">(6) </w:t>
      </w:r>
      <w:r>
        <w:t>weeks.</w:t>
      </w:r>
      <w:r>
        <w:rPr>
          <w:spacing w:val="-2"/>
        </w:rPr>
        <w:t xml:space="preserve"> </w:t>
      </w:r>
      <w:r>
        <w:rPr>
          <w:spacing w:val="-1"/>
        </w:rPr>
        <w:t>This</w:t>
      </w:r>
      <w:r>
        <w:rPr>
          <w:spacing w:val="-2"/>
        </w:rPr>
        <w:t xml:space="preserve"> </w:t>
      </w:r>
      <w:r>
        <w:rPr>
          <w:spacing w:val="-1"/>
        </w:rPr>
        <w:t>sick</w:t>
      </w:r>
      <w:r>
        <w:rPr>
          <w:spacing w:val="-2"/>
        </w:rPr>
        <w:t xml:space="preserve"> </w:t>
      </w:r>
      <w:r>
        <w:rPr>
          <w:spacing w:val="-1"/>
        </w:rPr>
        <w:t>leave</w:t>
      </w:r>
      <w:r>
        <w:t xml:space="preserve"> </w:t>
      </w:r>
      <w:r>
        <w:rPr>
          <w:spacing w:val="-1"/>
        </w:rPr>
        <w:t xml:space="preserve">is </w:t>
      </w:r>
      <w:r w:rsidRPr="00A76B91">
        <w:rPr>
          <w:spacing w:val="-1"/>
        </w:rPr>
        <w:t>calculated</w:t>
      </w:r>
      <w:r w:rsidRPr="00A76B91">
        <w:rPr>
          <w:spacing w:val="-5"/>
        </w:rPr>
        <w:t xml:space="preserve"> </w:t>
      </w:r>
      <w:r>
        <w:t>as</w:t>
      </w:r>
      <w:r w:rsidRPr="00A76B91">
        <w:rPr>
          <w:spacing w:val="-4"/>
        </w:rPr>
        <w:t xml:space="preserve"> </w:t>
      </w:r>
      <w:r w:rsidRPr="00A76B91">
        <w:rPr>
          <w:spacing w:val="-1"/>
        </w:rPr>
        <w:t>follows:</w:t>
      </w:r>
      <w:r w:rsidRPr="00A76B91">
        <w:rPr>
          <w:spacing w:val="-3"/>
        </w:rPr>
        <w:t xml:space="preserve"> </w:t>
      </w:r>
      <w:r>
        <w:t>30</w:t>
      </w:r>
      <w:r w:rsidRPr="00A76B91">
        <w:rPr>
          <w:spacing w:val="-4"/>
        </w:rPr>
        <w:t xml:space="preserve"> </w:t>
      </w:r>
      <w:r w:rsidRPr="00A76B91">
        <w:rPr>
          <w:spacing w:val="-1"/>
        </w:rPr>
        <w:t>(thirty)</w:t>
      </w:r>
      <w:r w:rsidRPr="00A76B91">
        <w:rPr>
          <w:spacing w:val="-5"/>
        </w:rPr>
        <w:t xml:space="preserve"> </w:t>
      </w:r>
      <w:r w:rsidRPr="00A76B91">
        <w:rPr>
          <w:spacing w:val="-1"/>
        </w:rPr>
        <w:t>days</w:t>
      </w:r>
      <w:r w:rsidRPr="00A76B91">
        <w:rPr>
          <w:spacing w:val="-5"/>
        </w:rPr>
        <w:t xml:space="preserve"> </w:t>
      </w:r>
      <w:r>
        <w:t>in</w:t>
      </w:r>
      <w:r w:rsidRPr="00A76B91">
        <w:rPr>
          <w:spacing w:val="-5"/>
        </w:rPr>
        <w:t xml:space="preserve"> </w:t>
      </w:r>
      <w:r>
        <w:t>the</w:t>
      </w:r>
      <w:r w:rsidRPr="00A76B91">
        <w:rPr>
          <w:spacing w:val="-6"/>
        </w:rPr>
        <w:t xml:space="preserve"> </w:t>
      </w:r>
      <w:r>
        <w:t>case</w:t>
      </w:r>
      <w:r w:rsidRPr="00A76B91">
        <w:rPr>
          <w:spacing w:val="-3"/>
        </w:rPr>
        <w:t xml:space="preserve"> </w:t>
      </w:r>
      <w:r w:rsidRPr="00A76B91">
        <w:rPr>
          <w:spacing w:val="-1"/>
        </w:rPr>
        <w:t>of</w:t>
      </w:r>
      <w:r w:rsidRPr="00A76B91">
        <w:rPr>
          <w:spacing w:val="-4"/>
        </w:rPr>
        <w:t xml:space="preserve"> </w:t>
      </w:r>
      <w:r>
        <w:t>a</w:t>
      </w:r>
      <w:r w:rsidRPr="00A76B91">
        <w:rPr>
          <w:spacing w:val="-6"/>
        </w:rPr>
        <w:t xml:space="preserve"> </w:t>
      </w:r>
      <w:r>
        <w:t>5</w:t>
      </w:r>
      <w:r w:rsidRPr="00A76B91">
        <w:rPr>
          <w:spacing w:val="-5"/>
        </w:rPr>
        <w:t xml:space="preserve"> </w:t>
      </w:r>
      <w:r>
        <w:t>(five)</w:t>
      </w:r>
      <w:r w:rsidRPr="00A76B91">
        <w:rPr>
          <w:spacing w:val="-4"/>
        </w:rPr>
        <w:t xml:space="preserve"> </w:t>
      </w:r>
      <w:r>
        <w:t>day</w:t>
      </w:r>
      <w:r w:rsidRPr="00A76B91">
        <w:rPr>
          <w:spacing w:val="-3"/>
        </w:rPr>
        <w:t xml:space="preserve"> </w:t>
      </w:r>
      <w:r w:rsidRPr="00A76B91">
        <w:rPr>
          <w:spacing w:val="-1"/>
        </w:rPr>
        <w:t>workweek</w:t>
      </w:r>
      <w:r w:rsidRPr="00A76B91">
        <w:rPr>
          <w:spacing w:val="-4"/>
        </w:rPr>
        <w:t xml:space="preserve"> </w:t>
      </w:r>
      <w:r w:rsidRPr="00A76B91">
        <w:rPr>
          <w:spacing w:val="-1"/>
        </w:rPr>
        <w:t>and</w:t>
      </w:r>
      <w:r w:rsidRPr="00A76B91">
        <w:rPr>
          <w:spacing w:val="-4"/>
        </w:rPr>
        <w:t xml:space="preserve"> </w:t>
      </w:r>
      <w:r>
        <w:t>36</w:t>
      </w:r>
      <w:r w:rsidRPr="00A76B91">
        <w:rPr>
          <w:spacing w:val="-4"/>
        </w:rPr>
        <w:t xml:space="preserve"> </w:t>
      </w:r>
      <w:r w:rsidRPr="00A76B91">
        <w:rPr>
          <w:spacing w:val="-1"/>
        </w:rPr>
        <w:t>(thirty</w:t>
      </w:r>
      <w:proofErr w:type="gramStart"/>
      <w:r w:rsidRPr="00A76B91">
        <w:rPr>
          <w:spacing w:val="-1"/>
        </w:rPr>
        <w:t>-</w:t>
      </w:r>
      <w:r w:rsidRPr="00A76B91">
        <w:rPr>
          <w:rFonts w:ascii="Times New Roman"/>
          <w:spacing w:val="75"/>
        </w:rPr>
        <w:t xml:space="preserve"> </w:t>
      </w:r>
      <w:r>
        <w:t>six</w:t>
      </w:r>
      <w:proofErr w:type="gramEnd"/>
      <w:r>
        <w:t>)</w:t>
      </w:r>
      <w:r w:rsidRPr="00A76B91">
        <w:rPr>
          <w:spacing w:val="-3"/>
        </w:rPr>
        <w:t xml:space="preserve"> </w:t>
      </w:r>
      <w:r>
        <w:t>days</w:t>
      </w:r>
      <w:r w:rsidRPr="00A76B91">
        <w:rPr>
          <w:spacing w:val="-1"/>
        </w:rPr>
        <w:t xml:space="preserve"> in</w:t>
      </w:r>
      <w:r w:rsidRPr="00A76B91">
        <w:rPr>
          <w:spacing w:val="-3"/>
        </w:rPr>
        <w:t xml:space="preserve"> </w:t>
      </w:r>
      <w:r w:rsidRPr="00A76B91">
        <w:rPr>
          <w:spacing w:val="-1"/>
        </w:rPr>
        <w:t>case</w:t>
      </w:r>
      <w:r w:rsidRPr="00A76B91">
        <w:rPr>
          <w:spacing w:val="-2"/>
        </w:rPr>
        <w:t xml:space="preserve"> </w:t>
      </w:r>
      <w:r>
        <w:t>of</w:t>
      </w:r>
      <w:r w:rsidRPr="00A76B91">
        <w:rPr>
          <w:spacing w:val="-2"/>
        </w:rPr>
        <w:t xml:space="preserve"> </w:t>
      </w:r>
      <w:r>
        <w:t>a</w:t>
      </w:r>
      <w:r w:rsidRPr="00A76B91">
        <w:rPr>
          <w:spacing w:val="-2"/>
        </w:rPr>
        <w:t xml:space="preserve"> </w:t>
      </w:r>
      <w:r w:rsidRPr="00A76B91">
        <w:rPr>
          <w:spacing w:val="-1"/>
        </w:rPr>
        <w:t>longer</w:t>
      </w:r>
      <w:r w:rsidRPr="00A76B91">
        <w:rPr>
          <w:spacing w:val="-3"/>
        </w:rPr>
        <w:t xml:space="preserve"> </w:t>
      </w:r>
      <w:r>
        <w:t>workweek.</w:t>
      </w:r>
    </w:p>
    <w:p w14:paraId="53AE11CC" w14:textId="7449C2CE" w:rsidR="007D4FFB" w:rsidRDefault="007D4FFB" w:rsidP="005308E1">
      <w:pPr>
        <w:pStyle w:val="BodyText"/>
        <w:numPr>
          <w:ilvl w:val="1"/>
          <w:numId w:val="1"/>
        </w:numPr>
        <w:tabs>
          <w:tab w:val="left" w:pos="1134"/>
          <w:tab w:val="left" w:pos="1577"/>
        </w:tabs>
        <w:spacing w:before="0" w:after="160" w:line="300" w:lineRule="auto"/>
        <w:ind w:left="709" w:hanging="709"/>
        <w:jc w:val="both"/>
      </w:pPr>
      <w:r>
        <w:rPr>
          <w:spacing w:val="-1"/>
        </w:rPr>
        <w:t>During</w:t>
      </w:r>
      <w:r>
        <w:rPr>
          <w:spacing w:val="10"/>
        </w:rPr>
        <w:t xml:space="preserve"> </w:t>
      </w:r>
      <w:r>
        <w:rPr>
          <w:spacing w:val="-1"/>
        </w:rPr>
        <w:t>the</w:t>
      </w:r>
      <w:r>
        <w:rPr>
          <w:spacing w:val="10"/>
        </w:rPr>
        <w:t xml:space="preserve"> </w:t>
      </w:r>
      <w:r>
        <w:rPr>
          <w:spacing w:val="-1"/>
        </w:rPr>
        <w:t>first</w:t>
      </w:r>
      <w:r>
        <w:rPr>
          <w:spacing w:val="10"/>
        </w:rPr>
        <w:t xml:space="preserve"> </w:t>
      </w:r>
      <w:r>
        <w:t>6</w:t>
      </w:r>
      <w:r>
        <w:rPr>
          <w:spacing w:val="9"/>
        </w:rPr>
        <w:t xml:space="preserve"> </w:t>
      </w:r>
      <w:r>
        <w:t>(six)</w:t>
      </w:r>
      <w:r>
        <w:rPr>
          <w:spacing w:val="9"/>
        </w:rPr>
        <w:t xml:space="preserve"> </w:t>
      </w:r>
      <w:r>
        <w:rPr>
          <w:spacing w:val="-1"/>
        </w:rPr>
        <w:t>months</w:t>
      </w:r>
      <w:r>
        <w:rPr>
          <w:spacing w:val="10"/>
        </w:rPr>
        <w:t xml:space="preserve"> </w:t>
      </w:r>
      <w:r>
        <w:t>of</w:t>
      </w:r>
      <w:r>
        <w:rPr>
          <w:spacing w:val="9"/>
        </w:rPr>
        <w:t xml:space="preserve"> </w:t>
      </w:r>
      <w:r>
        <w:rPr>
          <w:spacing w:val="-1"/>
        </w:rPr>
        <w:t>employment,</w:t>
      </w:r>
      <w:r>
        <w:rPr>
          <w:spacing w:val="9"/>
        </w:rPr>
        <w:t xml:space="preserve"> </w:t>
      </w:r>
      <w:r>
        <w:t>the</w:t>
      </w:r>
      <w:r>
        <w:rPr>
          <w:spacing w:val="9"/>
        </w:rPr>
        <w:t xml:space="preserve"> </w:t>
      </w:r>
      <w:r w:rsidR="00D61F29">
        <w:rPr>
          <w:spacing w:val="-1"/>
        </w:rPr>
        <w:t>Employee</w:t>
      </w:r>
      <w:r>
        <w:rPr>
          <w:spacing w:val="10"/>
        </w:rPr>
        <w:t xml:space="preserve"> </w:t>
      </w:r>
      <w:r>
        <w:t>shall</w:t>
      </w:r>
      <w:r>
        <w:rPr>
          <w:spacing w:val="9"/>
        </w:rPr>
        <w:t xml:space="preserve"> </w:t>
      </w:r>
      <w:r>
        <w:t>be</w:t>
      </w:r>
      <w:r>
        <w:rPr>
          <w:spacing w:val="10"/>
        </w:rPr>
        <w:t xml:space="preserve"> </w:t>
      </w:r>
      <w:r>
        <w:rPr>
          <w:spacing w:val="-1"/>
        </w:rPr>
        <w:t>entitled</w:t>
      </w:r>
      <w:r>
        <w:rPr>
          <w:spacing w:val="9"/>
        </w:rPr>
        <w:t xml:space="preserve"> </w:t>
      </w:r>
      <w:r>
        <w:t>to</w:t>
      </w:r>
      <w:r>
        <w:rPr>
          <w:spacing w:val="9"/>
        </w:rPr>
        <w:t xml:space="preserve"> </w:t>
      </w:r>
      <w:r>
        <w:t>1</w:t>
      </w:r>
      <w:r>
        <w:rPr>
          <w:spacing w:val="9"/>
        </w:rPr>
        <w:t xml:space="preserve"> </w:t>
      </w:r>
      <w:r>
        <w:rPr>
          <w:spacing w:val="-1"/>
        </w:rPr>
        <w:t>(one)</w:t>
      </w:r>
      <w:r>
        <w:rPr>
          <w:rFonts w:ascii="Times New Roman" w:eastAsia="Times New Roman" w:hAnsi="Times New Roman" w:cs="Times New Roman"/>
          <w:spacing w:val="65"/>
        </w:rPr>
        <w:t xml:space="preserve"> </w:t>
      </w:r>
      <w:r>
        <w:rPr>
          <w:spacing w:val="-1"/>
        </w:rPr>
        <w:t>day’s</w:t>
      </w:r>
      <w:r>
        <w:rPr>
          <w:spacing w:val="-3"/>
        </w:rPr>
        <w:t xml:space="preserve"> </w:t>
      </w:r>
      <w:r>
        <w:rPr>
          <w:spacing w:val="-1"/>
        </w:rPr>
        <w:t>paid</w:t>
      </w:r>
      <w:r>
        <w:rPr>
          <w:spacing w:val="-2"/>
        </w:rPr>
        <w:t xml:space="preserve"> </w:t>
      </w:r>
      <w:r>
        <w:t>sick</w:t>
      </w:r>
      <w:r>
        <w:rPr>
          <w:spacing w:val="-4"/>
        </w:rPr>
        <w:t xml:space="preserve"> </w:t>
      </w:r>
      <w:r>
        <w:rPr>
          <w:spacing w:val="-1"/>
        </w:rPr>
        <w:t>leave</w:t>
      </w:r>
      <w:r>
        <w:rPr>
          <w:spacing w:val="-2"/>
        </w:rPr>
        <w:t xml:space="preserve"> </w:t>
      </w:r>
      <w:r>
        <w:t>for</w:t>
      </w:r>
      <w:r>
        <w:rPr>
          <w:spacing w:val="-3"/>
        </w:rPr>
        <w:t xml:space="preserve"> </w:t>
      </w:r>
      <w:r>
        <w:t>every</w:t>
      </w:r>
      <w:r>
        <w:rPr>
          <w:spacing w:val="-2"/>
        </w:rPr>
        <w:t xml:space="preserve"> </w:t>
      </w:r>
      <w:r>
        <w:t>26</w:t>
      </w:r>
      <w:r>
        <w:rPr>
          <w:spacing w:val="-3"/>
        </w:rPr>
        <w:t xml:space="preserve"> </w:t>
      </w:r>
      <w:r>
        <w:rPr>
          <w:spacing w:val="-1"/>
        </w:rPr>
        <w:t>(twenty-six) days</w:t>
      </w:r>
      <w:r>
        <w:rPr>
          <w:spacing w:val="-3"/>
        </w:rPr>
        <w:t xml:space="preserve"> </w:t>
      </w:r>
      <w:r>
        <w:rPr>
          <w:spacing w:val="-1"/>
        </w:rPr>
        <w:t>worked.</w:t>
      </w:r>
    </w:p>
    <w:p w14:paraId="57ED9760" w14:textId="7CAECCCA" w:rsidR="007D4FFB" w:rsidRDefault="007D4FFB" w:rsidP="005308E1">
      <w:pPr>
        <w:pStyle w:val="BodyText"/>
        <w:numPr>
          <w:ilvl w:val="1"/>
          <w:numId w:val="1"/>
        </w:numPr>
        <w:tabs>
          <w:tab w:val="left" w:pos="1134"/>
          <w:tab w:val="left" w:pos="1577"/>
        </w:tabs>
        <w:spacing w:before="0" w:after="160" w:line="300" w:lineRule="auto"/>
        <w:ind w:left="709" w:hanging="709"/>
        <w:jc w:val="both"/>
      </w:pPr>
      <w:r>
        <w:t>The</w:t>
      </w:r>
      <w:r>
        <w:rPr>
          <w:spacing w:val="-9"/>
        </w:rPr>
        <w:t xml:space="preserve"> </w:t>
      </w:r>
      <w:r w:rsidR="00D61F29">
        <w:t>Employer</w:t>
      </w:r>
      <w:r>
        <w:rPr>
          <w:spacing w:val="-11"/>
        </w:rPr>
        <w:t xml:space="preserve"> </w:t>
      </w:r>
      <w:r>
        <w:t>may</w:t>
      </w:r>
      <w:r>
        <w:rPr>
          <w:spacing w:val="-8"/>
        </w:rPr>
        <w:t xml:space="preserve"> </w:t>
      </w:r>
      <w:r>
        <w:t>reduce</w:t>
      </w:r>
      <w:r>
        <w:rPr>
          <w:spacing w:val="-9"/>
        </w:rPr>
        <w:t xml:space="preserve"> </w:t>
      </w:r>
      <w:r>
        <w:rPr>
          <w:spacing w:val="-1"/>
        </w:rPr>
        <w:t>the</w:t>
      </w:r>
      <w:r>
        <w:rPr>
          <w:spacing w:val="-8"/>
        </w:rPr>
        <w:t xml:space="preserve"> </w:t>
      </w:r>
      <w:r w:rsidR="00D61F29">
        <w:t>Employee</w:t>
      </w:r>
      <w:r>
        <w:t>'s</w:t>
      </w:r>
      <w:r>
        <w:rPr>
          <w:spacing w:val="-10"/>
        </w:rPr>
        <w:t xml:space="preserve"> </w:t>
      </w:r>
      <w:r>
        <w:rPr>
          <w:spacing w:val="-1"/>
        </w:rPr>
        <w:t>sick</w:t>
      </w:r>
      <w:r>
        <w:rPr>
          <w:spacing w:val="-8"/>
        </w:rPr>
        <w:t xml:space="preserve"> </w:t>
      </w:r>
      <w:r>
        <w:rPr>
          <w:spacing w:val="-1"/>
        </w:rPr>
        <w:t>pay</w:t>
      </w:r>
      <w:r>
        <w:rPr>
          <w:spacing w:val="-9"/>
        </w:rPr>
        <w:t xml:space="preserve"> </w:t>
      </w:r>
      <w:r>
        <w:t>and</w:t>
      </w:r>
      <w:r>
        <w:rPr>
          <w:spacing w:val="-9"/>
        </w:rPr>
        <w:t xml:space="preserve"> </w:t>
      </w:r>
      <w:r>
        <w:rPr>
          <w:spacing w:val="-1"/>
        </w:rPr>
        <w:t>increase</w:t>
      </w:r>
      <w:r>
        <w:rPr>
          <w:spacing w:val="-6"/>
        </w:rPr>
        <w:t xml:space="preserve"> </w:t>
      </w:r>
      <w:r>
        <w:t>the</w:t>
      </w:r>
      <w:r>
        <w:rPr>
          <w:spacing w:val="-9"/>
        </w:rPr>
        <w:t xml:space="preserve"> </w:t>
      </w:r>
      <w:r>
        <w:t>number</w:t>
      </w:r>
      <w:r>
        <w:rPr>
          <w:spacing w:val="-8"/>
        </w:rPr>
        <w:t xml:space="preserve"> </w:t>
      </w:r>
      <w:r>
        <w:t>of</w:t>
      </w:r>
      <w:r>
        <w:rPr>
          <w:spacing w:val="-8"/>
        </w:rPr>
        <w:t xml:space="preserve"> </w:t>
      </w:r>
      <w:r>
        <w:rPr>
          <w:spacing w:val="-1"/>
        </w:rPr>
        <w:t>days</w:t>
      </w:r>
      <w:r>
        <w:rPr>
          <w:spacing w:val="-9"/>
        </w:rPr>
        <w:t xml:space="preserve"> </w:t>
      </w:r>
      <w:r>
        <w:t>of</w:t>
      </w:r>
      <w:r>
        <w:rPr>
          <w:spacing w:val="-8"/>
        </w:rPr>
        <w:t xml:space="preserve"> </w:t>
      </w:r>
      <w:r>
        <w:rPr>
          <w:spacing w:val="-1"/>
        </w:rPr>
        <w:t>sick</w:t>
      </w:r>
      <w:r>
        <w:rPr>
          <w:rFonts w:ascii="Times New Roman"/>
          <w:spacing w:val="29"/>
          <w:w w:val="99"/>
        </w:rPr>
        <w:t xml:space="preserve"> </w:t>
      </w:r>
      <w:r>
        <w:rPr>
          <w:spacing w:val="-1"/>
        </w:rPr>
        <w:t>leave</w:t>
      </w:r>
      <w:r>
        <w:rPr>
          <w:spacing w:val="15"/>
        </w:rPr>
        <w:t xml:space="preserve"> </w:t>
      </w:r>
      <w:r>
        <w:rPr>
          <w:spacing w:val="-1"/>
        </w:rPr>
        <w:t>proportionately</w:t>
      </w:r>
      <w:r>
        <w:rPr>
          <w:spacing w:val="16"/>
        </w:rPr>
        <w:t xml:space="preserve"> </w:t>
      </w:r>
      <w:r>
        <w:rPr>
          <w:spacing w:val="-1"/>
        </w:rPr>
        <w:t>in</w:t>
      </w:r>
      <w:r>
        <w:rPr>
          <w:spacing w:val="14"/>
        </w:rPr>
        <w:t xml:space="preserve"> </w:t>
      </w:r>
      <w:r>
        <w:rPr>
          <w:spacing w:val="-1"/>
        </w:rPr>
        <w:t>terms</w:t>
      </w:r>
      <w:r>
        <w:rPr>
          <w:spacing w:val="15"/>
        </w:rPr>
        <w:t xml:space="preserve"> </w:t>
      </w:r>
      <w:r>
        <w:rPr>
          <w:spacing w:val="-1"/>
        </w:rPr>
        <w:t>of</w:t>
      </w:r>
      <w:r>
        <w:rPr>
          <w:spacing w:val="15"/>
        </w:rPr>
        <w:t xml:space="preserve"> </w:t>
      </w:r>
      <w:r>
        <w:t>the</w:t>
      </w:r>
      <w:r>
        <w:rPr>
          <w:spacing w:val="14"/>
        </w:rPr>
        <w:t xml:space="preserve"> </w:t>
      </w:r>
      <w:r>
        <w:t>Act.</w:t>
      </w:r>
      <w:r>
        <w:rPr>
          <w:spacing w:val="13"/>
        </w:rPr>
        <w:t xml:space="preserve"> </w:t>
      </w:r>
      <w:r>
        <w:rPr>
          <w:spacing w:val="-1"/>
        </w:rPr>
        <w:t>The</w:t>
      </w:r>
      <w:r>
        <w:rPr>
          <w:spacing w:val="14"/>
        </w:rPr>
        <w:t xml:space="preserve"> </w:t>
      </w:r>
      <w:r>
        <w:t>amount</w:t>
      </w:r>
      <w:r>
        <w:rPr>
          <w:spacing w:val="13"/>
        </w:rPr>
        <w:t xml:space="preserve"> </w:t>
      </w:r>
      <w:r>
        <w:rPr>
          <w:spacing w:val="-1"/>
        </w:rPr>
        <w:t>of</w:t>
      </w:r>
      <w:r>
        <w:rPr>
          <w:spacing w:val="15"/>
        </w:rPr>
        <w:t xml:space="preserve"> </w:t>
      </w:r>
      <w:r>
        <w:t>sick</w:t>
      </w:r>
      <w:r>
        <w:rPr>
          <w:spacing w:val="14"/>
        </w:rPr>
        <w:t xml:space="preserve"> </w:t>
      </w:r>
      <w:r>
        <w:rPr>
          <w:spacing w:val="-1"/>
        </w:rPr>
        <w:t>leave</w:t>
      </w:r>
      <w:r>
        <w:rPr>
          <w:spacing w:val="16"/>
        </w:rPr>
        <w:t xml:space="preserve"> </w:t>
      </w:r>
      <w:r>
        <w:t>can</w:t>
      </w:r>
      <w:r>
        <w:rPr>
          <w:spacing w:val="14"/>
        </w:rPr>
        <w:t xml:space="preserve"> </w:t>
      </w:r>
      <w:r>
        <w:rPr>
          <w:spacing w:val="-1"/>
        </w:rPr>
        <w:t>be</w:t>
      </w:r>
      <w:r>
        <w:rPr>
          <w:spacing w:val="15"/>
        </w:rPr>
        <w:t xml:space="preserve"> </w:t>
      </w:r>
      <w:r>
        <w:rPr>
          <w:spacing w:val="-1"/>
        </w:rPr>
        <w:t>increased</w:t>
      </w:r>
      <w:r>
        <w:rPr>
          <w:spacing w:val="15"/>
        </w:rPr>
        <w:t xml:space="preserve"> </w:t>
      </w:r>
      <w:r>
        <w:t>in</w:t>
      </w:r>
      <w:r>
        <w:rPr>
          <w:rFonts w:ascii="Times New Roman"/>
          <w:spacing w:val="47"/>
        </w:rPr>
        <w:t xml:space="preserve"> </w:t>
      </w:r>
      <w:r>
        <w:rPr>
          <w:spacing w:val="-1"/>
        </w:rPr>
        <w:t xml:space="preserve">proportion </w:t>
      </w:r>
      <w:r>
        <w:t>to</w:t>
      </w:r>
      <w:r>
        <w:rPr>
          <w:spacing w:val="-1"/>
        </w:rPr>
        <w:t xml:space="preserve"> the percentage</w:t>
      </w:r>
      <w:r>
        <w:rPr>
          <w:spacing w:val="-3"/>
        </w:rPr>
        <w:t xml:space="preserve"> </w:t>
      </w:r>
      <w:r>
        <w:rPr>
          <w:spacing w:val="-1"/>
        </w:rPr>
        <w:t>of</w:t>
      </w:r>
      <w:r>
        <w:rPr>
          <w:spacing w:val="-2"/>
        </w:rPr>
        <w:t xml:space="preserve"> </w:t>
      </w:r>
      <w:r>
        <w:t>reduction</w:t>
      </w:r>
      <w:r>
        <w:rPr>
          <w:spacing w:val="-2"/>
        </w:rPr>
        <w:t xml:space="preserve"> </w:t>
      </w:r>
      <w:r>
        <w:rPr>
          <w:spacing w:val="-1"/>
        </w:rPr>
        <w:t xml:space="preserve">in </w:t>
      </w:r>
      <w:r>
        <w:t>salary.</w:t>
      </w:r>
    </w:p>
    <w:p w14:paraId="50D516AA" w14:textId="00A06F5F" w:rsidR="007D4FFB" w:rsidRDefault="007D4FFB" w:rsidP="005308E1">
      <w:pPr>
        <w:pStyle w:val="BodyText"/>
        <w:numPr>
          <w:ilvl w:val="1"/>
          <w:numId w:val="1"/>
        </w:numPr>
        <w:tabs>
          <w:tab w:val="left" w:pos="1134"/>
          <w:tab w:val="left" w:pos="1577"/>
        </w:tabs>
        <w:spacing w:before="0" w:after="160" w:line="300" w:lineRule="auto"/>
        <w:ind w:left="709" w:hanging="709"/>
        <w:jc w:val="both"/>
      </w:pPr>
      <w:r>
        <w:rPr>
          <w:spacing w:val="-1"/>
        </w:rPr>
        <w:t>Should</w:t>
      </w:r>
      <w:r>
        <w:rPr>
          <w:spacing w:val="5"/>
        </w:rPr>
        <w:t xml:space="preserve"> </w:t>
      </w:r>
      <w:r>
        <w:t>the</w:t>
      </w:r>
      <w:r>
        <w:rPr>
          <w:spacing w:val="5"/>
        </w:rPr>
        <w:t xml:space="preserve"> </w:t>
      </w:r>
      <w:r w:rsidR="00D61F29">
        <w:rPr>
          <w:spacing w:val="-1"/>
        </w:rPr>
        <w:t>Employee</w:t>
      </w:r>
      <w:r>
        <w:rPr>
          <w:spacing w:val="6"/>
        </w:rPr>
        <w:t xml:space="preserve"> </w:t>
      </w:r>
      <w:r>
        <w:t>be</w:t>
      </w:r>
      <w:r>
        <w:rPr>
          <w:spacing w:val="5"/>
        </w:rPr>
        <w:t xml:space="preserve"> </w:t>
      </w:r>
      <w:r>
        <w:rPr>
          <w:spacing w:val="-1"/>
        </w:rPr>
        <w:t>absent</w:t>
      </w:r>
      <w:r>
        <w:rPr>
          <w:spacing w:val="5"/>
        </w:rPr>
        <w:t xml:space="preserve"> </w:t>
      </w:r>
      <w:r>
        <w:t>for</w:t>
      </w:r>
      <w:r>
        <w:rPr>
          <w:spacing w:val="5"/>
        </w:rPr>
        <w:t xml:space="preserve"> </w:t>
      </w:r>
      <w:r>
        <w:t>more</w:t>
      </w:r>
      <w:r>
        <w:rPr>
          <w:spacing w:val="5"/>
        </w:rPr>
        <w:t xml:space="preserve"> </w:t>
      </w:r>
      <w:r>
        <w:rPr>
          <w:spacing w:val="-1"/>
        </w:rPr>
        <w:t>than</w:t>
      </w:r>
      <w:r>
        <w:rPr>
          <w:spacing w:val="4"/>
        </w:rPr>
        <w:t xml:space="preserve"> </w:t>
      </w:r>
      <w:r>
        <w:t>2</w:t>
      </w:r>
      <w:r>
        <w:rPr>
          <w:spacing w:val="5"/>
        </w:rPr>
        <w:t xml:space="preserve"> </w:t>
      </w:r>
      <w:r>
        <w:rPr>
          <w:spacing w:val="-1"/>
        </w:rPr>
        <w:t>(two)</w:t>
      </w:r>
      <w:r>
        <w:rPr>
          <w:spacing w:val="5"/>
        </w:rPr>
        <w:t xml:space="preserve"> </w:t>
      </w:r>
      <w:r>
        <w:rPr>
          <w:spacing w:val="-1"/>
        </w:rPr>
        <w:t>consecutive</w:t>
      </w:r>
      <w:r>
        <w:rPr>
          <w:spacing w:val="7"/>
        </w:rPr>
        <w:t xml:space="preserve"> </w:t>
      </w:r>
      <w:r>
        <w:t>days</w:t>
      </w:r>
      <w:r>
        <w:rPr>
          <w:spacing w:val="4"/>
        </w:rPr>
        <w:t xml:space="preserve"> </w:t>
      </w:r>
      <w:r>
        <w:t>or</w:t>
      </w:r>
      <w:r>
        <w:rPr>
          <w:spacing w:val="5"/>
        </w:rPr>
        <w:t xml:space="preserve"> </w:t>
      </w:r>
      <w:r>
        <w:t>on</w:t>
      </w:r>
      <w:r>
        <w:rPr>
          <w:spacing w:val="5"/>
        </w:rPr>
        <w:t xml:space="preserve"> </w:t>
      </w:r>
      <w:r>
        <w:t>more</w:t>
      </w:r>
      <w:r>
        <w:rPr>
          <w:spacing w:val="5"/>
        </w:rPr>
        <w:t xml:space="preserve"> </w:t>
      </w:r>
      <w:r>
        <w:t>than</w:t>
      </w:r>
      <w:r>
        <w:rPr>
          <w:rFonts w:ascii="Times New Roman"/>
          <w:spacing w:val="61"/>
        </w:rPr>
        <w:t xml:space="preserve"> </w:t>
      </w:r>
      <w:r>
        <w:t>2</w:t>
      </w:r>
      <w:r>
        <w:rPr>
          <w:spacing w:val="2"/>
        </w:rPr>
        <w:t xml:space="preserve"> </w:t>
      </w:r>
      <w:r>
        <w:t>(two)</w:t>
      </w:r>
      <w:r>
        <w:rPr>
          <w:spacing w:val="3"/>
        </w:rPr>
        <w:t xml:space="preserve"> </w:t>
      </w:r>
      <w:r>
        <w:rPr>
          <w:spacing w:val="-1"/>
        </w:rPr>
        <w:t>occasions</w:t>
      </w:r>
      <w:r>
        <w:rPr>
          <w:spacing w:val="3"/>
        </w:rPr>
        <w:t xml:space="preserve"> </w:t>
      </w:r>
      <w:r>
        <w:rPr>
          <w:spacing w:val="-1"/>
        </w:rPr>
        <w:t>during</w:t>
      </w:r>
      <w:r>
        <w:rPr>
          <w:spacing w:val="3"/>
        </w:rPr>
        <w:t xml:space="preserve"> </w:t>
      </w:r>
      <w:r>
        <w:t>an</w:t>
      </w:r>
      <w:r>
        <w:rPr>
          <w:spacing w:val="1"/>
        </w:rPr>
        <w:t xml:space="preserve"> </w:t>
      </w:r>
      <w:r>
        <w:t>8</w:t>
      </w:r>
      <w:r>
        <w:rPr>
          <w:spacing w:val="3"/>
        </w:rPr>
        <w:t xml:space="preserve"> </w:t>
      </w:r>
      <w:r>
        <w:rPr>
          <w:spacing w:val="-1"/>
        </w:rPr>
        <w:t>(eight)</w:t>
      </w:r>
      <w:r>
        <w:rPr>
          <w:spacing w:val="3"/>
        </w:rPr>
        <w:t xml:space="preserve"> </w:t>
      </w:r>
      <w:r>
        <w:t>week</w:t>
      </w:r>
      <w:r>
        <w:rPr>
          <w:spacing w:val="2"/>
        </w:rPr>
        <w:t xml:space="preserve"> </w:t>
      </w:r>
      <w:r>
        <w:t>period</w:t>
      </w:r>
      <w:r>
        <w:rPr>
          <w:spacing w:val="2"/>
        </w:rPr>
        <w:t xml:space="preserve"> </w:t>
      </w:r>
      <w:r>
        <w:t>or</w:t>
      </w:r>
      <w:r>
        <w:rPr>
          <w:spacing w:val="3"/>
        </w:rPr>
        <w:t xml:space="preserve"> </w:t>
      </w:r>
      <w:r>
        <w:rPr>
          <w:spacing w:val="-1"/>
        </w:rPr>
        <w:t>any</w:t>
      </w:r>
      <w:r>
        <w:rPr>
          <w:spacing w:val="3"/>
        </w:rPr>
        <w:t xml:space="preserve"> </w:t>
      </w:r>
      <w:r>
        <w:t>day</w:t>
      </w:r>
      <w:r>
        <w:rPr>
          <w:spacing w:val="3"/>
        </w:rPr>
        <w:t xml:space="preserve"> </w:t>
      </w:r>
      <w:r>
        <w:rPr>
          <w:spacing w:val="-1"/>
        </w:rPr>
        <w:t>which</w:t>
      </w:r>
      <w:r>
        <w:rPr>
          <w:spacing w:val="2"/>
        </w:rPr>
        <w:t xml:space="preserve"> </w:t>
      </w:r>
      <w:r>
        <w:rPr>
          <w:spacing w:val="-1"/>
        </w:rPr>
        <w:t>precedes</w:t>
      </w:r>
      <w:r>
        <w:rPr>
          <w:spacing w:val="2"/>
        </w:rPr>
        <w:t xml:space="preserve"> </w:t>
      </w:r>
      <w:r>
        <w:t>or</w:t>
      </w:r>
      <w:r>
        <w:rPr>
          <w:spacing w:val="3"/>
        </w:rPr>
        <w:t xml:space="preserve"> </w:t>
      </w:r>
      <w:r>
        <w:rPr>
          <w:spacing w:val="-1"/>
        </w:rPr>
        <w:t>follows</w:t>
      </w:r>
      <w:r>
        <w:rPr>
          <w:spacing w:val="3"/>
        </w:rPr>
        <w:t xml:space="preserve"> </w:t>
      </w:r>
      <w:r>
        <w:t>a</w:t>
      </w:r>
      <w:r>
        <w:rPr>
          <w:rFonts w:ascii="Times New Roman"/>
          <w:spacing w:val="69"/>
        </w:rPr>
        <w:t xml:space="preserve"> </w:t>
      </w:r>
      <w:r>
        <w:rPr>
          <w:spacing w:val="-1"/>
        </w:rPr>
        <w:t>weekend,</w:t>
      </w:r>
      <w:r>
        <w:rPr>
          <w:spacing w:val="1"/>
        </w:rPr>
        <w:t xml:space="preserve"> </w:t>
      </w:r>
      <w:r>
        <w:rPr>
          <w:spacing w:val="-1"/>
        </w:rPr>
        <w:t>public</w:t>
      </w:r>
      <w:r>
        <w:rPr>
          <w:spacing w:val="2"/>
        </w:rPr>
        <w:t xml:space="preserve"> </w:t>
      </w:r>
      <w:r>
        <w:rPr>
          <w:spacing w:val="-1"/>
        </w:rPr>
        <w:t>holiday</w:t>
      </w:r>
      <w:r>
        <w:rPr>
          <w:spacing w:val="1"/>
        </w:rPr>
        <w:t xml:space="preserve"> </w:t>
      </w:r>
      <w:r>
        <w:t>or</w:t>
      </w:r>
      <w:r>
        <w:rPr>
          <w:spacing w:val="2"/>
        </w:rPr>
        <w:t xml:space="preserve"> </w:t>
      </w:r>
      <w:r>
        <w:t>a</w:t>
      </w:r>
      <w:r>
        <w:rPr>
          <w:spacing w:val="-2"/>
        </w:rPr>
        <w:t xml:space="preserve"> </w:t>
      </w:r>
      <w:r>
        <w:t>day</w:t>
      </w:r>
      <w:r>
        <w:rPr>
          <w:spacing w:val="1"/>
        </w:rPr>
        <w:t xml:space="preserve"> </w:t>
      </w:r>
      <w:r>
        <w:t>free</w:t>
      </w:r>
      <w:r>
        <w:rPr>
          <w:spacing w:val="1"/>
        </w:rPr>
        <w:t xml:space="preserve"> </w:t>
      </w:r>
      <w:r>
        <w:t>of</w:t>
      </w:r>
      <w:r>
        <w:rPr>
          <w:spacing w:val="2"/>
        </w:rPr>
        <w:t xml:space="preserve"> </w:t>
      </w:r>
      <w:r>
        <w:rPr>
          <w:spacing w:val="-1"/>
        </w:rPr>
        <w:t>service,</w:t>
      </w:r>
      <w:r>
        <w:rPr>
          <w:spacing w:val="1"/>
        </w:rPr>
        <w:t xml:space="preserve"> </w:t>
      </w:r>
      <w:r>
        <w:rPr>
          <w:spacing w:val="-1"/>
        </w:rPr>
        <w:t>he/she</w:t>
      </w:r>
      <w:r>
        <w:rPr>
          <w:spacing w:val="2"/>
        </w:rPr>
        <w:t xml:space="preserve"> </w:t>
      </w:r>
      <w:r>
        <w:rPr>
          <w:spacing w:val="-1"/>
        </w:rPr>
        <w:t>shall</w:t>
      </w:r>
      <w:r>
        <w:rPr>
          <w:spacing w:val="1"/>
        </w:rPr>
        <w:t xml:space="preserve"> </w:t>
      </w:r>
      <w:r>
        <w:t>not</w:t>
      </w:r>
      <w:r>
        <w:rPr>
          <w:spacing w:val="2"/>
        </w:rPr>
        <w:t xml:space="preserve"> </w:t>
      </w:r>
      <w:r>
        <w:t>be</w:t>
      </w:r>
      <w:r>
        <w:rPr>
          <w:spacing w:val="-1"/>
        </w:rPr>
        <w:t xml:space="preserve"> entitled</w:t>
      </w:r>
      <w:r>
        <w:rPr>
          <w:spacing w:val="2"/>
        </w:rPr>
        <w:t xml:space="preserve"> </w:t>
      </w:r>
      <w:r>
        <w:t>to</w:t>
      </w:r>
      <w:r>
        <w:rPr>
          <w:spacing w:val="1"/>
        </w:rPr>
        <w:t xml:space="preserve"> </w:t>
      </w:r>
      <w:r>
        <w:t>sick</w:t>
      </w:r>
      <w:r>
        <w:rPr>
          <w:spacing w:val="1"/>
        </w:rPr>
        <w:t xml:space="preserve"> </w:t>
      </w:r>
      <w:r>
        <w:t>leave</w:t>
      </w:r>
      <w:r>
        <w:rPr>
          <w:rFonts w:ascii="Times New Roman"/>
          <w:spacing w:val="63"/>
          <w:w w:val="99"/>
        </w:rPr>
        <w:t xml:space="preserve"> </w:t>
      </w:r>
      <w:r>
        <w:t>unless</w:t>
      </w:r>
      <w:r>
        <w:rPr>
          <w:spacing w:val="-1"/>
        </w:rPr>
        <w:t xml:space="preserve"> he/she</w:t>
      </w:r>
      <w:r>
        <w:rPr>
          <w:spacing w:val="43"/>
        </w:rPr>
        <w:t xml:space="preserve"> </w:t>
      </w:r>
      <w:r>
        <w:rPr>
          <w:spacing w:val="-1"/>
        </w:rPr>
        <w:t>produces</w:t>
      </w:r>
      <w:r>
        <w:rPr>
          <w:spacing w:val="-2"/>
        </w:rPr>
        <w:t xml:space="preserve"> </w:t>
      </w:r>
      <w:r>
        <w:t>a</w:t>
      </w:r>
      <w:r>
        <w:rPr>
          <w:spacing w:val="-1"/>
        </w:rPr>
        <w:t xml:space="preserve"> medical</w:t>
      </w:r>
      <w:r>
        <w:t xml:space="preserve"> </w:t>
      </w:r>
      <w:r>
        <w:rPr>
          <w:spacing w:val="-1"/>
        </w:rPr>
        <w:t xml:space="preserve">certificate, </w:t>
      </w:r>
      <w:r>
        <w:t>signed</w:t>
      </w:r>
      <w:r>
        <w:rPr>
          <w:spacing w:val="-1"/>
        </w:rPr>
        <w:t xml:space="preserve"> by</w:t>
      </w:r>
      <w:r>
        <w:rPr>
          <w:spacing w:val="-2"/>
        </w:rPr>
        <w:t xml:space="preserve"> </w:t>
      </w:r>
      <w:r>
        <w:t>a</w:t>
      </w:r>
      <w:r>
        <w:rPr>
          <w:spacing w:val="-1"/>
        </w:rPr>
        <w:t xml:space="preserve"> </w:t>
      </w:r>
      <w:r w:rsidR="006C4595" w:rsidRPr="006C4595">
        <w:rPr>
          <w:spacing w:val="-1"/>
        </w:rPr>
        <w:t xml:space="preserve">registered medical practitioner or any other person </w:t>
      </w:r>
      <w:proofErr w:type="spellStart"/>
      <w:r w:rsidR="006C4595" w:rsidRPr="006C4595">
        <w:rPr>
          <w:spacing w:val="-1"/>
        </w:rPr>
        <w:t>authorised</w:t>
      </w:r>
      <w:proofErr w:type="spellEnd"/>
      <w:r w:rsidR="006C4595" w:rsidRPr="006C4595">
        <w:rPr>
          <w:spacing w:val="-1"/>
        </w:rPr>
        <w:t xml:space="preserve"> to issue medical certificates in terms of applicable legislation</w:t>
      </w:r>
      <w:r>
        <w:t>,</w:t>
      </w:r>
      <w:r>
        <w:rPr>
          <w:rFonts w:ascii="Times New Roman"/>
          <w:spacing w:val="79"/>
        </w:rPr>
        <w:t xml:space="preserve"> </w:t>
      </w:r>
      <w:r>
        <w:t>stating</w:t>
      </w:r>
      <w:r>
        <w:rPr>
          <w:spacing w:val="-1"/>
        </w:rPr>
        <w:t xml:space="preserve"> that</w:t>
      </w:r>
      <w:r>
        <w:rPr>
          <w:spacing w:val="-2"/>
        </w:rPr>
        <w:t xml:space="preserve"> </w:t>
      </w:r>
      <w:r>
        <w:rPr>
          <w:spacing w:val="-1"/>
        </w:rPr>
        <w:t>he/she</w:t>
      </w:r>
      <w:r>
        <w:rPr>
          <w:spacing w:val="43"/>
        </w:rPr>
        <w:t xml:space="preserve"> </w:t>
      </w:r>
      <w:r>
        <w:t>was</w:t>
      </w:r>
      <w:r>
        <w:rPr>
          <w:spacing w:val="-1"/>
        </w:rPr>
        <w:t xml:space="preserve"> unable </w:t>
      </w:r>
      <w:r>
        <w:t>to</w:t>
      </w:r>
      <w:r>
        <w:rPr>
          <w:spacing w:val="-1"/>
        </w:rPr>
        <w:t xml:space="preserve"> </w:t>
      </w:r>
      <w:r>
        <w:t>work</w:t>
      </w:r>
      <w:r>
        <w:rPr>
          <w:spacing w:val="-2"/>
        </w:rPr>
        <w:t xml:space="preserve"> </w:t>
      </w:r>
      <w:r>
        <w:t>for</w:t>
      </w:r>
      <w:r>
        <w:rPr>
          <w:spacing w:val="-2"/>
        </w:rPr>
        <w:t xml:space="preserve"> </w:t>
      </w:r>
      <w:r>
        <w:rPr>
          <w:spacing w:val="-1"/>
        </w:rPr>
        <w:t xml:space="preserve">the duration </w:t>
      </w:r>
      <w:r>
        <w:t>of</w:t>
      </w:r>
      <w:r>
        <w:rPr>
          <w:spacing w:val="-3"/>
        </w:rPr>
        <w:t xml:space="preserve"> </w:t>
      </w:r>
      <w:r>
        <w:t>his/her</w:t>
      </w:r>
      <w:r>
        <w:rPr>
          <w:spacing w:val="-2"/>
        </w:rPr>
        <w:t xml:space="preserve"> </w:t>
      </w:r>
      <w:r>
        <w:rPr>
          <w:spacing w:val="-1"/>
        </w:rPr>
        <w:t xml:space="preserve">absence </w:t>
      </w:r>
      <w:r>
        <w:t>on</w:t>
      </w:r>
      <w:r>
        <w:rPr>
          <w:spacing w:val="-2"/>
        </w:rPr>
        <w:t xml:space="preserve"> </w:t>
      </w:r>
      <w:r>
        <w:rPr>
          <w:spacing w:val="-1"/>
        </w:rPr>
        <w:t xml:space="preserve">account </w:t>
      </w:r>
      <w:r>
        <w:t>of</w:t>
      </w:r>
      <w:r>
        <w:rPr>
          <w:rFonts w:ascii="Times New Roman"/>
          <w:spacing w:val="55"/>
        </w:rPr>
        <w:t xml:space="preserve"> </w:t>
      </w:r>
      <w:r>
        <w:rPr>
          <w:spacing w:val="-1"/>
        </w:rPr>
        <w:t>illness</w:t>
      </w:r>
      <w:r>
        <w:rPr>
          <w:spacing w:val="4"/>
        </w:rPr>
        <w:t xml:space="preserve"> </w:t>
      </w:r>
      <w:r>
        <w:rPr>
          <w:spacing w:val="-1"/>
        </w:rPr>
        <w:t>or</w:t>
      </w:r>
      <w:r>
        <w:rPr>
          <w:spacing w:val="4"/>
        </w:rPr>
        <w:t xml:space="preserve"> </w:t>
      </w:r>
      <w:r>
        <w:rPr>
          <w:spacing w:val="-1"/>
        </w:rPr>
        <w:t>injury.</w:t>
      </w:r>
      <w:r>
        <w:rPr>
          <w:spacing w:val="4"/>
        </w:rPr>
        <w:t xml:space="preserve"> </w:t>
      </w:r>
      <w:r>
        <w:rPr>
          <w:spacing w:val="-1"/>
        </w:rPr>
        <w:t>The</w:t>
      </w:r>
      <w:r>
        <w:rPr>
          <w:spacing w:val="2"/>
        </w:rPr>
        <w:t xml:space="preserve"> </w:t>
      </w:r>
      <w:r w:rsidR="00D61F29">
        <w:t>Employer</w:t>
      </w:r>
      <w:r>
        <w:rPr>
          <w:spacing w:val="2"/>
        </w:rPr>
        <w:t xml:space="preserve"> </w:t>
      </w:r>
      <w:r>
        <w:t>retains</w:t>
      </w:r>
      <w:r>
        <w:rPr>
          <w:spacing w:val="2"/>
        </w:rPr>
        <w:t xml:space="preserve"> </w:t>
      </w:r>
      <w:r>
        <w:t>the</w:t>
      </w:r>
      <w:r>
        <w:rPr>
          <w:spacing w:val="4"/>
        </w:rPr>
        <w:t xml:space="preserve"> </w:t>
      </w:r>
      <w:r>
        <w:t>right</w:t>
      </w:r>
      <w:r>
        <w:rPr>
          <w:spacing w:val="3"/>
        </w:rPr>
        <w:t xml:space="preserve"> </w:t>
      </w:r>
      <w:r>
        <w:rPr>
          <w:spacing w:val="-1"/>
        </w:rPr>
        <w:t>to</w:t>
      </w:r>
      <w:r>
        <w:rPr>
          <w:spacing w:val="3"/>
        </w:rPr>
        <w:t xml:space="preserve"> </w:t>
      </w:r>
      <w:r>
        <w:rPr>
          <w:spacing w:val="-1"/>
        </w:rPr>
        <w:t>expect</w:t>
      </w:r>
      <w:r>
        <w:rPr>
          <w:spacing w:val="4"/>
        </w:rPr>
        <w:t xml:space="preserve"> </w:t>
      </w:r>
      <w:r>
        <w:rPr>
          <w:spacing w:val="-1"/>
        </w:rPr>
        <w:t>the</w:t>
      </w:r>
      <w:r>
        <w:rPr>
          <w:spacing w:val="3"/>
        </w:rPr>
        <w:t xml:space="preserve"> </w:t>
      </w:r>
      <w:r w:rsidR="00D61F29">
        <w:t>Employee</w:t>
      </w:r>
      <w:r>
        <w:rPr>
          <w:spacing w:val="2"/>
        </w:rPr>
        <w:t xml:space="preserve"> </w:t>
      </w:r>
      <w:r>
        <w:rPr>
          <w:spacing w:val="-1"/>
        </w:rPr>
        <w:t>to</w:t>
      </w:r>
      <w:r>
        <w:rPr>
          <w:spacing w:val="3"/>
        </w:rPr>
        <w:t xml:space="preserve"> </w:t>
      </w:r>
      <w:r>
        <w:rPr>
          <w:spacing w:val="-1"/>
        </w:rPr>
        <w:t>subject</w:t>
      </w:r>
      <w:r>
        <w:rPr>
          <w:rFonts w:ascii="Times New Roman"/>
          <w:spacing w:val="27"/>
        </w:rPr>
        <w:t xml:space="preserve"> </w:t>
      </w:r>
      <w:r>
        <w:rPr>
          <w:spacing w:val="-1"/>
        </w:rPr>
        <w:t>himself/herself</w:t>
      </w:r>
      <w:r>
        <w:rPr>
          <w:spacing w:val="15"/>
        </w:rPr>
        <w:t xml:space="preserve"> </w:t>
      </w:r>
      <w:r>
        <w:t>to</w:t>
      </w:r>
      <w:r>
        <w:rPr>
          <w:spacing w:val="15"/>
        </w:rPr>
        <w:t xml:space="preserve"> </w:t>
      </w:r>
      <w:r>
        <w:t>an</w:t>
      </w:r>
      <w:r>
        <w:rPr>
          <w:spacing w:val="15"/>
        </w:rPr>
        <w:t xml:space="preserve"> </w:t>
      </w:r>
      <w:r>
        <w:rPr>
          <w:spacing w:val="-1"/>
        </w:rPr>
        <w:t>examination</w:t>
      </w:r>
      <w:r>
        <w:rPr>
          <w:spacing w:val="15"/>
        </w:rPr>
        <w:t xml:space="preserve"> </w:t>
      </w:r>
      <w:r>
        <w:t>to</w:t>
      </w:r>
      <w:r>
        <w:rPr>
          <w:spacing w:val="16"/>
        </w:rPr>
        <w:t xml:space="preserve"> </w:t>
      </w:r>
      <w:r>
        <w:rPr>
          <w:spacing w:val="-1"/>
        </w:rPr>
        <w:t>obtain</w:t>
      </w:r>
      <w:r>
        <w:rPr>
          <w:spacing w:val="15"/>
        </w:rPr>
        <w:t xml:space="preserve"> </w:t>
      </w:r>
      <w:r>
        <w:t>a</w:t>
      </w:r>
      <w:r>
        <w:rPr>
          <w:spacing w:val="15"/>
        </w:rPr>
        <w:t xml:space="preserve"> </w:t>
      </w:r>
      <w:r>
        <w:rPr>
          <w:spacing w:val="-1"/>
        </w:rPr>
        <w:t>second</w:t>
      </w:r>
      <w:r>
        <w:rPr>
          <w:spacing w:val="15"/>
        </w:rPr>
        <w:t xml:space="preserve"> </w:t>
      </w:r>
      <w:r>
        <w:rPr>
          <w:spacing w:val="-1"/>
        </w:rPr>
        <w:t>medical</w:t>
      </w:r>
      <w:r>
        <w:rPr>
          <w:spacing w:val="16"/>
        </w:rPr>
        <w:t xml:space="preserve"> </w:t>
      </w:r>
      <w:r>
        <w:rPr>
          <w:spacing w:val="-1"/>
        </w:rPr>
        <w:t>opinion</w:t>
      </w:r>
      <w:r>
        <w:rPr>
          <w:spacing w:val="15"/>
        </w:rPr>
        <w:t xml:space="preserve"> </w:t>
      </w:r>
      <w:r>
        <w:rPr>
          <w:spacing w:val="-1"/>
        </w:rPr>
        <w:t>regarding</w:t>
      </w:r>
      <w:r>
        <w:rPr>
          <w:spacing w:val="15"/>
        </w:rPr>
        <w:t xml:space="preserve"> </w:t>
      </w:r>
      <w:r>
        <w:rPr>
          <w:spacing w:val="-1"/>
        </w:rPr>
        <w:t>his/her</w:t>
      </w:r>
      <w:r>
        <w:rPr>
          <w:rFonts w:ascii="Times New Roman"/>
          <w:spacing w:val="99"/>
          <w:w w:val="99"/>
        </w:rPr>
        <w:t xml:space="preserve"> </w:t>
      </w:r>
      <w:r>
        <w:t>alleged</w:t>
      </w:r>
      <w:r>
        <w:rPr>
          <w:spacing w:val="33"/>
        </w:rPr>
        <w:t xml:space="preserve"> </w:t>
      </w:r>
      <w:r>
        <w:rPr>
          <w:spacing w:val="-1"/>
        </w:rPr>
        <w:t>illness/injury.</w:t>
      </w:r>
      <w:r>
        <w:rPr>
          <w:spacing w:val="33"/>
        </w:rPr>
        <w:t xml:space="preserve"> </w:t>
      </w:r>
      <w:r>
        <w:t>Only</w:t>
      </w:r>
      <w:r>
        <w:rPr>
          <w:spacing w:val="32"/>
        </w:rPr>
        <w:t xml:space="preserve"> </w:t>
      </w:r>
      <w:r>
        <w:t>medical</w:t>
      </w:r>
      <w:r>
        <w:rPr>
          <w:spacing w:val="33"/>
        </w:rPr>
        <w:t xml:space="preserve"> </w:t>
      </w:r>
      <w:r>
        <w:rPr>
          <w:spacing w:val="-1"/>
        </w:rPr>
        <w:t>certificates</w:t>
      </w:r>
      <w:r>
        <w:rPr>
          <w:spacing w:val="33"/>
        </w:rPr>
        <w:t xml:space="preserve"> </w:t>
      </w:r>
      <w:r>
        <w:rPr>
          <w:spacing w:val="-1"/>
        </w:rPr>
        <w:t>based</w:t>
      </w:r>
      <w:r>
        <w:rPr>
          <w:spacing w:val="33"/>
        </w:rPr>
        <w:t xml:space="preserve"> </w:t>
      </w:r>
      <w:r>
        <w:rPr>
          <w:spacing w:val="-1"/>
        </w:rPr>
        <w:t>on</w:t>
      </w:r>
      <w:r>
        <w:rPr>
          <w:spacing w:val="34"/>
        </w:rPr>
        <w:t xml:space="preserve"> </w:t>
      </w:r>
      <w:r>
        <w:rPr>
          <w:spacing w:val="-1"/>
        </w:rPr>
        <w:t>personal</w:t>
      </w:r>
      <w:r>
        <w:rPr>
          <w:spacing w:val="34"/>
        </w:rPr>
        <w:t xml:space="preserve"> </w:t>
      </w:r>
      <w:r>
        <w:rPr>
          <w:spacing w:val="-1"/>
        </w:rPr>
        <w:t>examination</w:t>
      </w:r>
      <w:r>
        <w:rPr>
          <w:spacing w:val="32"/>
        </w:rPr>
        <w:t xml:space="preserve"> </w:t>
      </w:r>
      <w:r>
        <w:t>will</w:t>
      </w:r>
      <w:r>
        <w:rPr>
          <w:spacing w:val="33"/>
        </w:rPr>
        <w:t xml:space="preserve"> </w:t>
      </w:r>
      <w:r>
        <w:rPr>
          <w:spacing w:val="-1"/>
        </w:rPr>
        <w:t>be</w:t>
      </w:r>
      <w:r>
        <w:rPr>
          <w:rFonts w:ascii="Times New Roman"/>
          <w:spacing w:val="52"/>
        </w:rPr>
        <w:t xml:space="preserve"> </w:t>
      </w:r>
      <w:r>
        <w:rPr>
          <w:spacing w:val="-1"/>
        </w:rPr>
        <w:t>accepted.</w:t>
      </w:r>
    </w:p>
    <w:p w14:paraId="19D35AF7" w14:textId="39AF93F2" w:rsidR="007D4FFB" w:rsidRPr="003F0CF8" w:rsidRDefault="007D4FFB" w:rsidP="005308E1">
      <w:pPr>
        <w:pStyle w:val="BodyText"/>
        <w:numPr>
          <w:ilvl w:val="1"/>
          <w:numId w:val="1"/>
        </w:numPr>
        <w:tabs>
          <w:tab w:val="left" w:pos="1134"/>
          <w:tab w:val="left" w:pos="1577"/>
        </w:tabs>
        <w:spacing w:before="0" w:after="160" w:line="300" w:lineRule="auto"/>
        <w:ind w:left="709" w:hanging="709"/>
        <w:jc w:val="both"/>
      </w:pPr>
      <w:r>
        <w:t>The</w:t>
      </w:r>
      <w:r>
        <w:rPr>
          <w:spacing w:val="4"/>
        </w:rPr>
        <w:t xml:space="preserve"> </w:t>
      </w:r>
      <w:r w:rsidR="00D61F29">
        <w:rPr>
          <w:spacing w:val="-1"/>
        </w:rPr>
        <w:t>Employee</w:t>
      </w:r>
      <w:r>
        <w:rPr>
          <w:spacing w:val="4"/>
        </w:rPr>
        <w:t xml:space="preserve"> </w:t>
      </w:r>
      <w:r>
        <w:t>must</w:t>
      </w:r>
      <w:r>
        <w:rPr>
          <w:spacing w:val="5"/>
        </w:rPr>
        <w:t xml:space="preserve"> </w:t>
      </w:r>
      <w:r>
        <w:rPr>
          <w:spacing w:val="-1"/>
        </w:rPr>
        <w:t>personally</w:t>
      </w:r>
      <w:r>
        <w:rPr>
          <w:spacing w:val="6"/>
        </w:rPr>
        <w:t xml:space="preserve"> </w:t>
      </w:r>
      <w:r>
        <w:rPr>
          <w:spacing w:val="-1"/>
        </w:rPr>
        <w:t>inform</w:t>
      </w:r>
      <w:r>
        <w:rPr>
          <w:spacing w:val="5"/>
        </w:rPr>
        <w:t xml:space="preserve"> </w:t>
      </w:r>
      <w:r>
        <w:rPr>
          <w:spacing w:val="-1"/>
        </w:rPr>
        <w:t>the</w:t>
      </w:r>
      <w:r>
        <w:rPr>
          <w:spacing w:val="6"/>
        </w:rPr>
        <w:t xml:space="preserve"> </w:t>
      </w:r>
      <w:r w:rsidR="00D61F29">
        <w:rPr>
          <w:spacing w:val="-1"/>
        </w:rPr>
        <w:t>Employer</w:t>
      </w:r>
      <w:r>
        <w:rPr>
          <w:spacing w:val="6"/>
        </w:rPr>
        <w:t xml:space="preserve"> </w:t>
      </w:r>
      <w:r>
        <w:rPr>
          <w:spacing w:val="-1"/>
        </w:rPr>
        <w:t>before</w:t>
      </w:r>
      <w:r>
        <w:rPr>
          <w:spacing w:val="5"/>
        </w:rPr>
        <w:t xml:space="preserve"> </w:t>
      </w:r>
      <w:r>
        <w:rPr>
          <w:spacing w:val="-1"/>
        </w:rPr>
        <w:t>10:00</w:t>
      </w:r>
      <w:r>
        <w:rPr>
          <w:spacing w:val="5"/>
        </w:rPr>
        <w:t xml:space="preserve"> </w:t>
      </w:r>
      <w:r>
        <w:rPr>
          <w:spacing w:val="-1"/>
        </w:rPr>
        <w:t>on</w:t>
      </w:r>
      <w:r>
        <w:rPr>
          <w:spacing w:val="6"/>
        </w:rPr>
        <w:t xml:space="preserve"> </w:t>
      </w:r>
      <w:r>
        <w:rPr>
          <w:spacing w:val="-1"/>
        </w:rPr>
        <w:t>the</w:t>
      </w:r>
      <w:r>
        <w:rPr>
          <w:spacing w:val="4"/>
        </w:rPr>
        <w:t xml:space="preserve"> </w:t>
      </w:r>
      <w:r>
        <w:t>day</w:t>
      </w:r>
      <w:r>
        <w:rPr>
          <w:spacing w:val="5"/>
        </w:rPr>
        <w:t xml:space="preserve"> </w:t>
      </w:r>
      <w:r>
        <w:rPr>
          <w:spacing w:val="-1"/>
        </w:rPr>
        <w:t>he/she</w:t>
      </w:r>
      <w:r>
        <w:rPr>
          <w:spacing w:val="6"/>
        </w:rPr>
        <w:t xml:space="preserve"> </w:t>
      </w:r>
      <w:r>
        <w:rPr>
          <w:spacing w:val="-1"/>
        </w:rPr>
        <w:t>was</w:t>
      </w:r>
      <w:r>
        <w:rPr>
          <w:rFonts w:ascii="Times New Roman"/>
          <w:spacing w:val="69"/>
        </w:rPr>
        <w:t xml:space="preserve"> </w:t>
      </w:r>
      <w:r>
        <w:rPr>
          <w:spacing w:val="-1"/>
        </w:rPr>
        <w:t>supposed</w:t>
      </w:r>
      <w:r>
        <w:rPr>
          <w:spacing w:val="15"/>
        </w:rPr>
        <w:t xml:space="preserve"> </w:t>
      </w:r>
      <w:r>
        <w:t>to</w:t>
      </w:r>
      <w:r>
        <w:rPr>
          <w:spacing w:val="15"/>
        </w:rPr>
        <w:t xml:space="preserve"> </w:t>
      </w:r>
      <w:r>
        <w:rPr>
          <w:spacing w:val="-1"/>
        </w:rPr>
        <w:t>have</w:t>
      </w:r>
      <w:r>
        <w:rPr>
          <w:spacing w:val="16"/>
        </w:rPr>
        <w:t xml:space="preserve"> </w:t>
      </w:r>
      <w:r>
        <w:rPr>
          <w:spacing w:val="-1"/>
        </w:rPr>
        <w:t>reported</w:t>
      </w:r>
      <w:r>
        <w:rPr>
          <w:spacing w:val="15"/>
        </w:rPr>
        <w:t xml:space="preserve"> </w:t>
      </w:r>
      <w:r>
        <w:rPr>
          <w:spacing w:val="-1"/>
        </w:rPr>
        <w:t>for</w:t>
      </w:r>
      <w:r>
        <w:rPr>
          <w:spacing w:val="16"/>
        </w:rPr>
        <w:t xml:space="preserve"> </w:t>
      </w:r>
      <w:r>
        <w:rPr>
          <w:spacing w:val="-1"/>
        </w:rPr>
        <w:t>duty</w:t>
      </w:r>
      <w:r>
        <w:rPr>
          <w:spacing w:val="16"/>
        </w:rPr>
        <w:t xml:space="preserve"> </w:t>
      </w:r>
      <w:r>
        <w:t>of</w:t>
      </w:r>
      <w:r>
        <w:rPr>
          <w:spacing w:val="15"/>
        </w:rPr>
        <w:t xml:space="preserve"> </w:t>
      </w:r>
      <w:r>
        <w:rPr>
          <w:spacing w:val="-1"/>
        </w:rPr>
        <w:t>such</w:t>
      </w:r>
      <w:r>
        <w:rPr>
          <w:spacing w:val="17"/>
        </w:rPr>
        <w:t xml:space="preserve"> </w:t>
      </w:r>
      <w:r>
        <w:rPr>
          <w:spacing w:val="-1"/>
        </w:rPr>
        <w:t>absence</w:t>
      </w:r>
      <w:r>
        <w:rPr>
          <w:spacing w:val="15"/>
        </w:rPr>
        <w:t xml:space="preserve"> </w:t>
      </w:r>
      <w:r>
        <w:rPr>
          <w:spacing w:val="-1"/>
        </w:rPr>
        <w:t>and</w:t>
      </w:r>
      <w:r>
        <w:rPr>
          <w:spacing w:val="15"/>
        </w:rPr>
        <w:t xml:space="preserve"> </w:t>
      </w:r>
      <w:r>
        <w:rPr>
          <w:spacing w:val="-1"/>
        </w:rPr>
        <w:t>expected</w:t>
      </w:r>
      <w:r>
        <w:rPr>
          <w:spacing w:val="15"/>
        </w:rPr>
        <w:t xml:space="preserve"> </w:t>
      </w:r>
      <w:r>
        <w:rPr>
          <w:spacing w:val="-1"/>
        </w:rPr>
        <w:t>date</w:t>
      </w:r>
      <w:r>
        <w:rPr>
          <w:spacing w:val="16"/>
        </w:rPr>
        <w:t xml:space="preserve"> </w:t>
      </w:r>
      <w:r>
        <w:t>of</w:t>
      </w:r>
      <w:r>
        <w:rPr>
          <w:spacing w:val="15"/>
        </w:rPr>
        <w:t xml:space="preserve"> </w:t>
      </w:r>
      <w:r>
        <w:rPr>
          <w:spacing w:val="-1"/>
        </w:rPr>
        <w:t>returning</w:t>
      </w:r>
      <w:r>
        <w:rPr>
          <w:spacing w:val="15"/>
        </w:rPr>
        <w:t xml:space="preserve"> </w:t>
      </w:r>
      <w:r>
        <w:t>to</w:t>
      </w:r>
      <w:r>
        <w:rPr>
          <w:rFonts w:ascii="Times New Roman"/>
          <w:spacing w:val="85"/>
        </w:rPr>
        <w:t xml:space="preserve"> </w:t>
      </w:r>
      <w:r>
        <w:t>work.</w:t>
      </w:r>
      <w:r>
        <w:rPr>
          <w:spacing w:val="11"/>
        </w:rPr>
        <w:t xml:space="preserve"> </w:t>
      </w:r>
      <w:r>
        <w:rPr>
          <w:spacing w:val="-1"/>
        </w:rPr>
        <w:t>The</w:t>
      </w:r>
      <w:r>
        <w:rPr>
          <w:spacing w:val="11"/>
        </w:rPr>
        <w:t xml:space="preserve"> </w:t>
      </w:r>
      <w:r w:rsidR="00D61F29">
        <w:rPr>
          <w:spacing w:val="-1"/>
        </w:rPr>
        <w:t>Employer</w:t>
      </w:r>
      <w:r>
        <w:rPr>
          <w:spacing w:val="12"/>
        </w:rPr>
        <w:t xml:space="preserve"> </w:t>
      </w:r>
      <w:r>
        <w:t>must</w:t>
      </w:r>
      <w:r>
        <w:rPr>
          <w:spacing w:val="10"/>
        </w:rPr>
        <w:t xml:space="preserve"> </w:t>
      </w:r>
      <w:r>
        <w:t>also</w:t>
      </w:r>
      <w:r>
        <w:rPr>
          <w:spacing w:val="11"/>
        </w:rPr>
        <w:t xml:space="preserve"> </w:t>
      </w:r>
      <w:r>
        <w:rPr>
          <w:spacing w:val="-1"/>
        </w:rPr>
        <w:t>be</w:t>
      </w:r>
      <w:r>
        <w:rPr>
          <w:spacing w:val="11"/>
        </w:rPr>
        <w:t xml:space="preserve"> </w:t>
      </w:r>
      <w:r>
        <w:rPr>
          <w:spacing w:val="-1"/>
        </w:rPr>
        <w:t>informed</w:t>
      </w:r>
      <w:r>
        <w:rPr>
          <w:spacing w:val="12"/>
        </w:rPr>
        <w:t xml:space="preserve"> </w:t>
      </w:r>
      <w:r>
        <w:rPr>
          <w:spacing w:val="-1"/>
        </w:rPr>
        <w:t>of</w:t>
      </w:r>
      <w:r>
        <w:rPr>
          <w:spacing w:val="11"/>
        </w:rPr>
        <w:t xml:space="preserve"> </w:t>
      </w:r>
      <w:r>
        <w:rPr>
          <w:spacing w:val="-1"/>
        </w:rPr>
        <w:t>an</w:t>
      </w:r>
      <w:r>
        <w:rPr>
          <w:spacing w:val="13"/>
        </w:rPr>
        <w:t xml:space="preserve"> </w:t>
      </w:r>
      <w:r>
        <w:rPr>
          <w:spacing w:val="-1"/>
        </w:rPr>
        <w:t>address</w:t>
      </w:r>
      <w:r>
        <w:rPr>
          <w:spacing w:val="11"/>
        </w:rPr>
        <w:t xml:space="preserve"> </w:t>
      </w:r>
      <w:r>
        <w:t>where</w:t>
      </w:r>
      <w:r>
        <w:rPr>
          <w:spacing w:val="11"/>
        </w:rPr>
        <w:t xml:space="preserve"> </w:t>
      </w:r>
      <w:r>
        <w:t>the</w:t>
      </w:r>
      <w:r>
        <w:rPr>
          <w:spacing w:val="10"/>
        </w:rPr>
        <w:t xml:space="preserve"> </w:t>
      </w:r>
      <w:r w:rsidR="00D61F29">
        <w:rPr>
          <w:spacing w:val="-1"/>
        </w:rPr>
        <w:t>Employee</w:t>
      </w:r>
      <w:r>
        <w:rPr>
          <w:spacing w:val="11"/>
        </w:rPr>
        <w:t xml:space="preserve"> </w:t>
      </w:r>
      <w:r>
        <w:t>could</w:t>
      </w:r>
      <w:r>
        <w:rPr>
          <w:spacing w:val="11"/>
        </w:rPr>
        <w:t xml:space="preserve"> </w:t>
      </w:r>
      <w:r>
        <w:rPr>
          <w:spacing w:val="-1"/>
        </w:rPr>
        <w:t>be</w:t>
      </w:r>
      <w:r>
        <w:rPr>
          <w:rFonts w:ascii="Times New Roman"/>
          <w:spacing w:val="30"/>
        </w:rPr>
        <w:t xml:space="preserve"> </w:t>
      </w:r>
      <w:r>
        <w:rPr>
          <w:spacing w:val="-1"/>
        </w:rPr>
        <w:t>found should</w:t>
      </w:r>
      <w:r>
        <w:rPr>
          <w:spacing w:val="-2"/>
        </w:rPr>
        <w:t xml:space="preserve"> </w:t>
      </w:r>
      <w:r>
        <w:rPr>
          <w:spacing w:val="-1"/>
        </w:rPr>
        <w:t xml:space="preserve">he/she </w:t>
      </w:r>
      <w:proofErr w:type="gramStart"/>
      <w:r>
        <w:t>wish</w:t>
      </w:r>
      <w:proofErr w:type="gramEnd"/>
      <w:r>
        <w:rPr>
          <w:spacing w:val="-2"/>
        </w:rPr>
        <w:t xml:space="preserve"> </w:t>
      </w:r>
      <w:r>
        <w:t>to</w:t>
      </w:r>
      <w:r>
        <w:rPr>
          <w:spacing w:val="-2"/>
        </w:rPr>
        <w:t xml:space="preserve"> </w:t>
      </w:r>
      <w:r>
        <w:t>visit the</w:t>
      </w:r>
      <w:r>
        <w:rPr>
          <w:spacing w:val="-1"/>
        </w:rPr>
        <w:t xml:space="preserve"> </w:t>
      </w:r>
      <w:r w:rsidR="00D61F29">
        <w:rPr>
          <w:spacing w:val="-1"/>
        </w:rPr>
        <w:t>Employee</w:t>
      </w:r>
      <w:r>
        <w:rPr>
          <w:spacing w:val="-1"/>
        </w:rPr>
        <w:t>.</w:t>
      </w:r>
    </w:p>
    <w:p w14:paraId="41E99DF3" w14:textId="77777777" w:rsidR="002E45CC" w:rsidRDefault="002E45CC">
      <w:pPr>
        <w:rPr>
          <w:rFonts w:ascii="Calibri" w:eastAsia="Calibri" w:hAnsi="Calibri"/>
          <w:b/>
          <w:bCs/>
          <w:sz w:val="20"/>
          <w:szCs w:val="20"/>
        </w:rPr>
      </w:pPr>
      <w:r>
        <w:rPr>
          <w:b/>
          <w:bCs/>
        </w:rPr>
        <w:br w:type="page"/>
      </w:r>
    </w:p>
    <w:p w14:paraId="786B84EE" w14:textId="70F353FA" w:rsidR="007D4FFB" w:rsidRPr="003F0CF8" w:rsidRDefault="007D4FFB" w:rsidP="00FF1B5D">
      <w:pPr>
        <w:pStyle w:val="BodyText"/>
        <w:numPr>
          <w:ilvl w:val="0"/>
          <w:numId w:val="1"/>
        </w:numPr>
        <w:tabs>
          <w:tab w:val="left" w:pos="1134"/>
          <w:tab w:val="left" w:pos="1577"/>
        </w:tabs>
        <w:spacing w:before="0" w:after="160" w:line="300" w:lineRule="auto"/>
        <w:ind w:left="709" w:hanging="709"/>
        <w:jc w:val="both"/>
        <w:rPr>
          <w:b/>
          <w:bCs/>
        </w:rPr>
      </w:pPr>
      <w:r w:rsidRPr="003F0CF8">
        <w:rPr>
          <w:b/>
          <w:bCs/>
        </w:rPr>
        <w:lastRenderedPageBreak/>
        <w:t>FAMILY RESPONSIBILITY LEAVE</w:t>
      </w:r>
    </w:p>
    <w:p w14:paraId="4FD7A4BB" w14:textId="77777777" w:rsidR="007D4FFB" w:rsidRPr="00FF1B5D"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Style w:val="Strong"/>
          <w:rFonts w:asciiTheme="minorHAnsi" w:hAnsiTheme="minorHAnsi" w:cstheme="minorHAnsi"/>
          <w:i/>
          <w:iCs/>
          <w:sz w:val="20"/>
          <w:szCs w:val="20"/>
        </w:rPr>
        <w:t>Entitlement</w:t>
      </w:r>
    </w:p>
    <w:p w14:paraId="1ED786F5" w14:textId="5D2C77BC" w:rsidR="007D4FFB" w:rsidRPr="003F0CF8" w:rsidRDefault="00882012" w:rsidP="00FF1B5D">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 xml:space="preserve">In terms of the Basic Conditions of Employment Act, an </w:t>
      </w:r>
      <w:r w:rsidR="00D61F29">
        <w:rPr>
          <w:rFonts w:asciiTheme="minorHAnsi" w:hAnsiTheme="minorHAnsi" w:cstheme="minorHAnsi"/>
          <w:sz w:val="20"/>
          <w:szCs w:val="20"/>
        </w:rPr>
        <w:t>Employee</w:t>
      </w:r>
      <w:r w:rsidR="007D4FFB" w:rsidRPr="003F0CF8">
        <w:rPr>
          <w:rFonts w:asciiTheme="minorHAnsi" w:hAnsiTheme="minorHAnsi" w:cstheme="minorHAnsi"/>
          <w:sz w:val="20"/>
          <w:szCs w:val="20"/>
        </w:rPr>
        <w:t xml:space="preserve"> who has been employed by the </w:t>
      </w:r>
      <w:r w:rsidR="00D61F29">
        <w:rPr>
          <w:rFonts w:asciiTheme="minorHAnsi" w:hAnsiTheme="minorHAnsi" w:cstheme="minorHAnsi"/>
          <w:sz w:val="20"/>
          <w:szCs w:val="20"/>
        </w:rPr>
        <w:t>Employer</w:t>
      </w:r>
      <w:r w:rsidR="007D4FFB" w:rsidRPr="003F0CF8">
        <w:rPr>
          <w:rFonts w:asciiTheme="minorHAnsi" w:hAnsiTheme="minorHAnsi" w:cstheme="minorHAnsi"/>
          <w:sz w:val="20"/>
          <w:szCs w:val="20"/>
        </w:rPr>
        <w:t xml:space="preserve"> for longer than four (4) months and who works at least four (4) days per week is entitled to </w:t>
      </w:r>
      <w:r w:rsidR="007D4FFB" w:rsidRPr="003F0CF8">
        <w:rPr>
          <w:rStyle w:val="Strong"/>
          <w:rFonts w:asciiTheme="minorHAnsi" w:hAnsiTheme="minorHAnsi" w:cstheme="minorHAnsi"/>
          <w:sz w:val="20"/>
          <w:szCs w:val="20"/>
        </w:rPr>
        <w:t>three (3) days' paid Family Responsibility Leave during each annual leave cycle</w:t>
      </w:r>
      <w:r w:rsidR="007D4FFB" w:rsidRPr="003F0CF8">
        <w:rPr>
          <w:rFonts w:asciiTheme="minorHAnsi" w:hAnsiTheme="minorHAnsi" w:cstheme="minorHAnsi"/>
          <w:sz w:val="20"/>
          <w:szCs w:val="20"/>
        </w:rPr>
        <w:t>.</w:t>
      </w:r>
    </w:p>
    <w:p w14:paraId="4D61237E" w14:textId="543A320B" w:rsidR="007D4FFB" w:rsidRPr="003F0CF8" w:rsidRDefault="00882012" w:rsidP="00FF1B5D">
      <w:pPr>
        <w:pStyle w:val="NormalWeb"/>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 xml:space="preserve">Family Responsibility Leave is intended to provide </w:t>
      </w:r>
      <w:r w:rsidR="00D61F29">
        <w:rPr>
          <w:rFonts w:asciiTheme="minorHAnsi" w:hAnsiTheme="minorHAnsi" w:cstheme="minorHAnsi"/>
          <w:sz w:val="20"/>
          <w:szCs w:val="20"/>
        </w:rPr>
        <w:t>Employee</w:t>
      </w:r>
      <w:r w:rsidR="007D4FFB" w:rsidRPr="003F0CF8">
        <w:rPr>
          <w:rFonts w:asciiTheme="minorHAnsi" w:hAnsiTheme="minorHAnsi" w:cstheme="minorHAnsi"/>
          <w:sz w:val="20"/>
          <w:szCs w:val="20"/>
        </w:rPr>
        <w:t>s with paid time off to attend to important family events and emergencies. It is not additional annual leave and may only be used for the circumstances prescribed by law.</w:t>
      </w:r>
    </w:p>
    <w:p w14:paraId="229B8559" w14:textId="77777777" w:rsidR="007D4FFB" w:rsidRPr="00FF1B5D"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Style w:val="Strong"/>
          <w:rFonts w:asciiTheme="minorHAnsi" w:hAnsiTheme="minorHAnsi" w:cstheme="minorHAnsi"/>
          <w:i/>
          <w:iCs/>
          <w:sz w:val="20"/>
          <w:szCs w:val="20"/>
        </w:rPr>
        <w:t>Circumstances under which Family Responsibility Leave may be taken</w:t>
      </w:r>
    </w:p>
    <w:p w14:paraId="43576260" w14:textId="0D1CA107" w:rsidR="007D4FFB" w:rsidRPr="003F0CF8" w:rsidRDefault="00882012" w:rsidP="00FF1B5D">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Family Responsibility Leave may be granted when:</w:t>
      </w:r>
    </w:p>
    <w:p w14:paraId="0A65DBD0" w14:textId="05760106" w:rsidR="007D4FFB" w:rsidRPr="003F0CF8" w:rsidRDefault="00882012" w:rsidP="00FF1B5D">
      <w:pPr>
        <w:pStyle w:val="isselectedend"/>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 xml:space="preserve">the </w:t>
      </w:r>
      <w:r w:rsidR="00D61F29">
        <w:rPr>
          <w:rFonts w:asciiTheme="minorHAnsi" w:hAnsiTheme="minorHAnsi" w:cstheme="minorHAnsi"/>
          <w:sz w:val="20"/>
          <w:szCs w:val="20"/>
        </w:rPr>
        <w:t>Employee</w:t>
      </w:r>
      <w:r w:rsidR="007D4FFB" w:rsidRPr="003F0CF8">
        <w:rPr>
          <w:rFonts w:asciiTheme="minorHAnsi" w:hAnsiTheme="minorHAnsi" w:cstheme="minorHAnsi"/>
          <w:sz w:val="20"/>
          <w:szCs w:val="20"/>
        </w:rPr>
        <w:t>'s child is born;</w:t>
      </w:r>
      <w:r w:rsidR="007D4FFB" w:rsidRPr="003F0CF8">
        <w:rPr>
          <w:rFonts w:asciiTheme="minorHAnsi" w:hAnsiTheme="minorHAnsi" w:cstheme="minorHAnsi"/>
          <w:sz w:val="20"/>
          <w:szCs w:val="20"/>
        </w:rPr>
        <w:br/>
      </w:r>
      <w:proofErr w:type="gramStart"/>
      <w:r w:rsidR="007D4FFB" w:rsidRPr="003F0CF8">
        <w:rPr>
          <w:rFonts w:asciiTheme="minorHAnsi" w:hAnsiTheme="minorHAnsi" w:cstheme="minorHAnsi"/>
          <w:sz w:val="20"/>
          <w:szCs w:val="20"/>
        </w:rP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w:t>
      </w:r>
      <w:proofErr w:type="gramEnd"/>
      <w:r w:rsidR="007D4FFB" w:rsidRPr="003F0CF8">
        <w:rPr>
          <w:rFonts w:asciiTheme="minorHAnsi" w:hAnsiTheme="minorHAnsi" w:cstheme="minorHAnsi"/>
          <w:sz w:val="20"/>
          <w:szCs w:val="20"/>
        </w:rPr>
        <w:t xml:space="preserve"> </w:t>
      </w:r>
      <w:r w:rsidR="00D61F29">
        <w:rPr>
          <w:rFonts w:asciiTheme="minorHAnsi" w:hAnsiTheme="minorHAnsi" w:cstheme="minorHAnsi"/>
          <w:sz w:val="20"/>
          <w:szCs w:val="20"/>
        </w:rPr>
        <w:t>Employee</w:t>
      </w:r>
      <w:r w:rsidR="007D4FFB" w:rsidRPr="003F0CF8">
        <w:rPr>
          <w:rFonts w:asciiTheme="minorHAnsi" w:hAnsiTheme="minorHAnsi" w:cstheme="minorHAnsi"/>
          <w:sz w:val="20"/>
          <w:szCs w:val="20"/>
        </w:rPr>
        <w:t>'s child is ill;</w:t>
      </w:r>
      <w:r w:rsidR="007D4FFB" w:rsidRPr="003F0CF8">
        <w:rPr>
          <w:rFonts w:asciiTheme="minorHAnsi" w:hAnsiTheme="minorHAnsi" w:cstheme="minorHAnsi"/>
          <w:sz w:val="20"/>
          <w:szCs w:val="20"/>
        </w:rPr>
        <w:br/>
      </w:r>
      <w:proofErr w:type="gramStart"/>
      <w:r w:rsidR="007D4FFB" w:rsidRPr="003F0CF8">
        <w:rPr>
          <w:rFonts w:asciiTheme="minorHAnsi" w:hAnsiTheme="minorHAnsi" w:cstheme="minorHAnsi"/>
          <w:sz w:val="20"/>
          <w:szCs w:val="20"/>
        </w:rP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w:t>
      </w:r>
      <w:proofErr w:type="gramEnd"/>
      <w:r w:rsidR="007D4FFB" w:rsidRPr="003F0CF8">
        <w:rPr>
          <w:rFonts w:asciiTheme="minorHAnsi" w:hAnsiTheme="minorHAnsi" w:cstheme="minorHAnsi"/>
          <w:sz w:val="20"/>
          <w:szCs w:val="20"/>
        </w:rPr>
        <w:t xml:space="preserve"> </w:t>
      </w:r>
      <w:r w:rsidR="00D61F29">
        <w:rPr>
          <w:rFonts w:asciiTheme="minorHAnsi" w:hAnsiTheme="minorHAnsi" w:cstheme="minorHAnsi"/>
          <w:sz w:val="20"/>
          <w:szCs w:val="20"/>
        </w:rPr>
        <w:t>Employee</w:t>
      </w:r>
      <w:r w:rsidR="007D4FFB" w:rsidRPr="003F0CF8">
        <w:rPr>
          <w:rFonts w:asciiTheme="minorHAnsi" w:hAnsiTheme="minorHAnsi" w:cstheme="minorHAnsi"/>
          <w:sz w:val="20"/>
          <w:szCs w:val="20"/>
        </w:rPr>
        <w:t>'s spouse or life partner passes away;</w:t>
      </w:r>
      <w:r w:rsidR="007D4FFB" w:rsidRPr="003F0CF8">
        <w:rPr>
          <w:rFonts w:asciiTheme="minorHAnsi" w:hAnsiTheme="minorHAnsi" w:cstheme="minorHAnsi"/>
          <w:sz w:val="20"/>
          <w:szCs w:val="20"/>
        </w:rPr>
        <w:br/>
      </w:r>
      <w:proofErr w:type="gramStart"/>
      <w:r w:rsidR="007D4FFB" w:rsidRPr="003F0CF8">
        <w:rPr>
          <w:rFonts w:asciiTheme="minorHAnsi" w:hAnsiTheme="minorHAnsi" w:cstheme="minorHAnsi"/>
          <w:sz w:val="20"/>
          <w:szCs w:val="20"/>
        </w:rPr>
        <w:t xml:space="preserve">• </w:t>
      </w:r>
      <w:r>
        <w:rPr>
          <w:rFonts w:asciiTheme="minorHAnsi" w:hAnsiTheme="minorHAnsi" w:cstheme="minorHAnsi"/>
          <w:sz w:val="20"/>
          <w:szCs w:val="20"/>
        </w:rPr>
        <w:t xml:space="preserve"> </w:t>
      </w:r>
      <w:r w:rsidR="007D4FFB" w:rsidRPr="003F0CF8">
        <w:rPr>
          <w:rFonts w:asciiTheme="minorHAnsi" w:hAnsiTheme="minorHAnsi" w:cstheme="minorHAnsi"/>
          <w:sz w:val="20"/>
          <w:szCs w:val="20"/>
        </w:rPr>
        <w:t>the</w:t>
      </w:r>
      <w:proofErr w:type="gramEnd"/>
      <w:r w:rsidR="007D4FFB" w:rsidRPr="003F0CF8">
        <w:rPr>
          <w:rFonts w:asciiTheme="minorHAnsi" w:hAnsiTheme="minorHAnsi" w:cstheme="minorHAnsi"/>
          <w:sz w:val="20"/>
          <w:szCs w:val="20"/>
        </w:rPr>
        <w:t xml:space="preserve"> </w:t>
      </w:r>
      <w:r w:rsidR="00D61F29">
        <w:rPr>
          <w:rFonts w:asciiTheme="minorHAnsi" w:hAnsiTheme="minorHAnsi" w:cstheme="minorHAnsi"/>
          <w:sz w:val="20"/>
          <w:szCs w:val="20"/>
        </w:rPr>
        <w:t>Employee</w:t>
      </w:r>
      <w:r w:rsidR="007D4FFB" w:rsidRPr="003F0CF8">
        <w:rPr>
          <w:rFonts w:asciiTheme="minorHAnsi" w:hAnsiTheme="minorHAnsi" w:cstheme="minorHAnsi"/>
          <w:sz w:val="20"/>
          <w:szCs w:val="20"/>
        </w:rPr>
        <w:t>'s parent, adoptive parent, grandparent, child, adopted child, grandchild, brother or sister passes away.</w:t>
      </w:r>
    </w:p>
    <w:p w14:paraId="00AE735D" w14:textId="038D2535" w:rsidR="007D4FFB" w:rsidRDefault="00324BFB"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 xml:space="preserve">The </w:t>
      </w:r>
      <w:r w:rsidR="00D61F29">
        <w:rPr>
          <w:rFonts w:asciiTheme="minorHAnsi" w:hAnsiTheme="minorHAnsi" w:cstheme="minorHAnsi"/>
          <w:sz w:val="20"/>
          <w:szCs w:val="20"/>
        </w:rPr>
        <w:t>Employer</w:t>
      </w:r>
      <w:r w:rsidR="007D4FFB" w:rsidRPr="003F0CF8">
        <w:rPr>
          <w:rFonts w:asciiTheme="minorHAnsi" w:hAnsiTheme="minorHAnsi" w:cstheme="minorHAnsi"/>
          <w:sz w:val="20"/>
          <w:szCs w:val="20"/>
        </w:rPr>
        <w:t xml:space="preserve"> may, at its discretion, request reasonable proof of the event before approving such leave. This may include a medical certificate, birth notification, funeral programme, death certificate or any other reasonable supporting documentation</w:t>
      </w:r>
      <w:r w:rsidR="007D4FFB">
        <w:rPr>
          <w:rFonts w:asciiTheme="minorHAnsi" w:hAnsiTheme="minorHAnsi" w:cstheme="minorHAnsi"/>
          <w:sz w:val="20"/>
          <w:szCs w:val="20"/>
        </w:rPr>
        <w:t>.</w:t>
      </w:r>
    </w:p>
    <w:p w14:paraId="3F8C5E1F" w14:textId="77777777" w:rsidR="007D4FFB" w:rsidRPr="00FF1B5D"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Style w:val="Strong"/>
          <w:rFonts w:asciiTheme="minorHAnsi" w:hAnsiTheme="minorHAnsi" w:cstheme="minorHAnsi"/>
          <w:i/>
          <w:iCs/>
          <w:sz w:val="20"/>
          <w:szCs w:val="20"/>
        </w:rPr>
        <w:t>Important Conditions</w:t>
      </w:r>
    </w:p>
    <w:p w14:paraId="0703B2F8" w14:textId="1040CF13" w:rsidR="007D4FFB" w:rsidRPr="003F0CF8" w:rsidRDefault="007D4FFB"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3F0CF8">
        <w:rPr>
          <w:rFonts w:asciiTheme="minorHAnsi" w:hAnsiTheme="minorHAnsi" w:cstheme="minorHAnsi"/>
          <w:sz w:val="20"/>
          <w:szCs w:val="20"/>
        </w:rPr>
        <w:t xml:space="preserve">Family Responsibility Leave does not accumulate from year to </w:t>
      </w:r>
      <w:proofErr w:type="gramStart"/>
      <w:r w:rsidRPr="003F0CF8">
        <w:rPr>
          <w:rFonts w:asciiTheme="minorHAnsi" w:hAnsiTheme="minorHAnsi" w:cstheme="minorHAnsi"/>
          <w:sz w:val="20"/>
          <w:szCs w:val="20"/>
        </w:rPr>
        <w:t>year</w:t>
      </w:r>
      <w:proofErr w:type="gramEnd"/>
      <w:r w:rsidRPr="003F0CF8">
        <w:rPr>
          <w:rFonts w:asciiTheme="minorHAnsi" w:hAnsiTheme="minorHAnsi" w:cstheme="minorHAnsi"/>
          <w:sz w:val="20"/>
          <w:szCs w:val="20"/>
        </w:rPr>
        <w:t xml:space="preserve"> and any unused portion shall lapse at the end of the applicable leave cycle.</w:t>
      </w:r>
    </w:p>
    <w:p w14:paraId="33F57BA8" w14:textId="1BABF725" w:rsidR="007D4FFB" w:rsidRPr="003F0CF8" w:rsidRDefault="00882012"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7D4FFB" w:rsidRPr="003F0CF8">
        <w:rPr>
          <w:rFonts w:asciiTheme="minorHAnsi" w:hAnsiTheme="minorHAnsi" w:cstheme="minorHAnsi"/>
          <w:sz w:val="20"/>
          <w:szCs w:val="20"/>
        </w:rPr>
        <w:t xml:space="preserve">Should an </w:t>
      </w:r>
      <w:r w:rsidR="00D61F29">
        <w:rPr>
          <w:rFonts w:asciiTheme="minorHAnsi" w:hAnsiTheme="minorHAnsi" w:cstheme="minorHAnsi"/>
          <w:sz w:val="20"/>
          <w:szCs w:val="20"/>
        </w:rPr>
        <w:t>Employee</w:t>
      </w:r>
      <w:r w:rsidR="007D4FFB" w:rsidRPr="003F0CF8">
        <w:rPr>
          <w:rFonts w:asciiTheme="minorHAnsi" w:hAnsiTheme="minorHAnsi" w:cstheme="minorHAnsi"/>
          <w:sz w:val="20"/>
          <w:szCs w:val="20"/>
        </w:rPr>
        <w:t xml:space="preserve"> exhaust the available three (3) days of Family Responsibility Leave, any further absence for similar reasons shall be deducted from available annual leave or treated as unpaid leave, unless otherwise agreed by the </w:t>
      </w:r>
      <w:r w:rsidR="00D61F29">
        <w:rPr>
          <w:rFonts w:asciiTheme="minorHAnsi" w:hAnsiTheme="minorHAnsi" w:cstheme="minorHAnsi"/>
          <w:sz w:val="20"/>
          <w:szCs w:val="20"/>
        </w:rPr>
        <w:t>Employer</w:t>
      </w:r>
      <w:r w:rsidR="007D4FFB" w:rsidRPr="003F0CF8">
        <w:rPr>
          <w:rFonts w:asciiTheme="minorHAnsi" w:hAnsiTheme="minorHAnsi" w:cstheme="minorHAnsi"/>
          <w:sz w:val="20"/>
          <w:szCs w:val="20"/>
        </w:rPr>
        <w:t>.</w:t>
      </w:r>
    </w:p>
    <w:p w14:paraId="6B95B245" w14:textId="2083C59A" w:rsidR="007D4FFB" w:rsidRPr="003F0CF8" w:rsidRDefault="00882012" w:rsidP="005308E1">
      <w:pPr>
        <w:pStyle w:val="isselectedend"/>
        <w:tabs>
          <w:tab w:val="left" w:pos="1134"/>
        </w:tabs>
        <w:spacing w:before="0" w:beforeAutospacing="0" w:after="160" w:afterAutospacing="0" w:line="300" w:lineRule="auto"/>
        <w:ind w:left="709" w:hanging="709"/>
        <w:jc w:val="both"/>
        <w:rPr>
          <w:rFonts w:asciiTheme="minorHAnsi" w:hAnsiTheme="minorHAnsi" w:cstheme="minorHAnsi"/>
          <w:sz w:val="20"/>
          <w:szCs w:val="20"/>
        </w:rPr>
      </w:pPr>
      <w:r>
        <w:rPr>
          <w:rFonts w:asciiTheme="minorHAnsi" w:hAnsiTheme="minorHAnsi" w:cstheme="minorHAnsi"/>
          <w:sz w:val="20"/>
          <w:szCs w:val="20"/>
        </w:rPr>
        <w:tab/>
      </w:r>
      <w:r w:rsidR="00D61F29">
        <w:rPr>
          <w:rFonts w:asciiTheme="minorHAnsi" w:hAnsiTheme="minorHAnsi" w:cstheme="minorHAnsi"/>
          <w:sz w:val="20"/>
          <w:szCs w:val="20"/>
        </w:rPr>
        <w:t>Employee</w:t>
      </w:r>
      <w:r w:rsidR="007D4FFB" w:rsidRPr="003F0CF8">
        <w:rPr>
          <w:rFonts w:asciiTheme="minorHAnsi" w:hAnsiTheme="minorHAnsi" w:cstheme="minorHAnsi"/>
          <w:sz w:val="20"/>
          <w:szCs w:val="20"/>
        </w:rPr>
        <w:t xml:space="preserve">s are expected to notify the </w:t>
      </w:r>
      <w:r w:rsidR="00D61F29">
        <w:rPr>
          <w:rFonts w:asciiTheme="minorHAnsi" w:hAnsiTheme="minorHAnsi" w:cstheme="minorHAnsi"/>
          <w:sz w:val="20"/>
          <w:szCs w:val="20"/>
        </w:rPr>
        <w:t>Employer</w:t>
      </w:r>
      <w:r w:rsidR="007D4FFB" w:rsidRPr="003F0CF8">
        <w:rPr>
          <w:rFonts w:asciiTheme="minorHAnsi" w:hAnsiTheme="minorHAnsi" w:cstheme="minorHAnsi"/>
          <w:sz w:val="20"/>
          <w:szCs w:val="20"/>
        </w:rPr>
        <w:t xml:space="preserve"> as soon as reasonably possible should they need to make use of Family Responsibility Leave.</w:t>
      </w:r>
    </w:p>
    <w:p w14:paraId="68E503E4" w14:textId="77777777" w:rsidR="007D4FFB" w:rsidRPr="005E04AB" w:rsidRDefault="007D4FFB" w:rsidP="00FF1B5D">
      <w:pPr>
        <w:pStyle w:val="BodyText"/>
        <w:numPr>
          <w:ilvl w:val="0"/>
          <w:numId w:val="1"/>
        </w:numPr>
        <w:tabs>
          <w:tab w:val="left" w:pos="1134"/>
          <w:tab w:val="left" w:pos="1577"/>
        </w:tabs>
        <w:spacing w:before="0" w:after="160" w:line="300" w:lineRule="auto"/>
        <w:ind w:left="709" w:hanging="709"/>
        <w:jc w:val="both"/>
      </w:pPr>
      <w:r w:rsidRPr="005E04AB">
        <w:rPr>
          <w:b/>
          <w:bCs/>
        </w:rPr>
        <w:t>MATERNITY, PARENTAL, ADOPTION AND COMMISSIONING PARENTAL LEAVE</w:t>
      </w:r>
    </w:p>
    <w:p w14:paraId="34D3215D" w14:textId="018FC3B4" w:rsidR="007D4FFB" w:rsidRPr="005E04AB"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 xml:space="preserve">The </w:t>
      </w:r>
      <w:r w:rsidR="00D61F29">
        <w:rPr>
          <w:rFonts w:asciiTheme="minorHAnsi" w:hAnsiTheme="minorHAnsi" w:cstheme="minorHAnsi"/>
          <w:sz w:val="20"/>
          <w:szCs w:val="20"/>
        </w:rPr>
        <w:t>Employer</w:t>
      </w:r>
      <w:r w:rsidRPr="005E04AB">
        <w:rPr>
          <w:rFonts w:asciiTheme="minorHAnsi" w:hAnsiTheme="minorHAnsi" w:cstheme="minorHAnsi"/>
          <w:sz w:val="20"/>
          <w:szCs w:val="20"/>
        </w:rPr>
        <w:t xml:space="preserve"> recognises the statutory leave entitlements provided by the Basic Conditions of Employment Act.</w:t>
      </w:r>
    </w:p>
    <w:p w14:paraId="22B3B6F7" w14:textId="157DEB84" w:rsidR="007D4FFB" w:rsidRPr="005E04AB" w:rsidRDefault="00D61F29"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Employee</w:t>
      </w:r>
      <w:r w:rsidR="007D4FFB" w:rsidRPr="005E04AB">
        <w:rPr>
          <w:rFonts w:asciiTheme="minorHAnsi" w:hAnsiTheme="minorHAnsi" w:cstheme="minorHAnsi"/>
          <w:sz w:val="20"/>
          <w:szCs w:val="20"/>
        </w:rPr>
        <w:t>s shall be entitled to maternity leave, parental leave, adoption leave and commissioning parental leave in accordance with the provisions of the Act and any amendments thereto.</w:t>
      </w:r>
    </w:p>
    <w:p w14:paraId="637EF4D3" w14:textId="752C2CC0" w:rsidR="007D4FFB" w:rsidRPr="005E04AB" w:rsidRDefault="00D61F29"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Employee</w:t>
      </w:r>
      <w:r w:rsidR="007D4FFB" w:rsidRPr="005E04AB">
        <w:rPr>
          <w:rFonts w:asciiTheme="minorHAnsi" w:hAnsiTheme="minorHAnsi" w:cstheme="minorHAnsi"/>
          <w:sz w:val="20"/>
          <w:szCs w:val="20"/>
        </w:rPr>
        <w:t xml:space="preserve">s are requested to notify the </w:t>
      </w:r>
      <w:r>
        <w:rPr>
          <w:rFonts w:asciiTheme="minorHAnsi" w:hAnsiTheme="minorHAnsi" w:cstheme="minorHAnsi"/>
          <w:sz w:val="20"/>
          <w:szCs w:val="20"/>
        </w:rPr>
        <w:t>Employer</w:t>
      </w:r>
      <w:r w:rsidR="007D4FFB" w:rsidRPr="005E04AB">
        <w:rPr>
          <w:rFonts w:asciiTheme="minorHAnsi" w:hAnsiTheme="minorHAnsi" w:cstheme="minorHAnsi"/>
          <w:sz w:val="20"/>
          <w:szCs w:val="20"/>
        </w:rPr>
        <w:t xml:space="preserve"> as early as reasonably possible of the expected commencement of such leave </w:t>
      </w:r>
      <w:proofErr w:type="gramStart"/>
      <w:r w:rsidR="007D4FFB" w:rsidRPr="005E04AB">
        <w:rPr>
          <w:rFonts w:asciiTheme="minorHAnsi" w:hAnsiTheme="minorHAnsi" w:cstheme="minorHAnsi"/>
          <w:sz w:val="20"/>
          <w:szCs w:val="20"/>
        </w:rPr>
        <w:t>in order to</w:t>
      </w:r>
      <w:proofErr w:type="gramEnd"/>
      <w:r w:rsidR="007D4FFB" w:rsidRPr="005E04AB">
        <w:rPr>
          <w:rFonts w:asciiTheme="minorHAnsi" w:hAnsiTheme="minorHAnsi" w:cstheme="minorHAnsi"/>
          <w:sz w:val="20"/>
          <w:szCs w:val="20"/>
        </w:rPr>
        <w:t xml:space="preserve"> assist with operational planning and business continuity.</w:t>
      </w:r>
    </w:p>
    <w:p w14:paraId="18832D5A" w14:textId="18C72D6E" w:rsidR="007D4FFB" w:rsidRPr="005E04AB"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5E04AB">
        <w:rPr>
          <w:rFonts w:asciiTheme="minorHAnsi" w:hAnsiTheme="minorHAnsi" w:cstheme="minorHAnsi"/>
          <w:sz w:val="20"/>
          <w:szCs w:val="20"/>
        </w:rPr>
        <w:t xml:space="preserve">Unless otherwise agreed in writing, these forms of leave are generally unpaid by the </w:t>
      </w:r>
      <w:r w:rsidR="00D61F29">
        <w:rPr>
          <w:rFonts w:asciiTheme="minorHAnsi" w:hAnsiTheme="minorHAnsi" w:cstheme="minorHAnsi"/>
          <w:sz w:val="20"/>
          <w:szCs w:val="20"/>
        </w:rPr>
        <w:t>Employer</w:t>
      </w:r>
      <w:r w:rsidRPr="005E04AB">
        <w:rPr>
          <w:rFonts w:asciiTheme="minorHAnsi" w:hAnsiTheme="minorHAnsi" w:cstheme="minorHAnsi"/>
          <w:sz w:val="20"/>
          <w:szCs w:val="20"/>
        </w:rPr>
        <w:t xml:space="preserve">. </w:t>
      </w:r>
      <w:r w:rsidR="00D61F29">
        <w:rPr>
          <w:rFonts w:asciiTheme="minorHAnsi" w:hAnsiTheme="minorHAnsi" w:cstheme="minorHAnsi"/>
          <w:sz w:val="20"/>
          <w:szCs w:val="20"/>
        </w:rPr>
        <w:t>Employee</w:t>
      </w:r>
      <w:r w:rsidRPr="005E04AB">
        <w:rPr>
          <w:rFonts w:asciiTheme="minorHAnsi" w:hAnsiTheme="minorHAnsi" w:cstheme="minorHAnsi"/>
          <w:sz w:val="20"/>
          <w:szCs w:val="20"/>
        </w:rPr>
        <w:t>s may qualify for maternity or parental benefits through the Unemployment Insurance Fund (UIF), subject to the applicable legislation and the requirements of the Department of Employment and Labour.</w:t>
      </w:r>
    </w:p>
    <w:p w14:paraId="7B6FA258" w14:textId="5FAB8712" w:rsidR="007D4FFB" w:rsidRDefault="00D61F29" w:rsidP="00FF1B5D">
      <w:pPr>
        <w:pStyle w:val="NormalWeb"/>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Pr>
          <w:rFonts w:asciiTheme="minorHAnsi" w:hAnsiTheme="minorHAnsi" w:cstheme="minorHAnsi"/>
          <w:sz w:val="20"/>
          <w:szCs w:val="20"/>
        </w:rPr>
        <w:t>Employee</w:t>
      </w:r>
      <w:r w:rsidR="007D4FFB" w:rsidRPr="005E04AB">
        <w:rPr>
          <w:rFonts w:asciiTheme="minorHAnsi" w:hAnsiTheme="minorHAnsi" w:cstheme="minorHAnsi"/>
          <w:sz w:val="20"/>
          <w:szCs w:val="20"/>
        </w:rPr>
        <w:t xml:space="preserve">s should consult the </w:t>
      </w:r>
      <w:r>
        <w:rPr>
          <w:rFonts w:asciiTheme="minorHAnsi" w:hAnsiTheme="minorHAnsi" w:cstheme="minorHAnsi"/>
          <w:sz w:val="20"/>
          <w:szCs w:val="20"/>
        </w:rPr>
        <w:t>Employer</w:t>
      </w:r>
      <w:r w:rsidR="007D4FFB" w:rsidRPr="005E04AB">
        <w:rPr>
          <w:rFonts w:asciiTheme="minorHAnsi" w:hAnsiTheme="minorHAnsi" w:cstheme="minorHAnsi"/>
          <w:sz w:val="20"/>
          <w:szCs w:val="20"/>
        </w:rPr>
        <w:t xml:space="preserve"> regarding the necessary documentation and UIF application process before commencing such leave.</w:t>
      </w:r>
    </w:p>
    <w:p w14:paraId="442A2D60" w14:textId="1848AE59" w:rsidR="007D4FFB" w:rsidRPr="007D4FFB" w:rsidRDefault="007D4FFB" w:rsidP="00FF1B5D">
      <w:pPr>
        <w:pStyle w:val="NormalWeb"/>
        <w:numPr>
          <w:ilvl w:val="0"/>
          <w:numId w:val="1"/>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7D4FFB">
        <w:rPr>
          <w:rFonts w:asciiTheme="minorHAnsi" w:hAnsiTheme="minorHAnsi" w:cstheme="minorHAnsi"/>
          <w:b/>
          <w:bCs/>
          <w:sz w:val="20"/>
          <w:szCs w:val="20"/>
          <w:lang w:val="en-US"/>
        </w:rPr>
        <w:lastRenderedPageBreak/>
        <w:t>WORKPLACE RULES</w:t>
      </w:r>
    </w:p>
    <w:p w14:paraId="516F0C2E" w14:textId="6A6A238E" w:rsidR="00D670FD" w:rsidRPr="00D670FD" w:rsidRDefault="00D670FD" w:rsidP="00FF1B5D">
      <w:pPr>
        <w:pStyle w:val="NormalWeb"/>
        <w:numPr>
          <w:ilvl w:val="1"/>
          <w:numId w:val="1"/>
        </w:numPr>
        <w:tabs>
          <w:tab w:val="left" w:pos="1134"/>
        </w:tabs>
        <w:spacing w:before="0" w:beforeAutospacing="0" w:after="160" w:afterAutospacing="0" w:line="300" w:lineRule="auto"/>
        <w:ind w:left="709" w:hanging="709"/>
        <w:rPr>
          <w:rFonts w:asciiTheme="minorHAnsi" w:hAnsiTheme="minorHAnsi" w:cstheme="minorHAnsi"/>
          <w:b/>
          <w:bCs/>
          <w:sz w:val="20"/>
          <w:szCs w:val="20"/>
        </w:rPr>
      </w:pPr>
      <w:r w:rsidRPr="00D670FD">
        <w:rPr>
          <w:rFonts w:asciiTheme="minorHAnsi" w:hAnsiTheme="minorHAnsi" w:cstheme="minorHAnsi"/>
          <w:b/>
          <w:bCs/>
          <w:sz w:val="20"/>
          <w:szCs w:val="20"/>
          <w:lang w:val="en-US"/>
        </w:rPr>
        <w:t>WORKPLACE CONDUCT, COMPANY VEHICLES, SUBSTANCE ABUSE AND ELECTRONIC COMMUNICATION</w:t>
      </w:r>
    </w:p>
    <w:p w14:paraId="79903455" w14:textId="4700CCE6" w:rsidR="007D4FFB" w:rsidRPr="00FF1B5D" w:rsidRDefault="007D4FFB" w:rsidP="00FF1B5D">
      <w:pPr>
        <w:pStyle w:val="isselectedend"/>
        <w:numPr>
          <w:ilvl w:val="2"/>
          <w:numId w:val="1"/>
        </w:numPr>
        <w:tabs>
          <w:tab w:val="left" w:pos="1134"/>
        </w:tabs>
        <w:spacing w:before="0" w:beforeAutospacing="0" w:after="160" w:afterAutospacing="0" w:line="300" w:lineRule="auto"/>
        <w:ind w:left="709" w:hanging="709"/>
        <w:rPr>
          <w:rFonts w:asciiTheme="minorHAnsi" w:hAnsiTheme="minorHAnsi" w:cstheme="minorHAnsi"/>
          <w:b/>
          <w:bCs/>
          <w:i/>
          <w:iCs/>
          <w:sz w:val="20"/>
          <w:szCs w:val="20"/>
        </w:rPr>
      </w:pPr>
      <w:r w:rsidRPr="00FF1B5D">
        <w:rPr>
          <w:rFonts w:asciiTheme="minorHAnsi" w:hAnsiTheme="minorHAnsi" w:cstheme="minorHAnsi"/>
          <w:b/>
          <w:bCs/>
          <w:i/>
          <w:iCs/>
          <w:sz w:val="20"/>
          <w:szCs w:val="20"/>
        </w:rPr>
        <w:t>Company Vehicles</w:t>
      </w:r>
    </w:p>
    <w:p w14:paraId="650653C9" w14:textId="631F755E"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 xml:space="preserve">Where the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 provides a company vehicle, the </w:t>
      </w:r>
      <w:r w:rsidR="00D61F29">
        <w:rPr>
          <w:rFonts w:asciiTheme="minorHAnsi" w:hAnsiTheme="minorHAnsi" w:cstheme="minorHAnsi"/>
          <w:sz w:val="20"/>
          <w:szCs w:val="20"/>
        </w:rPr>
        <w:t>Employee</w:t>
      </w:r>
      <w:r w:rsidRPr="00D670FD">
        <w:rPr>
          <w:rFonts w:asciiTheme="minorHAnsi" w:hAnsiTheme="minorHAnsi" w:cstheme="minorHAnsi"/>
          <w:sz w:val="20"/>
          <w:szCs w:val="20"/>
        </w:rPr>
        <w:t xml:space="preserve"> shall use such vehicle responsibly, lawfully and only for authorised business purposes unless private use has been specifically approved in writing. The </w:t>
      </w:r>
      <w:r w:rsidR="00D61F29">
        <w:rPr>
          <w:rFonts w:asciiTheme="minorHAnsi" w:hAnsiTheme="minorHAnsi" w:cstheme="minorHAnsi"/>
          <w:sz w:val="20"/>
          <w:szCs w:val="20"/>
        </w:rPr>
        <w:t>Employee</w:t>
      </w:r>
      <w:r w:rsidRPr="00D670FD">
        <w:rPr>
          <w:rFonts w:asciiTheme="minorHAnsi" w:hAnsiTheme="minorHAnsi" w:cstheme="minorHAnsi"/>
          <w:sz w:val="20"/>
          <w:szCs w:val="20"/>
        </w:rPr>
        <w:t xml:space="preserve"> shall immediately report any accident, damage, theft, traffic offence or mechanical fault involving the vehicle. The </w:t>
      </w:r>
      <w:r w:rsidR="00D61F29">
        <w:rPr>
          <w:rFonts w:asciiTheme="minorHAnsi" w:hAnsiTheme="minorHAnsi" w:cstheme="minorHAnsi"/>
          <w:sz w:val="20"/>
          <w:szCs w:val="20"/>
        </w:rPr>
        <w:t>Employee</w:t>
      </w:r>
      <w:r w:rsidRPr="00D670FD">
        <w:rPr>
          <w:rFonts w:asciiTheme="minorHAnsi" w:hAnsiTheme="minorHAnsi" w:cstheme="minorHAnsi"/>
          <w:sz w:val="20"/>
          <w:szCs w:val="20"/>
        </w:rPr>
        <w:t xml:space="preserve"> remains responsible for complying with all traffic laws and shall not permit any unauthorised person to operate the vehicle.</w:t>
      </w:r>
    </w:p>
    <w:p w14:paraId="0C800281" w14:textId="7D716722" w:rsidR="007D4FFB" w:rsidRPr="00FF1B5D" w:rsidRDefault="007D4FFB" w:rsidP="00FF1B5D">
      <w:pPr>
        <w:pStyle w:val="isselectedend"/>
        <w:numPr>
          <w:ilvl w:val="2"/>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t>Drugs and Alcohol</w:t>
      </w:r>
    </w:p>
    <w:p w14:paraId="3EC931EB" w14:textId="67C76097"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 xml:space="preserve">The </w:t>
      </w:r>
      <w:r w:rsidR="00D61F29">
        <w:rPr>
          <w:rFonts w:asciiTheme="minorHAnsi" w:hAnsiTheme="minorHAnsi" w:cstheme="minorHAnsi"/>
          <w:sz w:val="20"/>
          <w:szCs w:val="20"/>
        </w:rPr>
        <w:t>Employee</w:t>
      </w:r>
      <w:r w:rsidRPr="00D670FD">
        <w:rPr>
          <w:rFonts w:asciiTheme="minorHAnsi" w:hAnsiTheme="minorHAnsi" w:cstheme="minorHAnsi"/>
          <w:sz w:val="20"/>
          <w:szCs w:val="20"/>
        </w:rPr>
        <w:t xml:space="preserve"> shall not report for duty, remain at work, operate machinery, drive a company vehicle or perform any work while under the influence of alcohol, illegal drugs or any medication that materially impairs the </w:t>
      </w:r>
      <w:r w:rsidR="00D61F29">
        <w:rPr>
          <w:rFonts w:asciiTheme="minorHAnsi" w:hAnsiTheme="minorHAnsi" w:cstheme="minorHAnsi"/>
          <w:sz w:val="20"/>
          <w:szCs w:val="20"/>
        </w:rPr>
        <w:t>Employee</w:t>
      </w:r>
      <w:r w:rsidRPr="00D670FD">
        <w:rPr>
          <w:rFonts w:asciiTheme="minorHAnsi" w:hAnsiTheme="minorHAnsi" w:cstheme="minorHAnsi"/>
          <w:sz w:val="20"/>
          <w:szCs w:val="20"/>
        </w:rPr>
        <w:t xml:space="preserve">'s ability to perform his or her duties safely. The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 reserves the right to require the </w:t>
      </w:r>
      <w:r w:rsidR="00D61F29">
        <w:rPr>
          <w:rFonts w:asciiTheme="minorHAnsi" w:hAnsiTheme="minorHAnsi" w:cstheme="minorHAnsi"/>
          <w:sz w:val="20"/>
          <w:szCs w:val="20"/>
        </w:rPr>
        <w:t>Employee</w:t>
      </w:r>
      <w:r w:rsidRPr="00D670FD">
        <w:rPr>
          <w:rFonts w:asciiTheme="minorHAnsi" w:hAnsiTheme="minorHAnsi" w:cstheme="minorHAnsi"/>
          <w:sz w:val="20"/>
          <w:szCs w:val="20"/>
        </w:rPr>
        <w:t xml:space="preserve"> to undergo lawful alcohol or drug testing where there are reasonable grounds to suspect impairment. Refusal to submit to such testing, without reasonable justification, or reporting for duty whilst impaired may constitute serious misconduct and may result in disciplinary action, including dismissal where appropriate.</w:t>
      </w:r>
    </w:p>
    <w:p w14:paraId="2E73E644" w14:textId="5512E762" w:rsidR="007D4FFB" w:rsidRPr="00FF1B5D"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t>Smoking and Vaping</w:t>
      </w:r>
    </w:p>
    <w:p w14:paraId="478CCD6D" w14:textId="0909EAE8"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 xml:space="preserve">Smoking, vaping and the use of electronic cigarettes are permitted only in designated smoking areas identified by the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 and in accordance with applicable legislation. Smoking or vaping is prohibited inside company buildings, company vehicles, client premises and any other area where smoking has been prohibited by law or by the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 </w:t>
      </w:r>
      <w:r w:rsidR="00D61F29">
        <w:rPr>
          <w:rFonts w:asciiTheme="minorHAnsi" w:hAnsiTheme="minorHAnsi" w:cstheme="minorHAnsi"/>
          <w:sz w:val="20"/>
          <w:szCs w:val="20"/>
        </w:rPr>
        <w:t>Employee</w:t>
      </w:r>
      <w:r w:rsidRPr="00D670FD">
        <w:rPr>
          <w:rFonts w:asciiTheme="minorHAnsi" w:hAnsiTheme="minorHAnsi" w:cstheme="minorHAnsi"/>
          <w:sz w:val="20"/>
          <w:szCs w:val="20"/>
        </w:rPr>
        <w:t>s must ensure that smoking breaks are reasonable and do not interfere with their work responsibilities.</w:t>
      </w:r>
    </w:p>
    <w:p w14:paraId="236C8982" w14:textId="3F0AF187" w:rsidR="007D4FFB" w:rsidRPr="00FF1B5D"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i/>
          <w:iCs/>
          <w:sz w:val="20"/>
          <w:szCs w:val="20"/>
        </w:rPr>
      </w:pPr>
      <w:r w:rsidRPr="00FF1B5D">
        <w:rPr>
          <w:rFonts w:asciiTheme="minorHAnsi" w:hAnsiTheme="minorHAnsi" w:cstheme="minorHAnsi"/>
          <w:b/>
          <w:bCs/>
          <w:i/>
          <w:iCs/>
          <w:sz w:val="20"/>
          <w:szCs w:val="20"/>
        </w:rPr>
        <w:t>Electronic Communication</w:t>
      </w:r>
    </w:p>
    <w:p w14:paraId="7FB1AC41" w14:textId="74EBC58C" w:rsidR="00D670FD" w:rsidRPr="00D670FD" w:rsidRDefault="00D670FD"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 xml:space="preserve">The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 provides computers, laptops, mobile devices, telephones, internet access, email systems, cloud storage platforms, collaboration tools, messaging applications and other electronic resources for legitimate business purposes. These may include, but are not limited to, Microsoft Teams, Zoom, WhatsApp Business, shared network drives, cloud-based document storage, artificial intelligence tools approved by the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 and portable storage devices such as USB flash drives.</w:t>
      </w:r>
    </w:p>
    <w:p w14:paraId="5E2A3BC3" w14:textId="0A5A3999" w:rsidR="00D670FD" w:rsidRPr="00D670FD" w:rsidRDefault="00D61F29" w:rsidP="005308E1">
      <w:pPr>
        <w:pStyle w:val="isselectedend"/>
        <w:tabs>
          <w:tab w:val="left" w:pos="1134"/>
        </w:tabs>
        <w:spacing w:before="0" w:beforeAutospacing="0" w:after="160" w:afterAutospacing="0" w:line="300" w:lineRule="auto"/>
        <w:ind w:left="709"/>
        <w:jc w:val="both"/>
        <w:rPr>
          <w:rFonts w:asciiTheme="minorHAnsi" w:hAnsiTheme="minorHAnsi" w:cstheme="minorHAnsi"/>
          <w:sz w:val="20"/>
          <w:szCs w:val="20"/>
        </w:rPr>
      </w:pPr>
      <w:r>
        <w:rPr>
          <w:rFonts w:asciiTheme="minorHAnsi" w:hAnsiTheme="minorHAnsi" w:cstheme="minorHAnsi"/>
          <w:sz w:val="20"/>
          <w:szCs w:val="20"/>
        </w:rPr>
        <w:t>Employee</w:t>
      </w:r>
      <w:r w:rsidR="00D670FD" w:rsidRPr="00D670FD">
        <w:rPr>
          <w:rFonts w:asciiTheme="minorHAnsi" w:hAnsiTheme="minorHAnsi" w:cstheme="minorHAnsi"/>
          <w:sz w:val="20"/>
          <w:szCs w:val="20"/>
        </w:rPr>
        <w:t xml:space="preserve">s shall use these systems responsibly and shall not access, store, transmit or distribute offensive, defamatory, discriminatory, illegal or inappropriate material, nor disclose confidential information without proper authority. Company information may not be copied to personal devices, personal cloud storage, personal email accounts or unauthorised artificial intelligence platforms without the </w:t>
      </w:r>
      <w:r>
        <w:rPr>
          <w:rFonts w:asciiTheme="minorHAnsi" w:hAnsiTheme="minorHAnsi" w:cstheme="minorHAnsi"/>
          <w:sz w:val="20"/>
          <w:szCs w:val="20"/>
        </w:rPr>
        <w:t>Employer</w:t>
      </w:r>
      <w:r w:rsidR="00D670FD" w:rsidRPr="00D670FD">
        <w:rPr>
          <w:rFonts w:asciiTheme="minorHAnsi" w:hAnsiTheme="minorHAnsi" w:cstheme="minorHAnsi"/>
          <w:sz w:val="20"/>
          <w:szCs w:val="20"/>
        </w:rPr>
        <w:t>'s prior written consent.</w:t>
      </w:r>
    </w:p>
    <w:p w14:paraId="15439550" w14:textId="26CF614D" w:rsidR="00D670FD" w:rsidRDefault="00D670FD" w:rsidP="005308E1">
      <w:pPr>
        <w:pStyle w:val="NormalWeb"/>
        <w:tabs>
          <w:tab w:val="left" w:pos="1134"/>
        </w:tabs>
        <w:spacing w:before="0" w:beforeAutospacing="0" w:after="160" w:afterAutospacing="0" w:line="300" w:lineRule="auto"/>
        <w:ind w:left="709"/>
        <w:jc w:val="both"/>
        <w:rPr>
          <w:rFonts w:asciiTheme="minorHAnsi" w:hAnsiTheme="minorHAnsi" w:cstheme="minorHAnsi"/>
          <w:sz w:val="20"/>
          <w:szCs w:val="20"/>
        </w:rPr>
      </w:pPr>
      <w:r w:rsidRPr="00D670FD">
        <w:rPr>
          <w:rFonts w:asciiTheme="minorHAnsi" w:hAnsiTheme="minorHAnsi" w:cstheme="minorHAnsi"/>
          <w:sz w:val="20"/>
          <w:szCs w:val="20"/>
        </w:rPr>
        <w:t xml:space="preserve">The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 reserves the right, subject to applicable legislation, to monitor, audit and access business communications, electronic records, internet usage, emails, cloud storage and files stored on </w:t>
      </w:r>
      <w:r w:rsidR="00D61F29">
        <w:rPr>
          <w:rFonts w:asciiTheme="minorHAnsi" w:hAnsiTheme="minorHAnsi" w:cstheme="minorHAnsi"/>
          <w:sz w:val="20"/>
          <w:szCs w:val="20"/>
        </w:rPr>
        <w:t>Employer</w:t>
      </w:r>
      <w:r w:rsidRPr="00D670FD">
        <w:rPr>
          <w:rFonts w:asciiTheme="minorHAnsi" w:hAnsiTheme="minorHAnsi" w:cstheme="minorHAnsi"/>
          <w:sz w:val="20"/>
          <w:szCs w:val="20"/>
        </w:rPr>
        <w:t xml:space="preserve">-owned equipment or systems where reasonably necessary to protect the </w:t>
      </w:r>
      <w:r w:rsidR="00D61F29">
        <w:rPr>
          <w:rFonts w:asciiTheme="minorHAnsi" w:hAnsiTheme="minorHAnsi" w:cstheme="minorHAnsi"/>
          <w:sz w:val="20"/>
          <w:szCs w:val="20"/>
        </w:rPr>
        <w:t>Employer</w:t>
      </w:r>
      <w:r w:rsidRPr="00D670FD">
        <w:rPr>
          <w:rFonts w:asciiTheme="minorHAnsi" w:hAnsiTheme="minorHAnsi" w:cstheme="minorHAnsi"/>
          <w:sz w:val="20"/>
          <w:szCs w:val="20"/>
        </w:rPr>
        <w:t>'s business, confidential information, legal obligations or information security.</w:t>
      </w:r>
    </w:p>
    <w:p w14:paraId="650887E6" w14:textId="038A9DDE" w:rsidR="006C4595" w:rsidRDefault="00D61F29" w:rsidP="005308E1">
      <w:pPr>
        <w:pStyle w:val="NormalWeb"/>
        <w:tabs>
          <w:tab w:val="left" w:pos="1134"/>
        </w:tabs>
        <w:spacing w:before="0" w:beforeAutospacing="0" w:after="160" w:afterAutospacing="0" w:line="300" w:lineRule="auto"/>
        <w:ind w:left="709"/>
        <w:jc w:val="both"/>
        <w:rPr>
          <w:rFonts w:asciiTheme="minorHAnsi" w:hAnsiTheme="minorHAnsi" w:cstheme="minorHAnsi"/>
          <w:sz w:val="20"/>
          <w:szCs w:val="20"/>
        </w:rPr>
      </w:pPr>
      <w:r>
        <w:rPr>
          <w:rFonts w:asciiTheme="minorHAnsi" w:hAnsiTheme="minorHAnsi" w:cstheme="minorHAnsi"/>
          <w:sz w:val="20"/>
          <w:szCs w:val="20"/>
        </w:rPr>
        <w:t>Employee</w:t>
      </w:r>
      <w:r w:rsidR="006C4595" w:rsidRPr="006C4595">
        <w:rPr>
          <w:rFonts w:asciiTheme="minorHAnsi" w:hAnsiTheme="minorHAnsi" w:cstheme="minorHAnsi"/>
          <w:sz w:val="20"/>
          <w:szCs w:val="20"/>
        </w:rPr>
        <w:t xml:space="preserve">s shall not install unauthorised software, applications or electronic devices onto </w:t>
      </w:r>
      <w:r>
        <w:rPr>
          <w:rFonts w:asciiTheme="minorHAnsi" w:hAnsiTheme="minorHAnsi" w:cstheme="minorHAnsi"/>
          <w:sz w:val="20"/>
          <w:szCs w:val="20"/>
        </w:rPr>
        <w:t>Employer</w:t>
      </w:r>
      <w:r w:rsidR="006C4595" w:rsidRPr="006C4595">
        <w:rPr>
          <w:rFonts w:asciiTheme="minorHAnsi" w:hAnsiTheme="minorHAnsi" w:cstheme="minorHAnsi"/>
          <w:sz w:val="20"/>
          <w:szCs w:val="20"/>
        </w:rPr>
        <w:t>-owned equipment or systems without prior written approval.</w:t>
      </w:r>
    </w:p>
    <w:p w14:paraId="0BE1AA56" w14:textId="09B58AA8" w:rsidR="00BD033F" w:rsidRDefault="00BD033F">
      <w:pPr>
        <w:rPr>
          <w:rFonts w:cstheme="minorHAnsi"/>
          <w:b/>
          <w:bCs/>
          <w:sz w:val="20"/>
          <w:szCs w:val="20"/>
        </w:rPr>
      </w:pPr>
    </w:p>
    <w:p w14:paraId="26256370" w14:textId="77777777" w:rsidR="002E45CC" w:rsidRDefault="002E45CC">
      <w:pPr>
        <w:rPr>
          <w:rFonts w:cstheme="minorHAnsi"/>
          <w:b/>
          <w:bCs/>
          <w:sz w:val="20"/>
          <w:szCs w:val="20"/>
        </w:rPr>
      </w:pPr>
      <w:r>
        <w:rPr>
          <w:rFonts w:cstheme="minorHAnsi"/>
          <w:b/>
          <w:bCs/>
          <w:sz w:val="20"/>
          <w:szCs w:val="20"/>
        </w:rPr>
        <w:br w:type="page"/>
      </w:r>
    </w:p>
    <w:p w14:paraId="0CFBA116" w14:textId="3A5D3E22" w:rsidR="007D4FFB" w:rsidRDefault="007D4FFB" w:rsidP="00FF1B5D">
      <w:pPr>
        <w:pStyle w:val="ListParagraph"/>
        <w:numPr>
          <w:ilvl w:val="0"/>
          <w:numId w:val="1"/>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theme="minorHAnsi"/>
          <w:b/>
          <w:bCs/>
          <w:sz w:val="20"/>
          <w:szCs w:val="20"/>
        </w:rPr>
      </w:pPr>
      <w:r w:rsidRPr="006E0CC2">
        <w:rPr>
          <w:rFonts w:cstheme="minorHAnsi"/>
          <w:b/>
          <w:bCs/>
          <w:sz w:val="20"/>
          <w:szCs w:val="20"/>
        </w:rPr>
        <w:lastRenderedPageBreak/>
        <w:t>SOCIAL MEDIA</w:t>
      </w:r>
    </w:p>
    <w:p w14:paraId="6489F79A" w14:textId="1F6C994D" w:rsidR="00BD033F" w:rsidRPr="00BD033F" w:rsidRDefault="00D61F29" w:rsidP="00BD033F">
      <w:pPr>
        <w:pStyle w:val="ListParagraph"/>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jc w:val="both"/>
        <w:rPr>
          <w:rFonts w:cs="Arial"/>
          <w:sz w:val="20"/>
        </w:rPr>
      </w:pPr>
      <w:r>
        <w:rPr>
          <w:rFonts w:cstheme="minorHAnsi"/>
          <w:sz w:val="20"/>
          <w:szCs w:val="20"/>
        </w:rPr>
        <w:t>Employee</w:t>
      </w:r>
      <w:r w:rsidR="00BD033F" w:rsidRPr="00BD033F">
        <w:rPr>
          <w:rFonts w:cstheme="minorHAnsi"/>
          <w:sz w:val="20"/>
          <w:szCs w:val="20"/>
        </w:rPr>
        <w:t xml:space="preserve">s shall not publish, post or distribute confidential information, make defamatory, offensive or inappropriate comments regarding the </w:t>
      </w:r>
      <w:r>
        <w:rPr>
          <w:rFonts w:cstheme="minorHAnsi"/>
          <w:sz w:val="20"/>
          <w:szCs w:val="20"/>
        </w:rPr>
        <w:t>Employer</w:t>
      </w:r>
      <w:r w:rsidR="00BD033F" w:rsidRPr="00BD033F">
        <w:rPr>
          <w:rFonts w:cstheme="minorHAnsi"/>
          <w:sz w:val="20"/>
          <w:szCs w:val="20"/>
        </w:rPr>
        <w:t xml:space="preserve">, its </w:t>
      </w:r>
      <w:r>
        <w:rPr>
          <w:rFonts w:cstheme="minorHAnsi"/>
          <w:sz w:val="20"/>
          <w:szCs w:val="20"/>
        </w:rPr>
        <w:t>Employee</w:t>
      </w:r>
      <w:r w:rsidR="00BD033F" w:rsidRPr="00BD033F">
        <w:rPr>
          <w:rFonts w:cstheme="minorHAnsi"/>
          <w:sz w:val="20"/>
          <w:szCs w:val="20"/>
        </w:rPr>
        <w:t xml:space="preserve">s, customers, clients or suppliers, represent that they are </w:t>
      </w:r>
      <w:proofErr w:type="spellStart"/>
      <w:r w:rsidR="00BD033F" w:rsidRPr="00BD033F">
        <w:rPr>
          <w:rFonts w:cstheme="minorHAnsi"/>
          <w:sz w:val="20"/>
          <w:szCs w:val="20"/>
        </w:rPr>
        <w:t>authorised</w:t>
      </w:r>
      <w:proofErr w:type="spellEnd"/>
      <w:r w:rsidR="00BD033F" w:rsidRPr="00BD033F">
        <w:rPr>
          <w:rFonts w:cstheme="minorHAnsi"/>
          <w:sz w:val="20"/>
          <w:szCs w:val="20"/>
        </w:rPr>
        <w:t xml:space="preserve"> to speak on behalf of the </w:t>
      </w:r>
      <w:r>
        <w:rPr>
          <w:rFonts w:cstheme="minorHAnsi"/>
          <w:sz w:val="20"/>
          <w:szCs w:val="20"/>
        </w:rPr>
        <w:t>Employer</w:t>
      </w:r>
      <w:r w:rsidR="00BD033F" w:rsidRPr="00BD033F">
        <w:rPr>
          <w:rFonts w:cstheme="minorHAnsi"/>
          <w:sz w:val="20"/>
          <w:szCs w:val="20"/>
        </w:rPr>
        <w:t xml:space="preserve">, or use the </w:t>
      </w:r>
      <w:r>
        <w:rPr>
          <w:rFonts w:cstheme="minorHAnsi"/>
          <w:sz w:val="20"/>
          <w:szCs w:val="20"/>
        </w:rPr>
        <w:t>Employer</w:t>
      </w:r>
      <w:r w:rsidR="00BD033F" w:rsidRPr="00BD033F">
        <w:rPr>
          <w:rFonts w:cstheme="minorHAnsi"/>
          <w:sz w:val="20"/>
          <w:szCs w:val="20"/>
        </w:rPr>
        <w:t>'s name, logo or branding without prior written approval.</w:t>
      </w:r>
    </w:p>
    <w:p w14:paraId="26A10F3B" w14:textId="58A246FB" w:rsidR="007D4FFB" w:rsidRPr="00314C98" w:rsidRDefault="007D4FFB" w:rsidP="00FF1B5D">
      <w:pPr>
        <w:pStyle w:val="ListParagraph"/>
        <w:numPr>
          <w:ilvl w:val="0"/>
          <w:numId w:val="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Arial"/>
          <w:sz w:val="20"/>
        </w:rPr>
      </w:pPr>
      <w:r w:rsidRPr="000639B5">
        <w:rPr>
          <w:rFonts w:cs="Arial"/>
          <w:b/>
          <w:bCs/>
          <w:sz w:val="20"/>
        </w:rPr>
        <w:t>POPIA &amp; CONFIDENTIAL INFORMATION</w:t>
      </w:r>
    </w:p>
    <w:p w14:paraId="3209FE13" w14:textId="7811B99D" w:rsidR="00314C98" w:rsidRPr="00314C98" w:rsidRDefault="00314C98" w:rsidP="00314C98">
      <w:pPr>
        <w:pStyle w:val="ListParagraph"/>
        <w:numPr>
          <w:ilvl w:val="1"/>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 xml:space="preserve">The </w:t>
      </w:r>
      <w:r w:rsidR="00D61F29">
        <w:rPr>
          <w:rFonts w:cs="Arial"/>
          <w:sz w:val="20"/>
        </w:rPr>
        <w:t>Employee</w:t>
      </w:r>
      <w:r w:rsidRPr="00314C98">
        <w:rPr>
          <w:rFonts w:cs="Arial"/>
          <w:sz w:val="20"/>
        </w:rPr>
        <w:t xml:space="preserve"> acknowledges that, </w:t>
      </w:r>
      <w:proofErr w:type="gramStart"/>
      <w:r w:rsidRPr="00314C98">
        <w:rPr>
          <w:rFonts w:cs="Arial"/>
          <w:sz w:val="20"/>
        </w:rPr>
        <w:t>during the course of</w:t>
      </w:r>
      <w:proofErr w:type="gramEnd"/>
      <w:r w:rsidRPr="00314C98">
        <w:rPr>
          <w:rFonts w:cs="Arial"/>
          <w:sz w:val="20"/>
        </w:rPr>
        <w:t xml:space="preserve"> employment, he or she may have access to confidential information and personal information belonging to the </w:t>
      </w:r>
      <w:r w:rsidR="00D61F29">
        <w:rPr>
          <w:rFonts w:cs="Arial"/>
          <w:sz w:val="20"/>
        </w:rPr>
        <w:t>Employer</w:t>
      </w:r>
      <w:r w:rsidRPr="00314C98">
        <w:rPr>
          <w:rFonts w:cs="Arial"/>
          <w:sz w:val="20"/>
        </w:rPr>
        <w:t xml:space="preserve">, its customers, clients, suppliers, </w:t>
      </w:r>
      <w:r w:rsidR="00D61F29">
        <w:rPr>
          <w:rFonts w:cs="Arial"/>
          <w:sz w:val="20"/>
        </w:rPr>
        <w:t>Employee</w:t>
      </w:r>
      <w:r w:rsidRPr="00314C98">
        <w:rPr>
          <w:rFonts w:cs="Arial"/>
          <w:sz w:val="20"/>
        </w:rPr>
        <w:t>s or other third parties.</w:t>
      </w:r>
    </w:p>
    <w:p w14:paraId="6FB5ED8E" w14:textId="444C1445" w:rsidR="00314C98" w:rsidRPr="00314C98" w:rsidRDefault="00314C98" w:rsidP="00314C98">
      <w:pPr>
        <w:pStyle w:val="ListParagraph"/>
        <w:numPr>
          <w:ilvl w:val="1"/>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 xml:space="preserve">The </w:t>
      </w:r>
      <w:r w:rsidR="00D61F29">
        <w:rPr>
          <w:rFonts w:cs="Arial"/>
          <w:sz w:val="20"/>
        </w:rPr>
        <w:t>Employee</w:t>
      </w:r>
      <w:r w:rsidRPr="00314C98">
        <w:rPr>
          <w:rFonts w:cs="Arial"/>
          <w:sz w:val="20"/>
        </w:rPr>
        <w:t xml:space="preserve"> agrees to process, access, use, store and protect all personal information in accordance with the Protection of Personal Information Act, 2013 ("POPIA"), and any policies implemented by the </w:t>
      </w:r>
      <w:r w:rsidR="00D61F29">
        <w:rPr>
          <w:rFonts w:cs="Arial"/>
          <w:sz w:val="20"/>
        </w:rPr>
        <w:t>Employer</w:t>
      </w:r>
      <w:r w:rsidRPr="00314C98">
        <w:rPr>
          <w:rFonts w:cs="Arial"/>
          <w:sz w:val="20"/>
        </w:rPr>
        <w:t xml:space="preserve"> from time to time</w:t>
      </w:r>
    </w:p>
    <w:p w14:paraId="660A365A" w14:textId="2F013E79" w:rsidR="00314C98" w:rsidRPr="00314C98" w:rsidRDefault="00314C98" w:rsidP="00314C98">
      <w:pPr>
        <w:pStyle w:val="ListParagraph"/>
        <w:numPr>
          <w:ilvl w:val="1"/>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Confidential information includes, but is not limited to</w:t>
      </w:r>
    </w:p>
    <w:p w14:paraId="515E3AA7" w14:textId="55159611"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Client, customer and supplier information;</w:t>
      </w:r>
    </w:p>
    <w:p w14:paraId="517750D2" w14:textId="1CAB7DE4" w:rsidR="00314C98" w:rsidRPr="00314C98" w:rsidRDefault="00D61F29"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Pr>
          <w:rFonts w:cs="Arial"/>
          <w:sz w:val="20"/>
        </w:rPr>
        <w:t>Employee</w:t>
      </w:r>
      <w:r w:rsidR="00314C98" w:rsidRPr="00314C98">
        <w:rPr>
          <w:rFonts w:cs="Arial"/>
          <w:sz w:val="20"/>
        </w:rPr>
        <w:t xml:space="preserve"> records and personnel information;</w:t>
      </w:r>
    </w:p>
    <w:p w14:paraId="4ABC41AB" w14:textId="0CD542C3"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Payroll and remuneration information;</w:t>
      </w:r>
    </w:p>
    <w:p w14:paraId="58C237F5" w14:textId="1C54C30D"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Financial, accounting and banking information;</w:t>
      </w:r>
    </w:p>
    <w:p w14:paraId="7666EF74" w14:textId="0BAF5DAF"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SARS, tax and statutory information;</w:t>
      </w:r>
    </w:p>
    <w:p w14:paraId="3C0E78A6" w14:textId="623F7F88"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Pricing structures, quotations, tenders and business proposals;</w:t>
      </w:r>
    </w:p>
    <w:p w14:paraId="6C7FE7D5" w14:textId="3886110B"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Business plans, strategies, processes, procedures and operational methods;</w:t>
      </w:r>
    </w:p>
    <w:p w14:paraId="17827B07" w14:textId="7E690D45"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Trade secrets, intellectual property, research, designs and technical information;</w:t>
      </w:r>
    </w:p>
    <w:p w14:paraId="07FC24F0" w14:textId="662362C4"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Passwords, access codes, encryption keys and security credentials;</w:t>
      </w:r>
    </w:p>
    <w:p w14:paraId="7A466C54" w14:textId="70DB8A73"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Electronic records, databases, software, cloud storage and backup systems;</w:t>
      </w:r>
    </w:p>
    <w:p w14:paraId="4EED5A90" w14:textId="500686DE"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 xml:space="preserve">Emails, instant messages, WhatsApp messages and other electronic communications relating to the </w:t>
      </w:r>
      <w:r w:rsidR="00D61F29">
        <w:rPr>
          <w:rFonts w:cs="Arial"/>
          <w:sz w:val="20"/>
        </w:rPr>
        <w:t>Employer</w:t>
      </w:r>
      <w:r w:rsidRPr="00314C98">
        <w:rPr>
          <w:rFonts w:cs="Arial"/>
          <w:sz w:val="20"/>
        </w:rPr>
        <w:t>'s business;</w:t>
      </w:r>
    </w:p>
    <w:p w14:paraId="6AF5DE03" w14:textId="0928F3D3"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Documents, manuals, templates, reports, spreadsheets, presentations and internal correspondence;</w:t>
      </w:r>
    </w:p>
    <w:p w14:paraId="0E888BBD" w14:textId="3955EB80"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Information stored on computers, laptops, mobile devices, printers, removable media, USB devices or any other electronic storage device;</w:t>
      </w:r>
    </w:p>
    <w:p w14:paraId="7B137402" w14:textId="42B84CEA"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Information discussed during meetings, telephone calls, online meetings or other confidential discussions;</w:t>
      </w:r>
    </w:p>
    <w:p w14:paraId="70181028" w14:textId="00E8DF10" w:rsidR="00314C98" w:rsidRPr="00314C98" w:rsidRDefault="00314C98" w:rsidP="00314C98">
      <w:pPr>
        <w:pStyle w:val="ListParagraph"/>
        <w:numPr>
          <w:ilvl w:val="2"/>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Any information designated as confidential or which a reasonable person would regard as confidential.</w:t>
      </w:r>
    </w:p>
    <w:p w14:paraId="79A8B1C4" w14:textId="5DCE265A" w:rsidR="00314C98" w:rsidRPr="00314C98" w:rsidRDefault="00314C98" w:rsidP="00314C98">
      <w:pPr>
        <w:pStyle w:val="ListParagraph"/>
        <w:numPr>
          <w:ilvl w:val="1"/>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 xml:space="preserve">The </w:t>
      </w:r>
      <w:r w:rsidR="00D61F29">
        <w:rPr>
          <w:rFonts w:cs="Arial"/>
          <w:sz w:val="20"/>
        </w:rPr>
        <w:t>Employee</w:t>
      </w:r>
      <w:r w:rsidRPr="00314C98">
        <w:rPr>
          <w:rFonts w:cs="Arial"/>
          <w:sz w:val="20"/>
        </w:rPr>
        <w:t xml:space="preserve"> shall not disclose, copy, reproduce, remove, transmit, store, distribute or use any confidential information except where required for the proper performance of the </w:t>
      </w:r>
      <w:r w:rsidR="00D61F29">
        <w:rPr>
          <w:rFonts w:cs="Arial"/>
          <w:sz w:val="20"/>
        </w:rPr>
        <w:t>Employee</w:t>
      </w:r>
      <w:r w:rsidRPr="00314C98">
        <w:rPr>
          <w:rFonts w:cs="Arial"/>
          <w:sz w:val="20"/>
        </w:rPr>
        <w:t xml:space="preserve">'s duties or </w:t>
      </w:r>
      <w:proofErr w:type="gramStart"/>
      <w:r w:rsidRPr="00314C98">
        <w:rPr>
          <w:rFonts w:cs="Arial"/>
          <w:sz w:val="20"/>
        </w:rPr>
        <w:t>where</w:t>
      </w:r>
      <w:proofErr w:type="gramEnd"/>
      <w:r w:rsidRPr="00314C98">
        <w:rPr>
          <w:rFonts w:cs="Arial"/>
          <w:sz w:val="20"/>
        </w:rPr>
        <w:t xml:space="preserve"> </w:t>
      </w:r>
      <w:proofErr w:type="spellStart"/>
      <w:r w:rsidRPr="00314C98">
        <w:rPr>
          <w:rFonts w:cs="Arial"/>
          <w:sz w:val="20"/>
        </w:rPr>
        <w:t>authorised</w:t>
      </w:r>
      <w:proofErr w:type="spellEnd"/>
      <w:r w:rsidRPr="00314C98">
        <w:rPr>
          <w:rFonts w:cs="Arial"/>
          <w:sz w:val="20"/>
        </w:rPr>
        <w:t xml:space="preserve"> in writing by the </w:t>
      </w:r>
      <w:r w:rsidR="00D61F29">
        <w:rPr>
          <w:rFonts w:cs="Arial"/>
          <w:sz w:val="20"/>
        </w:rPr>
        <w:t>Employer</w:t>
      </w:r>
      <w:r w:rsidRPr="00314C98">
        <w:rPr>
          <w:rFonts w:cs="Arial"/>
          <w:sz w:val="20"/>
        </w:rPr>
        <w:t>.</w:t>
      </w:r>
    </w:p>
    <w:p w14:paraId="63A978DE" w14:textId="133D40F5" w:rsidR="00314C98" w:rsidRPr="00314C98" w:rsidRDefault="00314C98" w:rsidP="00314C98">
      <w:pPr>
        <w:pStyle w:val="ListParagraph"/>
        <w:numPr>
          <w:ilvl w:val="1"/>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 xml:space="preserve">The </w:t>
      </w:r>
      <w:r w:rsidR="00D61F29">
        <w:rPr>
          <w:rFonts w:cs="Arial"/>
          <w:sz w:val="20"/>
        </w:rPr>
        <w:t>Employee</w:t>
      </w:r>
      <w:r w:rsidRPr="00314C98">
        <w:rPr>
          <w:rFonts w:cs="Arial"/>
          <w:sz w:val="20"/>
        </w:rPr>
        <w:t xml:space="preserve"> shall immediately report any actual or suspected loss, </w:t>
      </w:r>
      <w:proofErr w:type="spellStart"/>
      <w:r w:rsidRPr="00314C98">
        <w:rPr>
          <w:rFonts w:cs="Arial"/>
          <w:sz w:val="20"/>
        </w:rPr>
        <w:t>unauthorised</w:t>
      </w:r>
      <w:proofErr w:type="spellEnd"/>
      <w:r w:rsidRPr="00314C98">
        <w:rPr>
          <w:rFonts w:cs="Arial"/>
          <w:sz w:val="20"/>
        </w:rPr>
        <w:t xml:space="preserve"> disclosure, cyber incident or data breach involving confidential or personal information.</w:t>
      </w:r>
    </w:p>
    <w:p w14:paraId="07C0F3E5" w14:textId="6559C007" w:rsidR="00314C98" w:rsidRPr="00314C98" w:rsidRDefault="00314C98" w:rsidP="00314C98">
      <w:pPr>
        <w:pStyle w:val="ListParagraph"/>
        <w:numPr>
          <w:ilvl w:val="1"/>
          <w:numId w:val="1"/>
        </w:numPr>
        <w:tabs>
          <w:tab w:val="left" w:pos="916"/>
          <w:tab w:val="left" w:pos="1134"/>
          <w:tab w:val="left" w:pos="2748"/>
          <w:tab w:val="left" w:pos="283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8"/>
        <w:jc w:val="both"/>
        <w:rPr>
          <w:rFonts w:cs="Arial"/>
          <w:sz w:val="20"/>
        </w:rPr>
      </w:pPr>
      <w:r w:rsidRPr="00314C98">
        <w:rPr>
          <w:rFonts w:cs="Arial"/>
          <w:sz w:val="20"/>
        </w:rPr>
        <w:t xml:space="preserve">These confidentiality obligations shall continue during the </w:t>
      </w:r>
      <w:r w:rsidR="00D61F29">
        <w:rPr>
          <w:rFonts w:cs="Arial"/>
          <w:sz w:val="20"/>
        </w:rPr>
        <w:t>Employee</w:t>
      </w:r>
      <w:r w:rsidRPr="00314C98">
        <w:rPr>
          <w:rFonts w:cs="Arial"/>
          <w:sz w:val="20"/>
        </w:rPr>
        <w:t>'s employment and after termination of employment, irrespective of the reason for termination.</w:t>
      </w:r>
    </w:p>
    <w:p w14:paraId="6A451CA0" w14:textId="77777777" w:rsidR="007D4FFB" w:rsidRDefault="007D4FFB" w:rsidP="00FF1B5D">
      <w:pPr>
        <w:pStyle w:val="ListParagraph"/>
        <w:numPr>
          <w:ilvl w:val="0"/>
          <w:numId w:val="1"/>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hanging="709"/>
        <w:jc w:val="both"/>
        <w:rPr>
          <w:rFonts w:cs="Arial"/>
          <w:b/>
          <w:bCs/>
          <w:sz w:val="20"/>
        </w:rPr>
      </w:pPr>
      <w:r w:rsidRPr="000639B5">
        <w:rPr>
          <w:rFonts w:cs="Arial"/>
          <w:b/>
          <w:bCs/>
          <w:sz w:val="20"/>
        </w:rPr>
        <w:lastRenderedPageBreak/>
        <w:t>COMPANY PROPERTY</w:t>
      </w:r>
    </w:p>
    <w:p w14:paraId="78680E7F" w14:textId="6B13D130" w:rsidR="007D4FFB"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 xml:space="preserve">The </w:t>
      </w:r>
      <w:r w:rsidR="00D61F29">
        <w:rPr>
          <w:rFonts w:asciiTheme="minorHAnsi" w:hAnsiTheme="minorHAnsi" w:cstheme="minorHAnsi"/>
          <w:sz w:val="20"/>
          <w:szCs w:val="20"/>
        </w:rPr>
        <w:t>Employer</w:t>
      </w:r>
      <w:r w:rsidRPr="000639B5">
        <w:rPr>
          <w:rFonts w:asciiTheme="minorHAnsi" w:hAnsiTheme="minorHAnsi" w:cstheme="minorHAnsi"/>
          <w:sz w:val="20"/>
          <w:szCs w:val="20"/>
        </w:rPr>
        <w:t xml:space="preserve"> may provide the </w:t>
      </w:r>
      <w:r w:rsidR="00D61F29">
        <w:rPr>
          <w:rFonts w:asciiTheme="minorHAnsi" w:hAnsiTheme="minorHAnsi" w:cstheme="minorHAnsi"/>
          <w:sz w:val="20"/>
          <w:szCs w:val="20"/>
        </w:rPr>
        <w:t>Employee</w:t>
      </w:r>
      <w:r w:rsidRPr="000639B5">
        <w:rPr>
          <w:rFonts w:asciiTheme="minorHAnsi" w:hAnsiTheme="minorHAnsi" w:cstheme="minorHAnsi"/>
          <w:sz w:val="20"/>
          <w:szCs w:val="20"/>
        </w:rPr>
        <w:t xml:space="preserve"> with equipment, documents, electronic devices or other property necessary for the performance of the </w:t>
      </w:r>
      <w:r w:rsidR="00D61F29">
        <w:rPr>
          <w:rFonts w:asciiTheme="minorHAnsi" w:hAnsiTheme="minorHAnsi" w:cstheme="minorHAnsi"/>
          <w:sz w:val="20"/>
          <w:szCs w:val="20"/>
        </w:rPr>
        <w:t>Employee</w:t>
      </w:r>
      <w:r w:rsidRPr="000639B5">
        <w:rPr>
          <w:rFonts w:asciiTheme="minorHAnsi" w:hAnsiTheme="minorHAnsi" w:cstheme="minorHAnsi"/>
          <w:sz w:val="20"/>
          <w:szCs w:val="20"/>
        </w:rPr>
        <w:t>'s duties.</w:t>
      </w:r>
    </w:p>
    <w:p w14:paraId="12090B14" w14:textId="259F1465" w:rsidR="00702570" w:rsidRDefault="00702570">
      <w:pPr>
        <w:rPr>
          <w:rFonts w:eastAsia="Times New Roman" w:cstheme="minorHAnsi"/>
          <w:sz w:val="20"/>
          <w:szCs w:val="20"/>
          <w:lang w:val="en-ZA" w:eastAsia="en-ZA"/>
        </w:rPr>
      </w:pPr>
    </w:p>
    <w:p w14:paraId="4B011F50" w14:textId="741CDAF6" w:rsidR="007D4FFB" w:rsidRPr="000639B5"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Company property may include, but is not limited to:</w:t>
      </w:r>
    </w:p>
    <w:p w14:paraId="571495B6" w14:textId="77777777" w:rsidR="00311C20" w:rsidRDefault="00311C20" w:rsidP="00311C20">
      <w:pPr>
        <w:pStyle w:val="isselectedend"/>
        <w:tabs>
          <w:tab w:val="left" w:pos="1134"/>
        </w:tabs>
        <w:spacing w:before="0" w:beforeAutospacing="0" w:after="0" w:afterAutospacing="0" w:line="300" w:lineRule="auto"/>
        <w:ind w:left="709"/>
        <w:rPr>
          <w:rFonts w:asciiTheme="minorHAnsi" w:hAnsiTheme="minorHAnsi" w:cstheme="minorHAnsi"/>
          <w:sz w:val="20"/>
          <w:szCs w:val="20"/>
        </w:rPr>
        <w:sectPr w:rsidR="00311C20" w:rsidSect="00343F20">
          <w:footerReference w:type="default" r:id="rId7"/>
          <w:pgSz w:w="12240" w:h="15840"/>
          <w:pgMar w:top="1134" w:right="709" w:bottom="993" w:left="709" w:header="301" w:footer="1021" w:gutter="0"/>
          <w:cols w:space="720"/>
          <w:docGrid w:linePitch="299"/>
        </w:sectPr>
      </w:pPr>
    </w:p>
    <w:p w14:paraId="5DD4B88D" w14:textId="77777777" w:rsidR="00311C20" w:rsidRDefault="007D4FFB" w:rsidP="00311C20">
      <w:pPr>
        <w:pStyle w:val="isselectedend"/>
        <w:tabs>
          <w:tab w:val="left" w:pos="1134"/>
        </w:tabs>
        <w:spacing w:before="0" w:beforeAutospacing="0" w:after="0" w:afterAutospacing="0" w:line="300" w:lineRule="auto"/>
        <w:ind w:left="709"/>
        <w:rPr>
          <w:rFonts w:asciiTheme="minorHAnsi" w:hAnsiTheme="minorHAnsi" w:cstheme="minorHAnsi"/>
          <w:sz w:val="20"/>
          <w:szCs w:val="20"/>
        </w:rPr>
      </w:pPr>
      <w:r w:rsidRPr="000639B5">
        <w:rPr>
          <w:rFonts w:asciiTheme="minorHAnsi" w:hAnsiTheme="minorHAnsi" w:cstheme="minorHAnsi"/>
          <w:sz w:val="20"/>
          <w:szCs w:val="20"/>
        </w:rP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Laptop computers</w:t>
      </w:r>
      <w:r w:rsidRPr="000639B5">
        <w:rPr>
          <w:rFonts w:asciiTheme="minorHAnsi" w:hAnsiTheme="minorHAnsi" w:cstheme="minorHAnsi"/>
          <w:sz w:val="20"/>
          <w:szCs w:val="20"/>
        </w:rPr>
        <w:br/>
        <w:t>•</w:t>
      </w:r>
      <w:r w:rsidR="00324BFB">
        <w:rPr>
          <w:rFonts w:asciiTheme="minorHAnsi" w:hAnsiTheme="minorHAnsi" w:cstheme="minorHAnsi"/>
          <w:sz w:val="20"/>
          <w:szCs w:val="20"/>
        </w:rPr>
        <w:tab/>
      </w:r>
      <w:r w:rsidRPr="000639B5">
        <w:rPr>
          <w:rFonts w:asciiTheme="minorHAnsi" w:hAnsiTheme="minorHAnsi" w:cstheme="minorHAnsi"/>
          <w:sz w:val="20"/>
          <w:szCs w:val="20"/>
        </w:rPr>
        <w:t>Desktop computers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Cellular telephones</w:t>
      </w:r>
      <w:r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Pr="000639B5">
        <w:rPr>
          <w:rFonts w:asciiTheme="minorHAnsi" w:hAnsiTheme="minorHAnsi" w:cstheme="minorHAnsi"/>
          <w:sz w:val="20"/>
          <w:szCs w:val="20"/>
        </w:rPr>
        <w:t>Tablets</w:t>
      </w:r>
    </w:p>
    <w:p w14:paraId="051B1F9A" w14:textId="12C495D8" w:rsidR="007D4FFB" w:rsidRDefault="00311C20" w:rsidP="00A2402B">
      <w:pPr>
        <w:pStyle w:val="isselectedend"/>
        <w:tabs>
          <w:tab w:val="left" w:pos="1134"/>
        </w:tabs>
        <w:spacing w:before="0" w:beforeAutospacing="0" w:after="0" w:afterAutospacing="0" w:line="300" w:lineRule="auto"/>
        <w:ind w:left="709"/>
        <w:rPr>
          <w:rFonts w:asciiTheme="minorHAnsi" w:hAnsiTheme="minorHAnsi" w:cstheme="minorHAnsi"/>
          <w:sz w:val="20"/>
          <w:szCs w:val="20"/>
        </w:rPr>
      </w:pPr>
      <w:r w:rsidRPr="000639B5">
        <w:rPr>
          <w:rFonts w:asciiTheme="minorHAnsi" w:hAnsiTheme="minorHAnsi" w:cstheme="minorHAnsi"/>
          <w:sz w:val="20"/>
          <w:szCs w:val="20"/>
        </w:rPr>
        <w:t xml:space="preserve">• </w:t>
      </w:r>
      <w:r>
        <w:rPr>
          <w:rFonts w:asciiTheme="minorHAnsi" w:hAnsiTheme="minorHAnsi" w:cstheme="minorHAnsi"/>
          <w:sz w:val="20"/>
          <w:szCs w:val="20"/>
        </w:rPr>
        <w:tab/>
        <w:t>Tools</w:t>
      </w:r>
      <w:r w:rsidR="007D4FFB"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007D4FFB" w:rsidRPr="000639B5">
        <w:rPr>
          <w:rFonts w:asciiTheme="minorHAnsi" w:hAnsiTheme="minorHAnsi" w:cstheme="minorHAnsi"/>
          <w:sz w:val="20"/>
          <w:szCs w:val="20"/>
        </w:rPr>
        <w:t>Company motor vehicles</w:t>
      </w:r>
      <w:r w:rsidR="007D4FFB" w:rsidRPr="000639B5">
        <w:rPr>
          <w:rFonts w:asciiTheme="minorHAnsi" w:hAnsiTheme="minorHAnsi" w:cstheme="minorHAnsi"/>
          <w:sz w:val="20"/>
          <w:szCs w:val="20"/>
        </w:rPr>
        <w:br/>
      </w:r>
      <w:r w:rsidR="007D4FFB" w:rsidRPr="000639B5">
        <w:rPr>
          <w:rFonts w:asciiTheme="minorHAnsi" w:hAnsiTheme="minorHAnsi" w:cstheme="minorHAnsi"/>
          <w:sz w:val="20"/>
          <w:szCs w:val="20"/>
        </w:rPr>
        <w:t xml:space="preserve">• </w:t>
      </w:r>
      <w:r w:rsidR="00324BFB">
        <w:rPr>
          <w:rFonts w:asciiTheme="minorHAnsi" w:hAnsiTheme="minorHAnsi" w:cstheme="minorHAnsi"/>
          <w:sz w:val="20"/>
          <w:szCs w:val="20"/>
        </w:rPr>
        <w:tab/>
      </w:r>
      <w:r w:rsidR="007D4FFB" w:rsidRPr="000639B5">
        <w:rPr>
          <w:rFonts w:asciiTheme="minorHAnsi" w:hAnsiTheme="minorHAnsi" w:cstheme="minorHAnsi"/>
          <w:sz w:val="20"/>
          <w:szCs w:val="20"/>
        </w:rPr>
        <w:t>Keys, access cards and security tags</w:t>
      </w:r>
      <w:r w:rsidR="007D4FFB"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007D4FFB" w:rsidRPr="000639B5">
        <w:rPr>
          <w:rFonts w:asciiTheme="minorHAnsi" w:hAnsiTheme="minorHAnsi" w:cstheme="minorHAnsi"/>
          <w:sz w:val="20"/>
          <w:szCs w:val="20"/>
        </w:rPr>
        <w:t>Uniforms or protective clothing</w:t>
      </w:r>
      <w:r w:rsidR="007D4FFB"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007D4FFB" w:rsidRPr="000639B5">
        <w:rPr>
          <w:rFonts w:asciiTheme="minorHAnsi" w:hAnsiTheme="minorHAnsi" w:cstheme="minorHAnsi"/>
          <w:sz w:val="20"/>
          <w:szCs w:val="20"/>
        </w:rPr>
        <w:t>Company credit cards or fuel cards</w:t>
      </w:r>
      <w:r w:rsidR="007D4FFB"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007D4FFB" w:rsidRPr="000639B5">
        <w:rPr>
          <w:rFonts w:asciiTheme="minorHAnsi" w:hAnsiTheme="minorHAnsi" w:cstheme="minorHAnsi"/>
          <w:sz w:val="20"/>
          <w:szCs w:val="20"/>
        </w:rPr>
        <w:t>Client files and documentation</w:t>
      </w:r>
      <w:r w:rsidR="007D4FFB" w:rsidRPr="000639B5">
        <w:rPr>
          <w:rFonts w:asciiTheme="minorHAnsi" w:hAnsiTheme="minorHAnsi" w:cstheme="minorHAnsi"/>
          <w:sz w:val="20"/>
          <w:szCs w:val="20"/>
        </w:rPr>
        <w:br/>
        <w:t xml:space="preserve">• </w:t>
      </w:r>
      <w:r w:rsidR="00324BFB">
        <w:rPr>
          <w:rFonts w:asciiTheme="minorHAnsi" w:hAnsiTheme="minorHAnsi" w:cstheme="minorHAnsi"/>
          <w:sz w:val="20"/>
          <w:szCs w:val="20"/>
        </w:rPr>
        <w:tab/>
      </w:r>
      <w:r w:rsidR="007D4FFB" w:rsidRPr="000639B5">
        <w:rPr>
          <w:rFonts w:asciiTheme="minorHAnsi" w:hAnsiTheme="minorHAnsi" w:cstheme="minorHAnsi"/>
          <w:sz w:val="20"/>
          <w:szCs w:val="20"/>
        </w:rPr>
        <w:t>Passwords, software licences and electronic records</w:t>
      </w:r>
    </w:p>
    <w:p w14:paraId="4BC03CFC" w14:textId="77777777" w:rsidR="00311C20" w:rsidRDefault="00311C20" w:rsidP="00FF1B5D">
      <w:pPr>
        <w:pStyle w:val="isselectedend"/>
        <w:tabs>
          <w:tab w:val="left" w:pos="1134"/>
        </w:tabs>
        <w:spacing w:before="0" w:beforeAutospacing="0" w:after="160" w:afterAutospacing="0" w:line="300" w:lineRule="auto"/>
        <w:ind w:left="709"/>
        <w:rPr>
          <w:rFonts w:asciiTheme="minorHAnsi" w:hAnsiTheme="minorHAnsi" w:cstheme="minorHAnsi"/>
          <w:sz w:val="20"/>
          <w:szCs w:val="20"/>
        </w:rPr>
        <w:sectPr w:rsidR="00311C20" w:rsidSect="00A2402B">
          <w:type w:val="continuous"/>
          <w:pgSz w:w="12240" w:h="15840"/>
          <w:pgMar w:top="1134" w:right="709" w:bottom="1134" w:left="709" w:header="301" w:footer="1021" w:gutter="0"/>
          <w:cols w:num="2" w:space="48"/>
          <w:docGrid w:linePitch="299"/>
        </w:sectPr>
      </w:pPr>
    </w:p>
    <w:p w14:paraId="71A9537D" w14:textId="77777777" w:rsidR="00311C20" w:rsidRPr="000639B5" w:rsidRDefault="00311C20" w:rsidP="00FF1B5D">
      <w:pPr>
        <w:pStyle w:val="isselectedend"/>
        <w:tabs>
          <w:tab w:val="left" w:pos="1134"/>
        </w:tabs>
        <w:spacing w:before="0" w:beforeAutospacing="0" w:after="160" w:afterAutospacing="0" w:line="300" w:lineRule="auto"/>
        <w:ind w:left="709"/>
        <w:rPr>
          <w:rFonts w:asciiTheme="minorHAnsi" w:hAnsiTheme="minorHAnsi" w:cstheme="minorHAnsi"/>
          <w:sz w:val="20"/>
          <w:szCs w:val="20"/>
        </w:rPr>
      </w:pPr>
    </w:p>
    <w:p w14:paraId="7C97FAC2" w14:textId="2EA679EB" w:rsidR="007D4FFB" w:rsidRPr="000639B5"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 xml:space="preserve">All Company property </w:t>
      </w:r>
      <w:proofErr w:type="gramStart"/>
      <w:r w:rsidRPr="000639B5">
        <w:rPr>
          <w:rFonts w:asciiTheme="minorHAnsi" w:hAnsiTheme="minorHAnsi" w:cstheme="minorHAnsi"/>
          <w:sz w:val="20"/>
          <w:szCs w:val="20"/>
        </w:rPr>
        <w:t xml:space="preserve">remains the sole property of the </w:t>
      </w:r>
      <w:r w:rsidR="00D61F29">
        <w:rPr>
          <w:rFonts w:asciiTheme="minorHAnsi" w:hAnsiTheme="minorHAnsi" w:cstheme="minorHAnsi"/>
          <w:sz w:val="20"/>
          <w:szCs w:val="20"/>
        </w:rPr>
        <w:t>Employer</w:t>
      </w:r>
      <w:r w:rsidRPr="000639B5">
        <w:rPr>
          <w:rFonts w:asciiTheme="minorHAnsi" w:hAnsiTheme="minorHAnsi" w:cstheme="minorHAnsi"/>
          <w:sz w:val="20"/>
          <w:szCs w:val="20"/>
        </w:rPr>
        <w:t xml:space="preserve"> at all times</w:t>
      </w:r>
      <w:proofErr w:type="gramEnd"/>
      <w:r w:rsidRPr="000639B5">
        <w:rPr>
          <w:rFonts w:asciiTheme="minorHAnsi" w:hAnsiTheme="minorHAnsi" w:cstheme="minorHAnsi"/>
          <w:sz w:val="20"/>
          <w:szCs w:val="20"/>
        </w:rPr>
        <w:t>.</w:t>
      </w:r>
    </w:p>
    <w:p w14:paraId="6D7BDDEF" w14:textId="13F94731" w:rsidR="007D4FFB" w:rsidRDefault="007D4F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0639B5">
        <w:rPr>
          <w:rFonts w:asciiTheme="minorHAnsi" w:hAnsiTheme="minorHAnsi" w:cstheme="minorHAnsi"/>
          <w:sz w:val="20"/>
          <w:szCs w:val="20"/>
        </w:rPr>
        <w:t xml:space="preserve">The </w:t>
      </w:r>
      <w:r w:rsidR="00D61F29">
        <w:rPr>
          <w:rFonts w:asciiTheme="minorHAnsi" w:hAnsiTheme="minorHAnsi" w:cstheme="minorHAnsi"/>
          <w:sz w:val="20"/>
          <w:szCs w:val="20"/>
        </w:rPr>
        <w:t>Employee</w:t>
      </w:r>
      <w:r w:rsidRPr="000639B5">
        <w:rPr>
          <w:rFonts w:asciiTheme="minorHAnsi" w:hAnsiTheme="minorHAnsi" w:cstheme="minorHAnsi"/>
          <w:sz w:val="20"/>
          <w:szCs w:val="20"/>
        </w:rPr>
        <w:t xml:space="preserve"> shall exercise reasonable care in safeguarding Company property and shall immediately report any loss, theft or damage.</w:t>
      </w:r>
    </w:p>
    <w:p w14:paraId="595FCA33" w14:textId="1A9E450E" w:rsidR="00324BFB" w:rsidRDefault="00324BFB" w:rsidP="00FF1B5D">
      <w:pPr>
        <w:pStyle w:val="isselectedend"/>
        <w:numPr>
          <w:ilvl w:val="1"/>
          <w:numId w:val="1"/>
        </w:numPr>
        <w:tabs>
          <w:tab w:val="left" w:pos="1134"/>
        </w:tabs>
        <w:spacing w:before="0" w:beforeAutospacing="0" w:after="160" w:afterAutospacing="0" w:line="300" w:lineRule="auto"/>
        <w:ind w:left="709" w:hanging="709"/>
        <w:rPr>
          <w:rFonts w:asciiTheme="minorHAnsi" w:hAnsiTheme="minorHAnsi" w:cstheme="minorHAnsi"/>
          <w:sz w:val="20"/>
          <w:szCs w:val="20"/>
        </w:rPr>
      </w:pPr>
      <w:r w:rsidRPr="00324BFB">
        <w:rPr>
          <w:rFonts w:asciiTheme="minorHAnsi" w:hAnsiTheme="minorHAnsi" w:cstheme="minorHAnsi"/>
          <w:sz w:val="20"/>
          <w:szCs w:val="20"/>
        </w:rPr>
        <w:t xml:space="preserve">Upon termination of employment, or whenever requested by the </w:t>
      </w:r>
      <w:r w:rsidR="00D61F29">
        <w:rPr>
          <w:rFonts w:asciiTheme="minorHAnsi" w:hAnsiTheme="minorHAnsi" w:cstheme="minorHAnsi"/>
          <w:sz w:val="20"/>
          <w:szCs w:val="20"/>
        </w:rPr>
        <w:t>Employer</w:t>
      </w:r>
      <w:r w:rsidRPr="00324BFB">
        <w:rPr>
          <w:rFonts w:asciiTheme="minorHAnsi" w:hAnsiTheme="minorHAnsi" w:cstheme="minorHAnsi"/>
          <w:sz w:val="20"/>
          <w:szCs w:val="20"/>
        </w:rPr>
        <w:t xml:space="preserve">, the </w:t>
      </w:r>
      <w:r w:rsidR="00D61F29">
        <w:rPr>
          <w:rFonts w:asciiTheme="minorHAnsi" w:hAnsiTheme="minorHAnsi" w:cstheme="minorHAnsi"/>
          <w:sz w:val="20"/>
          <w:szCs w:val="20"/>
        </w:rPr>
        <w:t>Employee</w:t>
      </w:r>
      <w:r w:rsidRPr="00324BFB">
        <w:rPr>
          <w:rFonts w:asciiTheme="minorHAnsi" w:hAnsiTheme="minorHAnsi" w:cstheme="minorHAnsi"/>
          <w:sz w:val="20"/>
          <w:szCs w:val="20"/>
        </w:rPr>
        <w:t xml:space="preserve"> shall immediately return all Company property in good working order, fair wear and tear excepted.</w:t>
      </w:r>
    </w:p>
    <w:p w14:paraId="79C2C77C" w14:textId="5F6F4769" w:rsidR="00324BFB" w:rsidRPr="007F2748" w:rsidRDefault="00324BFB" w:rsidP="00FF1B5D">
      <w:pPr>
        <w:pStyle w:val="isselectedend"/>
        <w:numPr>
          <w:ilvl w:val="1"/>
          <w:numId w:val="1"/>
        </w:numPr>
        <w:tabs>
          <w:tab w:val="left" w:pos="1134"/>
        </w:tabs>
        <w:spacing w:before="0" w:beforeAutospacing="0" w:after="160" w:afterAutospacing="0" w:line="300" w:lineRule="auto"/>
        <w:ind w:left="709" w:hanging="715"/>
      </w:pPr>
      <w:r w:rsidRPr="00324BFB">
        <w:rPr>
          <w:rFonts w:asciiTheme="minorHAnsi" w:hAnsiTheme="minorHAnsi" w:cstheme="minorHAnsi"/>
          <w:sz w:val="20"/>
          <w:szCs w:val="20"/>
        </w:rPr>
        <w:t xml:space="preserve">The </w:t>
      </w:r>
      <w:r w:rsidR="00D61F29">
        <w:rPr>
          <w:rFonts w:asciiTheme="minorHAnsi" w:hAnsiTheme="minorHAnsi" w:cstheme="minorHAnsi"/>
          <w:sz w:val="20"/>
          <w:szCs w:val="20"/>
        </w:rPr>
        <w:t>Employee</w:t>
      </w:r>
      <w:r w:rsidRPr="00324BFB">
        <w:rPr>
          <w:rFonts w:asciiTheme="minorHAnsi" w:hAnsiTheme="minorHAnsi" w:cstheme="minorHAnsi"/>
          <w:sz w:val="20"/>
          <w:szCs w:val="20"/>
        </w:rPr>
        <w:t xml:space="preserve"> may not retain copies of Company documents, customer information, passwords or electronic records after termination of employment.</w:t>
      </w:r>
    </w:p>
    <w:p w14:paraId="52A71396" w14:textId="4228ED76" w:rsidR="007F2748" w:rsidRPr="007F2748" w:rsidRDefault="007F2748" w:rsidP="00FF1B5D">
      <w:pPr>
        <w:pStyle w:val="isselectedend"/>
        <w:numPr>
          <w:ilvl w:val="1"/>
          <w:numId w:val="1"/>
        </w:numPr>
        <w:tabs>
          <w:tab w:val="left" w:pos="1134"/>
        </w:tabs>
        <w:spacing w:before="0" w:beforeAutospacing="0" w:after="160" w:afterAutospacing="0" w:line="300" w:lineRule="auto"/>
        <w:ind w:left="709" w:hanging="715"/>
        <w:rPr>
          <w:rFonts w:asciiTheme="minorHAnsi" w:hAnsiTheme="minorHAnsi" w:cstheme="minorHAnsi"/>
          <w:sz w:val="20"/>
          <w:szCs w:val="20"/>
        </w:rPr>
      </w:pPr>
      <w:r w:rsidRPr="007F2748">
        <w:rPr>
          <w:rFonts w:asciiTheme="minorHAnsi" w:hAnsiTheme="minorHAnsi" w:cstheme="minorHAnsi"/>
          <w:sz w:val="20"/>
          <w:szCs w:val="20"/>
        </w:rPr>
        <w:t xml:space="preserve">The </w:t>
      </w:r>
      <w:r w:rsidR="00D61F29">
        <w:rPr>
          <w:rFonts w:asciiTheme="minorHAnsi" w:hAnsiTheme="minorHAnsi" w:cstheme="minorHAnsi"/>
          <w:sz w:val="20"/>
          <w:szCs w:val="20"/>
        </w:rPr>
        <w:t>Employee</w:t>
      </w:r>
      <w:r w:rsidRPr="007F2748">
        <w:rPr>
          <w:rFonts w:asciiTheme="minorHAnsi" w:hAnsiTheme="minorHAnsi" w:cstheme="minorHAnsi"/>
          <w:sz w:val="20"/>
          <w:szCs w:val="20"/>
        </w:rPr>
        <w:t xml:space="preserve"> acknowledges that all customer, client, supplier and business contact information, whether stored electronically, in hard copy or on any electronic device, remains the property of the </w:t>
      </w:r>
      <w:r w:rsidR="00D61F29">
        <w:rPr>
          <w:rFonts w:asciiTheme="minorHAnsi" w:hAnsiTheme="minorHAnsi" w:cstheme="minorHAnsi"/>
          <w:sz w:val="20"/>
          <w:szCs w:val="20"/>
        </w:rPr>
        <w:t>Employer</w:t>
      </w:r>
      <w:r w:rsidRPr="007F2748">
        <w:rPr>
          <w:rFonts w:asciiTheme="minorHAnsi" w:hAnsiTheme="minorHAnsi" w:cstheme="minorHAnsi"/>
          <w:sz w:val="20"/>
          <w:szCs w:val="20"/>
        </w:rPr>
        <w:t xml:space="preserve"> and shall not be copied, removed, retained or used for any unauthorised purpose.</w:t>
      </w:r>
    </w:p>
    <w:p w14:paraId="1FC46A0D" w14:textId="77777777" w:rsidR="00324BFB" w:rsidRPr="00882012" w:rsidRDefault="00324BFB" w:rsidP="00FF1B5D">
      <w:pPr>
        <w:pStyle w:val="isselectedend"/>
        <w:numPr>
          <w:ilvl w:val="0"/>
          <w:numId w:val="1"/>
        </w:numPr>
        <w:tabs>
          <w:tab w:val="left" w:pos="1134"/>
        </w:tabs>
        <w:spacing w:before="0" w:beforeAutospacing="0" w:after="160" w:afterAutospacing="0" w:line="300" w:lineRule="auto"/>
        <w:ind w:left="709" w:hanging="709"/>
        <w:jc w:val="both"/>
      </w:pPr>
      <w:r w:rsidRPr="00882012">
        <w:rPr>
          <w:rFonts w:asciiTheme="minorHAnsi" w:hAnsiTheme="minorHAnsi" w:cstheme="minorHAnsi"/>
          <w:b/>
          <w:bCs/>
          <w:spacing w:val="-1"/>
          <w:sz w:val="20"/>
          <w:szCs w:val="20"/>
        </w:rPr>
        <w:t>CONFLICT</w:t>
      </w:r>
      <w:r w:rsidRPr="00882012">
        <w:rPr>
          <w:rFonts w:asciiTheme="minorHAnsi" w:hAnsiTheme="minorHAnsi" w:cstheme="minorHAnsi"/>
          <w:b/>
          <w:bCs/>
          <w:spacing w:val="-6"/>
          <w:sz w:val="20"/>
          <w:szCs w:val="20"/>
        </w:rPr>
        <w:t xml:space="preserve"> </w:t>
      </w:r>
      <w:r w:rsidRPr="00882012">
        <w:rPr>
          <w:rFonts w:asciiTheme="minorHAnsi" w:hAnsiTheme="minorHAnsi" w:cstheme="minorHAnsi"/>
          <w:b/>
          <w:bCs/>
          <w:spacing w:val="-1"/>
          <w:sz w:val="20"/>
          <w:szCs w:val="20"/>
        </w:rPr>
        <w:t>OF</w:t>
      </w:r>
      <w:r w:rsidRPr="00882012">
        <w:rPr>
          <w:rFonts w:asciiTheme="minorHAnsi" w:hAnsiTheme="minorHAnsi" w:cstheme="minorHAnsi"/>
          <w:b/>
          <w:bCs/>
          <w:spacing w:val="-5"/>
          <w:sz w:val="20"/>
          <w:szCs w:val="20"/>
        </w:rPr>
        <w:t xml:space="preserve"> </w:t>
      </w:r>
      <w:r w:rsidRPr="00882012">
        <w:rPr>
          <w:rFonts w:asciiTheme="minorHAnsi" w:hAnsiTheme="minorHAnsi" w:cstheme="minorHAnsi"/>
          <w:b/>
          <w:bCs/>
          <w:spacing w:val="-1"/>
          <w:sz w:val="20"/>
          <w:szCs w:val="20"/>
        </w:rPr>
        <w:t>INTEREST</w:t>
      </w:r>
    </w:p>
    <w:p w14:paraId="22D66452" w14:textId="78C57CC2" w:rsidR="0081706F" w:rsidRPr="0081706F" w:rsidRDefault="0081706F" w:rsidP="0081706F">
      <w:pPr>
        <w:pStyle w:val="isselectedend"/>
        <w:numPr>
          <w:ilvl w:val="1"/>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t xml:space="preserve">The </w:t>
      </w:r>
      <w:r w:rsidR="00D61F29">
        <w:rPr>
          <w:rFonts w:asciiTheme="minorHAnsi" w:hAnsiTheme="minorHAnsi" w:cstheme="minorHAnsi"/>
          <w:spacing w:val="-1"/>
          <w:sz w:val="20"/>
          <w:szCs w:val="20"/>
        </w:rPr>
        <w:t>Employee</w:t>
      </w:r>
      <w:r w:rsidRPr="0081706F">
        <w:rPr>
          <w:rFonts w:asciiTheme="minorHAnsi" w:hAnsiTheme="minorHAnsi" w:cstheme="minorHAnsi"/>
          <w:spacing w:val="-1"/>
          <w:sz w:val="20"/>
          <w:szCs w:val="20"/>
        </w:rPr>
        <w:t xml:space="preserve"> shall </w:t>
      </w:r>
      <w:proofErr w:type="gramStart"/>
      <w:r w:rsidRPr="0081706F">
        <w:rPr>
          <w:rFonts w:asciiTheme="minorHAnsi" w:hAnsiTheme="minorHAnsi" w:cstheme="minorHAnsi"/>
          <w:spacing w:val="-1"/>
          <w:sz w:val="20"/>
          <w:szCs w:val="20"/>
        </w:rPr>
        <w:t>at all times</w:t>
      </w:r>
      <w:proofErr w:type="gramEnd"/>
      <w:r w:rsidRPr="0081706F">
        <w:rPr>
          <w:rFonts w:asciiTheme="minorHAnsi" w:hAnsiTheme="minorHAnsi" w:cstheme="minorHAnsi"/>
          <w:spacing w:val="-1"/>
          <w:sz w:val="20"/>
          <w:szCs w:val="20"/>
        </w:rPr>
        <w:t xml:space="preserve"> act in the best interests of the </w:t>
      </w:r>
      <w:r w:rsidR="00D61F29">
        <w:rPr>
          <w:rFonts w:asciiTheme="minorHAnsi" w:hAnsiTheme="minorHAnsi" w:cstheme="minorHAnsi"/>
          <w:spacing w:val="-1"/>
          <w:sz w:val="20"/>
          <w:szCs w:val="20"/>
        </w:rPr>
        <w:t>Employer</w:t>
      </w:r>
      <w:r w:rsidRPr="0081706F">
        <w:rPr>
          <w:rFonts w:asciiTheme="minorHAnsi" w:hAnsiTheme="minorHAnsi" w:cstheme="minorHAnsi"/>
          <w:spacing w:val="-1"/>
          <w:sz w:val="20"/>
          <w:szCs w:val="20"/>
        </w:rPr>
        <w:t xml:space="preserve"> and shall avoid any actual, potential or perceived conflict of interest between the </w:t>
      </w:r>
      <w:r w:rsidR="00D61F29">
        <w:rPr>
          <w:rFonts w:asciiTheme="minorHAnsi" w:hAnsiTheme="minorHAnsi" w:cstheme="minorHAnsi"/>
          <w:spacing w:val="-1"/>
          <w:sz w:val="20"/>
          <w:szCs w:val="20"/>
        </w:rPr>
        <w:t>Employee</w:t>
      </w:r>
      <w:r w:rsidRPr="0081706F">
        <w:rPr>
          <w:rFonts w:asciiTheme="minorHAnsi" w:hAnsiTheme="minorHAnsi" w:cstheme="minorHAnsi"/>
          <w:spacing w:val="-1"/>
          <w:sz w:val="20"/>
          <w:szCs w:val="20"/>
        </w:rPr>
        <w:t xml:space="preserve">'s personal interests and those of the </w:t>
      </w:r>
      <w:r w:rsidR="00D61F29">
        <w:rPr>
          <w:rFonts w:asciiTheme="minorHAnsi" w:hAnsiTheme="minorHAnsi" w:cstheme="minorHAnsi"/>
          <w:spacing w:val="-1"/>
          <w:sz w:val="20"/>
          <w:szCs w:val="20"/>
        </w:rPr>
        <w:t>Employer</w:t>
      </w:r>
      <w:r w:rsidRPr="0081706F">
        <w:rPr>
          <w:rFonts w:asciiTheme="minorHAnsi" w:hAnsiTheme="minorHAnsi" w:cstheme="minorHAnsi"/>
          <w:spacing w:val="-1"/>
          <w:sz w:val="20"/>
          <w:szCs w:val="20"/>
        </w:rPr>
        <w:t>.</w:t>
      </w:r>
    </w:p>
    <w:p w14:paraId="6ADB0197" w14:textId="5D67EE6E" w:rsidR="0081706F" w:rsidRPr="0081706F" w:rsidRDefault="0081706F" w:rsidP="0081706F">
      <w:pPr>
        <w:pStyle w:val="isselectedend"/>
        <w:numPr>
          <w:ilvl w:val="1"/>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t xml:space="preserve">During the period of employment, the </w:t>
      </w:r>
      <w:r w:rsidR="00D61F29">
        <w:rPr>
          <w:rFonts w:asciiTheme="minorHAnsi" w:hAnsiTheme="minorHAnsi" w:cstheme="minorHAnsi"/>
          <w:spacing w:val="-1"/>
          <w:sz w:val="20"/>
          <w:szCs w:val="20"/>
        </w:rPr>
        <w:t>Employee</w:t>
      </w:r>
      <w:r w:rsidRPr="0081706F">
        <w:rPr>
          <w:rFonts w:asciiTheme="minorHAnsi" w:hAnsiTheme="minorHAnsi" w:cstheme="minorHAnsi"/>
          <w:spacing w:val="-1"/>
          <w:sz w:val="20"/>
          <w:szCs w:val="20"/>
        </w:rPr>
        <w:t xml:space="preserve"> shall not, without the </w:t>
      </w:r>
      <w:r w:rsidR="00D61F29">
        <w:rPr>
          <w:rFonts w:asciiTheme="minorHAnsi" w:hAnsiTheme="minorHAnsi" w:cstheme="minorHAnsi"/>
          <w:spacing w:val="-1"/>
          <w:sz w:val="20"/>
          <w:szCs w:val="20"/>
        </w:rPr>
        <w:t>Employer</w:t>
      </w:r>
      <w:r w:rsidRPr="0081706F">
        <w:rPr>
          <w:rFonts w:asciiTheme="minorHAnsi" w:hAnsiTheme="minorHAnsi" w:cstheme="minorHAnsi"/>
          <w:spacing w:val="-1"/>
          <w:sz w:val="20"/>
          <w:szCs w:val="20"/>
        </w:rPr>
        <w:t>'s prior written consent:</w:t>
      </w:r>
    </w:p>
    <w:p w14:paraId="155DD9C9" w14:textId="792C9410" w:rsidR="0081706F" w:rsidRPr="0081706F" w:rsidRDefault="0081706F" w:rsidP="007E20AC">
      <w:pPr>
        <w:pStyle w:val="isselectedend"/>
        <w:numPr>
          <w:ilvl w:val="2"/>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t>Undertake any secondary employment, self-employment, consulting, freelance work or business activity.</w:t>
      </w:r>
    </w:p>
    <w:p w14:paraId="4D95EF99" w14:textId="09AC3AEB" w:rsidR="0081706F" w:rsidRPr="0081706F" w:rsidRDefault="0081706F" w:rsidP="007E20AC">
      <w:pPr>
        <w:pStyle w:val="isselectedend"/>
        <w:numPr>
          <w:ilvl w:val="2"/>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t xml:space="preserve">Directly or indirectly own, manage, operate, assist, be employed by or have any financial interest in any business that competes with the </w:t>
      </w:r>
      <w:proofErr w:type="gramStart"/>
      <w:r w:rsidR="00D61F29">
        <w:rPr>
          <w:rFonts w:asciiTheme="minorHAnsi" w:hAnsiTheme="minorHAnsi" w:cstheme="minorHAnsi"/>
          <w:spacing w:val="-1"/>
          <w:sz w:val="20"/>
          <w:szCs w:val="20"/>
        </w:rPr>
        <w:t>Employer</w:t>
      </w:r>
      <w:proofErr w:type="gramEnd"/>
      <w:r w:rsidRPr="0081706F">
        <w:rPr>
          <w:rFonts w:asciiTheme="minorHAnsi" w:hAnsiTheme="minorHAnsi" w:cstheme="minorHAnsi"/>
          <w:spacing w:val="-1"/>
          <w:sz w:val="20"/>
          <w:szCs w:val="20"/>
        </w:rPr>
        <w:t xml:space="preserve"> or which may create a conflict of interest.</w:t>
      </w:r>
    </w:p>
    <w:p w14:paraId="35F41A56" w14:textId="1BCD547C" w:rsidR="0081706F" w:rsidRPr="0081706F" w:rsidRDefault="0081706F" w:rsidP="007E20AC">
      <w:pPr>
        <w:pStyle w:val="isselectedend"/>
        <w:numPr>
          <w:ilvl w:val="2"/>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t xml:space="preserve">Perform work for any customer, client, supplier or competitor of the </w:t>
      </w:r>
      <w:r w:rsidR="00D61F29">
        <w:rPr>
          <w:rFonts w:asciiTheme="minorHAnsi" w:hAnsiTheme="minorHAnsi" w:cstheme="minorHAnsi"/>
          <w:spacing w:val="-1"/>
          <w:sz w:val="20"/>
          <w:szCs w:val="20"/>
        </w:rPr>
        <w:t>Employer</w:t>
      </w:r>
      <w:r w:rsidRPr="0081706F">
        <w:rPr>
          <w:rFonts w:asciiTheme="minorHAnsi" w:hAnsiTheme="minorHAnsi" w:cstheme="minorHAnsi"/>
          <w:spacing w:val="-1"/>
          <w:sz w:val="20"/>
          <w:szCs w:val="20"/>
        </w:rPr>
        <w:t xml:space="preserve"> where such work creates, or is reasonably likely to create, a conflict of interest.</w:t>
      </w:r>
    </w:p>
    <w:p w14:paraId="3CE5263C" w14:textId="30F327A8" w:rsidR="0081706F" w:rsidRPr="0081706F" w:rsidRDefault="0081706F" w:rsidP="007E20AC">
      <w:pPr>
        <w:pStyle w:val="isselectedend"/>
        <w:numPr>
          <w:ilvl w:val="2"/>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t xml:space="preserve">Use the </w:t>
      </w:r>
      <w:r w:rsidR="00D61F29">
        <w:rPr>
          <w:rFonts w:asciiTheme="minorHAnsi" w:hAnsiTheme="minorHAnsi" w:cstheme="minorHAnsi"/>
          <w:spacing w:val="-1"/>
          <w:sz w:val="20"/>
          <w:szCs w:val="20"/>
        </w:rPr>
        <w:t>Employer</w:t>
      </w:r>
      <w:r w:rsidRPr="0081706F">
        <w:rPr>
          <w:rFonts w:asciiTheme="minorHAnsi" w:hAnsiTheme="minorHAnsi" w:cstheme="minorHAnsi"/>
          <w:spacing w:val="-1"/>
          <w:sz w:val="20"/>
          <w:szCs w:val="20"/>
        </w:rPr>
        <w:t>'s premises, equipment, materials, systems, confidential information, intellectual property, customer or client information, contact details, databases or working time for any unauthorised personal or business purpose.</w:t>
      </w:r>
    </w:p>
    <w:p w14:paraId="0816A2F5" w14:textId="76DA79F0" w:rsidR="0081706F" w:rsidRPr="0081706F" w:rsidRDefault="0081706F" w:rsidP="0081706F">
      <w:pPr>
        <w:pStyle w:val="isselectedend"/>
        <w:numPr>
          <w:ilvl w:val="1"/>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t xml:space="preserve">The </w:t>
      </w:r>
      <w:r w:rsidR="00D61F29">
        <w:rPr>
          <w:rFonts w:asciiTheme="minorHAnsi" w:hAnsiTheme="minorHAnsi" w:cstheme="minorHAnsi"/>
          <w:spacing w:val="-1"/>
          <w:sz w:val="20"/>
          <w:szCs w:val="20"/>
        </w:rPr>
        <w:t>Employee</w:t>
      </w:r>
      <w:r w:rsidRPr="0081706F">
        <w:rPr>
          <w:rFonts w:asciiTheme="minorHAnsi" w:hAnsiTheme="minorHAnsi" w:cstheme="minorHAnsi"/>
          <w:spacing w:val="-1"/>
          <w:sz w:val="20"/>
          <w:szCs w:val="20"/>
        </w:rPr>
        <w:t xml:space="preserve"> shall immediately disclose in writing to the </w:t>
      </w:r>
      <w:r w:rsidR="00D61F29">
        <w:rPr>
          <w:rFonts w:asciiTheme="minorHAnsi" w:hAnsiTheme="minorHAnsi" w:cstheme="minorHAnsi"/>
          <w:spacing w:val="-1"/>
          <w:sz w:val="20"/>
          <w:szCs w:val="20"/>
        </w:rPr>
        <w:t>Employer</w:t>
      </w:r>
      <w:r w:rsidRPr="0081706F">
        <w:rPr>
          <w:rFonts w:asciiTheme="minorHAnsi" w:hAnsiTheme="minorHAnsi" w:cstheme="minorHAnsi"/>
          <w:spacing w:val="-1"/>
          <w:sz w:val="20"/>
          <w:szCs w:val="20"/>
        </w:rPr>
        <w:t>:</w:t>
      </w:r>
    </w:p>
    <w:p w14:paraId="40982410" w14:textId="426950D0" w:rsidR="0081706F" w:rsidRPr="0081706F" w:rsidRDefault="0081706F" w:rsidP="007E20AC">
      <w:pPr>
        <w:pStyle w:val="isselectedend"/>
        <w:numPr>
          <w:ilvl w:val="2"/>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lastRenderedPageBreak/>
        <w:t>Any outside employment, self-employment or business interests.</w:t>
      </w:r>
    </w:p>
    <w:p w14:paraId="15ED238E" w14:textId="7B51BE6C" w:rsidR="0081706F" w:rsidRPr="0081706F" w:rsidRDefault="0081706F" w:rsidP="007E20AC">
      <w:pPr>
        <w:pStyle w:val="isselectedend"/>
        <w:numPr>
          <w:ilvl w:val="2"/>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t>Any direct or indirect financial interest in another business.</w:t>
      </w:r>
    </w:p>
    <w:p w14:paraId="69129D16" w14:textId="51AE9B62" w:rsidR="0081706F" w:rsidRPr="0081706F" w:rsidRDefault="0081706F" w:rsidP="007E20AC">
      <w:pPr>
        <w:pStyle w:val="isselectedend"/>
        <w:numPr>
          <w:ilvl w:val="2"/>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t>Any family, personal or financial relationship with a customer, client, supplier, contractor or competitor that may reasonably give rise to a conflict of interest.</w:t>
      </w:r>
    </w:p>
    <w:p w14:paraId="37FCDCCF" w14:textId="744FE4E2" w:rsidR="0081706F" w:rsidRPr="0081706F" w:rsidRDefault="0081706F" w:rsidP="007E20AC">
      <w:pPr>
        <w:pStyle w:val="isselectedend"/>
        <w:numPr>
          <w:ilvl w:val="2"/>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t>Any circumstances which may reasonably be regarded as creating an actual, potential or perceived conflict of interest.</w:t>
      </w:r>
    </w:p>
    <w:p w14:paraId="423E70A3" w14:textId="42C34CBC" w:rsidR="0081706F" w:rsidRPr="0081706F" w:rsidRDefault="0081706F" w:rsidP="0081706F">
      <w:pPr>
        <w:pStyle w:val="isselectedend"/>
        <w:numPr>
          <w:ilvl w:val="1"/>
          <w:numId w:val="38"/>
        </w:numPr>
        <w:tabs>
          <w:tab w:val="left" w:pos="1560"/>
        </w:tabs>
        <w:spacing w:before="240" w:beforeAutospacing="0" w:after="160" w:line="300" w:lineRule="auto"/>
        <w:ind w:left="709" w:hanging="709"/>
        <w:jc w:val="both"/>
        <w:rPr>
          <w:rFonts w:asciiTheme="minorHAnsi" w:hAnsiTheme="minorHAnsi" w:cstheme="minorHAnsi"/>
          <w:spacing w:val="-1"/>
          <w:sz w:val="20"/>
          <w:szCs w:val="20"/>
        </w:rPr>
      </w:pPr>
      <w:r w:rsidRPr="0081706F">
        <w:rPr>
          <w:rFonts w:asciiTheme="minorHAnsi" w:hAnsiTheme="minorHAnsi" w:cstheme="minorHAnsi"/>
          <w:spacing w:val="-1"/>
          <w:sz w:val="20"/>
          <w:szCs w:val="20"/>
        </w:rPr>
        <w:t xml:space="preserve">The </w:t>
      </w:r>
      <w:r w:rsidR="00D61F29">
        <w:rPr>
          <w:rFonts w:asciiTheme="minorHAnsi" w:hAnsiTheme="minorHAnsi" w:cstheme="minorHAnsi"/>
          <w:spacing w:val="-1"/>
          <w:sz w:val="20"/>
          <w:szCs w:val="20"/>
        </w:rPr>
        <w:t>Employer</w:t>
      </w:r>
      <w:r w:rsidRPr="0081706F">
        <w:rPr>
          <w:rFonts w:asciiTheme="minorHAnsi" w:hAnsiTheme="minorHAnsi" w:cstheme="minorHAnsi"/>
          <w:spacing w:val="-1"/>
          <w:sz w:val="20"/>
          <w:szCs w:val="20"/>
        </w:rPr>
        <w:t xml:space="preserve"> reserves the right to require the </w:t>
      </w:r>
      <w:r w:rsidR="00D61F29">
        <w:rPr>
          <w:rFonts w:asciiTheme="minorHAnsi" w:hAnsiTheme="minorHAnsi" w:cstheme="minorHAnsi"/>
          <w:spacing w:val="-1"/>
          <w:sz w:val="20"/>
          <w:szCs w:val="20"/>
        </w:rPr>
        <w:t>Employee</w:t>
      </w:r>
      <w:r w:rsidRPr="0081706F">
        <w:rPr>
          <w:rFonts w:asciiTheme="minorHAnsi" w:hAnsiTheme="minorHAnsi" w:cstheme="minorHAnsi"/>
          <w:spacing w:val="-1"/>
          <w:sz w:val="20"/>
          <w:szCs w:val="20"/>
        </w:rPr>
        <w:t xml:space="preserve"> to discontinue any outside employment, business activity or interest which, in the </w:t>
      </w:r>
      <w:r w:rsidR="00D61F29">
        <w:rPr>
          <w:rFonts w:asciiTheme="minorHAnsi" w:hAnsiTheme="minorHAnsi" w:cstheme="minorHAnsi"/>
          <w:spacing w:val="-1"/>
          <w:sz w:val="20"/>
          <w:szCs w:val="20"/>
        </w:rPr>
        <w:t>Employer</w:t>
      </w:r>
      <w:r w:rsidRPr="0081706F">
        <w:rPr>
          <w:rFonts w:asciiTheme="minorHAnsi" w:hAnsiTheme="minorHAnsi" w:cstheme="minorHAnsi"/>
          <w:spacing w:val="-1"/>
          <w:sz w:val="20"/>
          <w:szCs w:val="20"/>
        </w:rPr>
        <w:t xml:space="preserve">'s reasonable opinion, creates or is likely to create a conflict of interest or negatively affects the </w:t>
      </w:r>
      <w:r w:rsidR="00D61F29">
        <w:rPr>
          <w:rFonts w:asciiTheme="minorHAnsi" w:hAnsiTheme="minorHAnsi" w:cstheme="minorHAnsi"/>
          <w:spacing w:val="-1"/>
          <w:sz w:val="20"/>
          <w:szCs w:val="20"/>
        </w:rPr>
        <w:t>Employee</w:t>
      </w:r>
      <w:r w:rsidRPr="0081706F">
        <w:rPr>
          <w:rFonts w:asciiTheme="minorHAnsi" w:hAnsiTheme="minorHAnsi" w:cstheme="minorHAnsi"/>
          <w:spacing w:val="-1"/>
          <w:sz w:val="20"/>
          <w:szCs w:val="20"/>
        </w:rPr>
        <w:t>'s performance, availability or ability to fulfil the duties of employment.</w:t>
      </w:r>
    </w:p>
    <w:p w14:paraId="15B4F450" w14:textId="0FDC4586" w:rsidR="00783313" w:rsidRDefault="0081706F" w:rsidP="0081706F">
      <w:pPr>
        <w:pStyle w:val="isselectedend"/>
        <w:numPr>
          <w:ilvl w:val="1"/>
          <w:numId w:val="38"/>
        </w:numPr>
        <w:tabs>
          <w:tab w:val="left" w:pos="1560"/>
        </w:tabs>
        <w:spacing w:before="240" w:beforeAutospacing="0" w:after="160" w:afterAutospacing="0" w:line="300" w:lineRule="auto"/>
        <w:ind w:left="709" w:hanging="709"/>
        <w:jc w:val="both"/>
        <w:rPr>
          <w:rFonts w:asciiTheme="minorHAnsi" w:hAnsiTheme="minorHAnsi" w:cstheme="minorHAnsi"/>
          <w:sz w:val="20"/>
          <w:szCs w:val="20"/>
        </w:rPr>
      </w:pPr>
      <w:r w:rsidRPr="0081706F">
        <w:rPr>
          <w:rFonts w:asciiTheme="minorHAnsi" w:hAnsiTheme="minorHAnsi" w:cstheme="minorHAnsi"/>
          <w:spacing w:val="-1"/>
          <w:sz w:val="20"/>
          <w:szCs w:val="20"/>
        </w:rPr>
        <w:t xml:space="preserve">Failure to disclose a conflict of interest, engaging in unauthorised outside employment, competing with the </w:t>
      </w:r>
      <w:r w:rsidR="00D61F29">
        <w:rPr>
          <w:rFonts w:asciiTheme="minorHAnsi" w:hAnsiTheme="minorHAnsi" w:cstheme="minorHAnsi"/>
          <w:spacing w:val="-1"/>
          <w:sz w:val="20"/>
          <w:szCs w:val="20"/>
        </w:rPr>
        <w:t>Employer</w:t>
      </w:r>
      <w:r w:rsidRPr="0081706F">
        <w:rPr>
          <w:rFonts w:asciiTheme="minorHAnsi" w:hAnsiTheme="minorHAnsi" w:cstheme="minorHAnsi"/>
          <w:spacing w:val="-1"/>
          <w:sz w:val="20"/>
          <w:szCs w:val="20"/>
        </w:rPr>
        <w:t xml:space="preserve"> or otherwise acting contrary to this clause may constitute misconduct and may result in disciplinary action, up to and including dismissal.</w:t>
      </w:r>
    </w:p>
    <w:p w14:paraId="44E9C3F5" w14:textId="3A13BB7E" w:rsidR="007D4FFB" w:rsidRPr="001B6642" w:rsidRDefault="00324BFB" w:rsidP="00FE33B5">
      <w:pPr>
        <w:pStyle w:val="Heading1"/>
        <w:numPr>
          <w:ilvl w:val="0"/>
          <w:numId w:val="27"/>
        </w:numPr>
        <w:tabs>
          <w:tab w:val="left" w:pos="1134"/>
        </w:tabs>
        <w:spacing w:before="0" w:after="160" w:line="300" w:lineRule="auto"/>
        <w:ind w:left="709" w:hanging="709"/>
        <w:rPr>
          <w:b w:val="0"/>
          <w:bCs w:val="0"/>
        </w:rPr>
      </w:pPr>
      <w:r>
        <w:rPr>
          <w:spacing w:val="-1"/>
        </w:rPr>
        <w:t>INTELLECTUAL</w:t>
      </w:r>
      <w:r>
        <w:rPr>
          <w:spacing w:val="-11"/>
        </w:rPr>
        <w:t xml:space="preserve"> </w:t>
      </w:r>
      <w:r>
        <w:rPr>
          <w:spacing w:val="-1"/>
        </w:rPr>
        <w:t>PROPERTY</w:t>
      </w:r>
    </w:p>
    <w:p w14:paraId="019668A2" w14:textId="5DDFCF6E" w:rsidR="00C950B9" w:rsidRPr="00C950B9" w:rsidRDefault="00C950B9" w:rsidP="000306BA">
      <w:pPr>
        <w:pStyle w:val="BodyText"/>
        <w:numPr>
          <w:ilvl w:val="1"/>
          <w:numId w:val="36"/>
        </w:numPr>
        <w:tabs>
          <w:tab w:val="left" w:pos="941"/>
          <w:tab w:val="left" w:pos="1134"/>
        </w:tabs>
        <w:spacing w:before="0" w:line="300" w:lineRule="auto"/>
        <w:ind w:left="709" w:hanging="709"/>
        <w:jc w:val="both"/>
        <w:rPr>
          <w:spacing w:val="-1"/>
        </w:rPr>
      </w:pPr>
      <w:r w:rsidRPr="00C950B9">
        <w:rPr>
          <w:spacing w:val="-1"/>
        </w:rPr>
        <w:t xml:space="preserve">All Intellectual Property created, developed, discovered, improved or contributed to by the </w:t>
      </w:r>
      <w:r w:rsidR="00D61F29">
        <w:rPr>
          <w:spacing w:val="-1"/>
        </w:rPr>
        <w:t>Employee</w:t>
      </w:r>
      <w:r w:rsidRPr="00C950B9">
        <w:rPr>
          <w:spacing w:val="-1"/>
        </w:rPr>
        <w:t xml:space="preserve"> during the course and scope of his or her employment shall, to the fullest extent permitted by law, be and remain the sole and exclusive property of the </w:t>
      </w:r>
      <w:r w:rsidR="00D61F29">
        <w:rPr>
          <w:spacing w:val="-1"/>
        </w:rPr>
        <w:t>Employer</w:t>
      </w:r>
      <w:r w:rsidRPr="00C950B9">
        <w:rPr>
          <w:spacing w:val="-1"/>
        </w:rPr>
        <w:t>.</w:t>
      </w:r>
    </w:p>
    <w:p w14:paraId="567582D6" w14:textId="33B1A056" w:rsidR="00C950B9" w:rsidRPr="00C950B9" w:rsidRDefault="00C950B9" w:rsidP="000306BA">
      <w:pPr>
        <w:pStyle w:val="BodyText"/>
        <w:numPr>
          <w:ilvl w:val="1"/>
          <w:numId w:val="36"/>
        </w:numPr>
        <w:tabs>
          <w:tab w:val="left" w:pos="941"/>
          <w:tab w:val="left" w:pos="1134"/>
        </w:tabs>
        <w:spacing w:before="0" w:line="300" w:lineRule="auto"/>
        <w:ind w:left="709" w:hanging="709"/>
        <w:jc w:val="both"/>
        <w:rPr>
          <w:spacing w:val="-1"/>
        </w:rPr>
      </w:pPr>
      <w:r w:rsidRPr="00C950B9">
        <w:rPr>
          <w:spacing w:val="-1"/>
        </w:rPr>
        <w:t>For the purposes of this Agreement, "Intellectual Property" includes, but is not limited to:</w:t>
      </w:r>
    </w:p>
    <w:p w14:paraId="0EDD6344" w14:textId="4FE5C9DB" w:rsidR="00FE33B5" w:rsidRP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Documents, manuals, policies, procedures, handbooks and standard operating procedures</w:t>
      </w:r>
    </w:p>
    <w:p w14:paraId="56D23B18" w14:textId="6AB4864F" w:rsidR="00FE33B5" w:rsidRP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Reports, proposals, quotations, tenders and business plans.</w:t>
      </w:r>
    </w:p>
    <w:p w14:paraId="45DAE5CE" w14:textId="643E77CE" w:rsidR="00FE33B5" w:rsidRP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Spreadsheets, databases, records, customer lists, client lists, supplier lists, contact lists and business records</w:t>
      </w:r>
    </w:p>
    <w:p w14:paraId="44111CFF" w14:textId="0EA8850E" w:rsidR="00FE33B5" w:rsidRPr="00FE33B5" w:rsidRDefault="000306BA" w:rsidP="000306BA">
      <w:pPr>
        <w:pStyle w:val="BodyText"/>
        <w:numPr>
          <w:ilvl w:val="2"/>
          <w:numId w:val="37"/>
        </w:numPr>
        <w:tabs>
          <w:tab w:val="left" w:pos="993"/>
          <w:tab w:val="left" w:pos="1560"/>
          <w:tab w:val="left" w:pos="1701"/>
        </w:tabs>
        <w:spacing w:before="0" w:line="300" w:lineRule="auto"/>
        <w:ind w:left="1134" w:hanging="357"/>
        <w:jc w:val="both"/>
        <w:rPr>
          <w:spacing w:val="-1"/>
        </w:rPr>
      </w:pPr>
      <w:r>
        <w:rPr>
          <w:spacing w:val="-1"/>
        </w:rPr>
        <w:t xml:space="preserve">   </w:t>
      </w:r>
      <w:r w:rsidR="00FE33B5" w:rsidRPr="00FE33B5">
        <w:rPr>
          <w:spacing w:val="-1"/>
        </w:rPr>
        <w:t>Customer, client and supplier contact information, including names, telephone numbers, email addresses, physical addresses and any other business contact details.</w:t>
      </w:r>
    </w:p>
    <w:p w14:paraId="09071BE9" w14:textId="104DB640" w:rsidR="00FE33B5" w:rsidRP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Drawings, diagrams, plans, blueprints and technical specifications.</w:t>
      </w:r>
    </w:p>
    <w:p w14:paraId="051629CD" w14:textId="2308D251" w:rsidR="00FE33B5" w:rsidRP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Software, computer programs, applications, scripts, source code, websites, mobile applications and digital solutions.</w:t>
      </w:r>
    </w:p>
    <w:p w14:paraId="6041AC64" w14:textId="1326DC92" w:rsidR="00FE33B5" w:rsidRP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Designs, artwork, photographs, videos, audio recordings and other creative works.</w:t>
      </w:r>
    </w:p>
    <w:p w14:paraId="7DF819D1" w14:textId="6914F5C8" w:rsidR="00FE33B5" w:rsidRP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Presentations, training material, educational content and instructional material.</w:t>
      </w:r>
    </w:p>
    <w:p w14:paraId="3203701F" w14:textId="6425F789" w:rsidR="00FE33B5" w:rsidRP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Research, inventions, discoveries, innovations, developments and improvements.</w:t>
      </w:r>
    </w:p>
    <w:p w14:paraId="7F0F0977" w14:textId="1985118D" w:rsidR="00FE33B5" w:rsidRP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Processes, methods, formulas, workflows, operating procedures, checklists and templates.</w:t>
      </w:r>
    </w:p>
    <w:p w14:paraId="1A3CDEB3" w14:textId="221A85EC" w:rsidR="00FE33B5" w:rsidRP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Trade names, logos, trademarks, branding, marketing material, advertising material and promotional content.</w:t>
      </w:r>
    </w:p>
    <w:p w14:paraId="04FB80EA" w14:textId="200E9F46" w:rsidR="00FE33B5" w:rsidRP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Business strategies, pricing structures, costing models, product or service information and business methodologies.</w:t>
      </w:r>
    </w:p>
    <w:p w14:paraId="781346F3" w14:textId="32038661" w:rsidR="00FE33B5" w:rsidRDefault="00FE33B5" w:rsidP="000306BA">
      <w:pPr>
        <w:pStyle w:val="BodyText"/>
        <w:numPr>
          <w:ilvl w:val="2"/>
          <w:numId w:val="37"/>
        </w:numPr>
        <w:tabs>
          <w:tab w:val="left" w:pos="1560"/>
          <w:tab w:val="left" w:pos="1701"/>
        </w:tabs>
        <w:spacing w:before="0" w:line="300" w:lineRule="auto"/>
        <w:ind w:left="1134" w:hanging="357"/>
        <w:jc w:val="both"/>
        <w:rPr>
          <w:spacing w:val="-1"/>
        </w:rPr>
      </w:pPr>
      <w:r w:rsidRPr="00FE33B5">
        <w:rPr>
          <w:spacing w:val="-1"/>
        </w:rPr>
        <w:t xml:space="preserve">Any other work product, whether in paper, electronic, digital, cloud-based or any other format, created by the </w:t>
      </w:r>
      <w:r w:rsidR="00D61F29">
        <w:rPr>
          <w:spacing w:val="-1"/>
        </w:rPr>
        <w:t>Employee</w:t>
      </w:r>
      <w:r w:rsidRPr="00FE33B5">
        <w:rPr>
          <w:spacing w:val="-1"/>
        </w:rPr>
        <w:t xml:space="preserve"> in</w:t>
      </w:r>
      <w:r>
        <w:rPr>
          <w:spacing w:val="-1"/>
        </w:rPr>
        <w:t xml:space="preserve"> </w:t>
      </w:r>
      <w:r w:rsidRPr="00FE33B5">
        <w:rPr>
          <w:spacing w:val="-1"/>
        </w:rPr>
        <w:t>the course and scope of employment.</w:t>
      </w:r>
    </w:p>
    <w:p w14:paraId="712A0FF5" w14:textId="2E8E3F7B" w:rsidR="00C950B9" w:rsidRPr="00C950B9" w:rsidRDefault="00C950B9" w:rsidP="000306BA">
      <w:pPr>
        <w:pStyle w:val="BodyText"/>
        <w:numPr>
          <w:ilvl w:val="1"/>
          <w:numId w:val="36"/>
        </w:numPr>
        <w:tabs>
          <w:tab w:val="left" w:pos="941"/>
          <w:tab w:val="left" w:pos="1134"/>
        </w:tabs>
        <w:spacing w:before="0" w:line="300" w:lineRule="auto"/>
        <w:ind w:left="709" w:hanging="709"/>
        <w:jc w:val="both"/>
        <w:rPr>
          <w:spacing w:val="-1"/>
        </w:rPr>
      </w:pPr>
      <w:r w:rsidRPr="00C950B9">
        <w:rPr>
          <w:spacing w:val="-1"/>
        </w:rPr>
        <w:lastRenderedPageBreak/>
        <w:t xml:space="preserve">The </w:t>
      </w:r>
      <w:r w:rsidR="00D61F29">
        <w:rPr>
          <w:spacing w:val="-1"/>
        </w:rPr>
        <w:t>Employee</w:t>
      </w:r>
      <w:r w:rsidRPr="00C950B9">
        <w:rPr>
          <w:spacing w:val="-1"/>
        </w:rPr>
        <w:t xml:space="preserve"> acknowledges that all Intellectual Property referred to in this clause belongs exclusively to the </w:t>
      </w:r>
      <w:r w:rsidR="00D61F29">
        <w:rPr>
          <w:spacing w:val="-1"/>
        </w:rPr>
        <w:t>Employer</w:t>
      </w:r>
      <w:r w:rsidRPr="00C950B9">
        <w:rPr>
          <w:spacing w:val="-1"/>
        </w:rPr>
        <w:t xml:space="preserve"> and that the </w:t>
      </w:r>
      <w:r w:rsidR="00D61F29">
        <w:rPr>
          <w:spacing w:val="-1"/>
        </w:rPr>
        <w:t>Employee</w:t>
      </w:r>
      <w:r w:rsidRPr="00C950B9">
        <w:rPr>
          <w:spacing w:val="-1"/>
        </w:rPr>
        <w:t xml:space="preserve"> acquires no ownership rights therein unless expressly agreed otherwise in writing.</w:t>
      </w:r>
    </w:p>
    <w:p w14:paraId="75C300DC" w14:textId="2AB46422" w:rsidR="00C950B9" w:rsidRPr="00C950B9" w:rsidRDefault="00C950B9" w:rsidP="000306BA">
      <w:pPr>
        <w:pStyle w:val="BodyText"/>
        <w:numPr>
          <w:ilvl w:val="1"/>
          <w:numId w:val="36"/>
        </w:numPr>
        <w:tabs>
          <w:tab w:val="left" w:pos="941"/>
          <w:tab w:val="left" w:pos="1134"/>
        </w:tabs>
        <w:spacing w:before="0" w:line="300" w:lineRule="auto"/>
        <w:ind w:left="709" w:hanging="709"/>
        <w:jc w:val="both"/>
        <w:rPr>
          <w:spacing w:val="-1"/>
        </w:rPr>
      </w:pPr>
      <w:r w:rsidRPr="00C950B9">
        <w:rPr>
          <w:spacing w:val="-1"/>
        </w:rPr>
        <w:t xml:space="preserve">The </w:t>
      </w:r>
      <w:r w:rsidR="00D61F29">
        <w:rPr>
          <w:spacing w:val="-1"/>
        </w:rPr>
        <w:t>Employee</w:t>
      </w:r>
      <w:r w:rsidRPr="00C950B9">
        <w:rPr>
          <w:spacing w:val="-1"/>
        </w:rPr>
        <w:t xml:space="preserve"> shall not copy, reproduce, modify, distribute, sell, </w:t>
      </w:r>
      <w:proofErr w:type="spellStart"/>
      <w:r w:rsidRPr="00C950B9">
        <w:rPr>
          <w:spacing w:val="-1"/>
        </w:rPr>
        <w:t>licence</w:t>
      </w:r>
      <w:proofErr w:type="spellEnd"/>
      <w:r w:rsidRPr="00C950B9">
        <w:rPr>
          <w:spacing w:val="-1"/>
        </w:rPr>
        <w:t xml:space="preserve">, disclose, remove, retain or use the </w:t>
      </w:r>
      <w:r w:rsidR="00D61F29">
        <w:rPr>
          <w:spacing w:val="-1"/>
        </w:rPr>
        <w:t>Employer</w:t>
      </w:r>
      <w:r w:rsidRPr="00C950B9">
        <w:rPr>
          <w:spacing w:val="-1"/>
        </w:rPr>
        <w:t xml:space="preserve">'s Intellectual Property except where necessary for the proper performance of his or her duties or with the </w:t>
      </w:r>
      <w:r w:rsidR="00D61F29">
        <w:rPr>
          <w:spacing w:val="-1"/>
        </w:rPr>
        <w:t>Employer</w:t>
      </w:r>
      <w:r w:rsidRPr="00C950B9">
        <w:rPr>
          <w:spacing w:val="-1"/>
        </w:rPr>
        <w:t>'s prior written consent.</w:t>
      </w:r>
    </w:p>
    <w:p w14:paraId="3928C6F6" w14:textId="4EAA7453" w:rsidR="00C950B9" w:rsidRPr="00C950B9" w:rsidRDefault="00C950B9" w:rsidP="000306BA">
      <w:pPr>
        <w:pStyle w:val="BodyText"/>
        <w:numPr>
          <w:ilvl w:val="1"/>
          <w:numId w:val="36"/>
        </w:numPr>
        <w:tabs>
          <w:tab w:val="left" w:pos="941"/>
          <w:tab w:val="left" w:pos="1134"/>
        </w:tabs>
        <w:spacing w:before="0" w:line="300" w:lineRule="auto"/>
        <w:ind w:left="709" w:hanging="709"/>
        <w:jc w:val="both"/>
        <w:rPr>
          <w:spacing w:val="-1"/>
        </w:rPr>
      </w:pPr>
      <w:r w:rsidRPr="00C950B9">
        <w:rPr>
          <w:spacing w:val="-1"/>
        </w:rPr>
        <w:t xml:space="preserve">The </w:t>
      </w:r>
      <w:r w:rsidR="00D61F29">
        <w:rPr>
          <w:spacing w:val="-1"/>
        </w:rPr>
        <w:t>Employee</w:t>
      </w:r>
      <w:r w:rsidRPr="00C950B9">
        <w:rPr>
          <w:spacing w:val="-1"/>
        </w:rPr>
        <w:t xml:space="preserve"> shall not do, or omit to do, anything that may infringe, prejudice or adversely affect the </w:t>
      </w:r>
      <w:r w:rsidR="00D61F29">
        <w:rPr>
          <w:spacing w:val="-1"/>
        </w:rPr>
        <w:t>Employer</w:t>
      </w:r>
      <w:r w:rsidRPr="00C950B9">
        <w:rPr>
          <w:spacing w:val="-1"/>
        </w:rPr>
        <w:t xml:space="preserve">'s Intellectual Property rights and shall immediately notify the </w:t>
      </w:r>
      <w:r w:rsidR="00D61F29">
        <w:rPr>
          <w:spacing w:val="-1"/>
        </w:rPr>
        <w:t>Employer</w:t>
      </w:r>
      <w:r w:rsidRPr="00C950B9">
        <w:rPr>
          <w:spacing w:val="-1"/>
        </w:rPr>
        <w:t xml:space="preserve"> of any actual or suspected infringement that comes to the </w:t>
      </w:r>
      <w:r w:rsidR="00D61F29">
        <w:rPr>
          <w:spacing w:val="-1"/>
        </w:rPr>
        <w:t>Employee</w:t>
      </w:r>
      <w:r w:rsidRPr="00C950B9">
        <w:rPr>
          <w:spacing w:val="-1"/>
        </w:rPr>
        <w:t>'s attention.</w:t>
      </w:r>
    </w:p>
    <w:p w14:paraId="113AE28B" w14:textId="5EED55B3" w:rsidR="00C950B9" w:rsidRPr="00C950B9" w:rsidRDefault="00C950B9" w:rsidP="000306BA">
      <w:pPr>
        <w:pStyle w:val="BodyText"/>
        <w:numPr>
          <w:ilvl w:val="1"/>
          <w:numId w:val="36"/>
        </w:numPr>
        <w:tabs>
          <w:tab w:val="left" w:pos="941"/>
          <w:tab w:val="left" w:pos="1134"/>
        </w:tabs>
        <w:spacing w:before="0" w:line="300" w:lineRule="auto"/>
        <w:ind w:left="709" w:hanging="709"/>
        <w:jc w:val="both"/>
        <w:rPr>
          <w:spacing w:val="-1"/>
        </w:rPr>
      </w:pPr>
      <w:r w:rsidRPr="00C950B9">
        <w:rPr>
          <w:spacing w:val="-1"/>
        </w:rPr>
        <w:t xml:space="preserve">Upon termination of employment, or whenever requested by the </w:t>
      </w:r>
      <w:r w:rsidR="00D61F29">
        <w:rPr>
          <w:spacing w:val="-1"/>
        </w:rPr>
        <w:t>Employer</w:t>
      </w:r>
      <w:r w:rsidRPr="00C950B9">
        <w:rPr>
          <w:spacing w:val="-1"/>
        </w:rPr>
        <w:t xml:space="preserve">, the </w:t>
      </w:r>
      <w:r w:rsidR="00D61F29">
        <w:rPr>
          <w:spacing w:val="-1"/>
        </w:rPr>
        <w:t>Employee</w:t>
      </w:r>
      <w:r w:rsidRPr="00C950B9">
        <w:rPr>
          <w:spacing w:val="-1"/>
        </w:rPr>
        <w:t xml:space="preserve"> shall immediately return all Intellectual Property and shall not retain any copies, whether in printed, electronic, digital, cloud-based or any other format.</w:t>
      </w:r>
    </w:p>
    <w:p w14:paraId="67939691" w14:textId="3949369D" w:rsidR="00C950B9" w:rsidRPr="00C950B9" w:rsidRDefault="00C950B9" w:rsidP="000306BA">
      <w:pPr>
        <w:pStyle w:val="BodyText"/>
        <w:numPr>
          <w:ilvl w:val="1"/>
          <w:numId w:val="36"/>
        </w:numPr>
        <w:tabs>
          <w:tab w:val="left" w:pos="941"/>
          <w:tab w:val="left" w:pos="1134"/>
        </w:tabs>
        <w:spacing w:before="0" w:line="300" w:lineRule="auto"/>
        <w:ind w:left="709" w:hanging="709"/>
        <w:jc w:val="both"/>
      </w:pPr>
      <w:r w:rsidRPr="00C950B9">
        <w:rPr>
          <w:spacing w:val="-1"/>
        </w:rPr>
        <w:t xml:space="preserve">Nothing contained in this Agreement shall prevent the </w:t>
      </w:r>
      <w:r w:rsidR="00D61F29">
        <w:rPr>
          <w:spacing w:val="-1"/>
        </w:rPr>
        <w:t>Employee</w:t>
      </w:r>
      <w:r w:rsidRPr="00C950B9">
        <w:rPr>
          <w:spacing w:val="-1"/>
        </w:rPr>
        <w:t xml:space="preserve"> from making use of his or her general skills, knowledge and experience acquired during employment, provided that the </w:t>
      </w:r>
      <w:r w:rsidR="00D61F29">
        <w:rPr>
          <w:spacing w:val="-1"/>
        </w:rPr>
        <w:t>Employee</w:t>
      </w:r>
      <w:r w:rsidRPr="00C950B9">
        <w:rPr>
          <w:spacing w:val="-1"/>
        </w:rPr>
        <w:t xml:space="preserve"> does not use or disclose the </w:t>
      </w:r>
      <w:r w:rsidR="00D61F29">
        <w:rPr>
          <w:spacing w:val="-1"/>
        </w:rPr>
        <w:t>Employer</w:t>
      </w:r>
      <w:r w:rsidRPr="00C950B9">
        <w:rPr>
          <w:spacing w:val="-1"/>
        </w:rPr>
        <w:t>'s confidential information or Intellectual Property.</w:t>
      </w:r>
    </w:p>
    <w:p w14:paraId="20E34C36" w14:textId="77777777" w:rsidR="007D4FFB" w:rsidRDefault="007D4FFB" w:rsidP="005308E1">
      <w:pPr>
        <w:pStyle w:val="Heading1"/>
        <w:numPr>
          <w:ilvl w:val="0"/>
          <w:numId w:val="27"/>
        </w:numPr>
        <w:tabs>
          <w:tab w:val="left" w:pos="1134"/>
        </w:tabs>
        <w:spacing w:before="0" w:after="160" w:line="300" w:lineRule="auto"/>
        <w:ind w:left="709" w:hanging="709"/>
        <w:jc w:val="both"/>
        <w:rPr>
          <w:b w:val="0"/>
          <w:bCs w:val="0"/>
        </w:rPr>
      </w:pPr>
      <w:r>
        <w:rPr>
          <w:spacing w:val="-1"/>
        </w:rPr>
        <w:t>NON-SOLICITATION</w:t>
      </w:r>
    </w:p>
    <w:p w14:paraId="4AEF65D2" w14:textId="053B3C78" w:rsidR="007D4FFB" w:rsidRDefault="007D4FFB" w:rsidP="00CF141D">
      <w:pPr>
        <w:pStyle w:val="BodyText"/>
        <w:numPr>
          <w:ilvl w:val="1"/>
          <w:numId w:val="27"/>
        </w:numPr>
        <w:tabs>
          <w:tab w:val="left" w:pos="1134"/>
        </w:tabs>
        <w:spacing w:before="0" w:after="160" w:line="300" w:lineRule="auto"/>
        <w:ind w:left="709" w:hanging="709"/>
        <w:jc w:val="both"/>
      </w:pPr>
      <w:r>
        <w:t xml:space="preserve">The </w:t>
      </w:r>
      <w:r>
        <w:rPr>
          <w:spacing w:val="12"/>
        </w:rPr>
        <w:t xml:space="preserve"> </w:t>
      </w:r>
      <w:r w:rsidR="00D61F29">
        <w:rPr>
          <w:spacing w:val="-1"/>
        </w:rPr>
        <w:t>Employee</w:t>
      </w:r>
      <w:r>
        <w:t xml:space="preserve"> </w:t>
      </w:r>
      <w:r>
        <w:rPr>
          <w:spacing w:val="12"/>
        </w:rPr>
        <w:t xml:space="preserve"> </w:t>
      </w:r>
      <w:r>
        <w:t xml:space="preserve">agrees </w:t>
      </w:r>
      <w:r>
        <w:rPr>
          <w:spacing w:val="12"/>
        </w:rPr>
        <w:t xml:space="preserve"> </w:t>
      </w:r>
      <w:r>
        <w:rPr>
          <w:spacing w:val="-1"/>
        </w:rPr>
        <w:t>that</w:t>
      </w:r>
      <w:r>
        <w:t xml:space="preserve"> </w:t>
      </w:r>
      <w:r>
        <w:rPr>
          <w:spacing w:val="11"/>
        </w:rPr>
        <w:t xml:space="preserve"> </w:t>
      </w:r>
      <w:r>
        <w:rPr>
          <w:spacing w:val="-1"/>
        </w:rPr>
        <w:t>during</w:t>
      </w:r>
      <w:r>
        <w:t xml:space="preserve"> </w:t>
      </w:r>
      <w:r>
        <w:rPr>
          <w:spacing w:val="12"/>
        </w:rPr>
        <w:t xml:space="preserve"> </w:t>
      </w:r>
      <w:r>
        <w:rPr>
          <w:spacing w:val="-1"/>
        </w:rPr>
        <w:t>the</w:t>
      </w:r>
      <w:r>
        <w:t xml:space="preserve"> </w:t>
      </w:r>
      <w:r>
        <w:rPr>
          <w:spacing w:val="12"/>
        </w:rPr>
        <w:t xml:space="preserve"> </w:t>
      </w:r>
      <w:r>
        <w:t xml:space="preserve">term </w:t>
      </w:r>
      <w:r>
        <w:rPr>
          <w:spacing w:val="12"/>
        </w:rPr>
        <w:t xml:space="preserve"> </w:t>
      </w:r>
      <w:r>
        <w:t xml:space="preserve">of </w:t>
      </w:r>
      <w:r>
        <w:rPr>
          <w:spacing w:val="12"/>
        </w:rPr>
        <w:t xml:space="preserve"> </w:t>
      </w:r>
      <w:r>
        <w:t xml:space="preserve">his </w:t>
      </w:r>
      <w:r>
        <w:rPr>
          <w:spacing w:val="12"/>
        </w:rPr>
        <w:t xml:space="preserve"> </w:t>
      </w:r>
      <w:r>
        <w:rPr>
          <w:spacing w:val="-1"/>
        </w:rPr>
        <w:t>employment</w:t>
      </w:r>
      <w:r>
        <w:t xml:space="preserve"> </w:t>
      </w:r>
      <w:r>
        <w:rPr>
          <w:spacing w:val="12"/>
        </w:rPr>
        <w:t xml:space="preserve"> </w:t>
      </w:r>
      <w:r>
        <w:t xml:space="preserve">with </w:t>
      </w:r>
      <w:r>
        <w:rPr>
          <w:spacing w:val="11"/>
        </w:rPr>
        <w:t xml:space="preserve"> </w:t>
      </w:r>
      <w:r>
        <w:t>the</w:t>
      </w:r>
      <w:r>
        <w:rPr>
          <w:rFonts w:ascii="Times New Roman" w:eastAsia="Times New Roman" w:hAnsi="Times New Roman" w:cs="Times New Roman"/>
          <w:spacing w:val="63"/>
        </w:rPr>
        <w:t xml:space="preserve"> </w:t>
      </w:r>
      <w:r w:rsidR="00D61F29">
        <w:t>Employer</w:t>
      </w:r>
      <w:r>
        <w:rPr>
          <w:spacing w:val="6"/>
        </w:rPr>
        <w:t xml:space="preserve"> </w:t>
      </w:r>
      <w:r>
        <w:t>and</w:t>
      </w:r>
      <w:r>
        <w:rPr>
          <w:spacing w:val="8"/>
        </w:rPr>
        <w:t xml:space="preserve"> </w:t>
      </w:r>
      <w:r>
        <w:t>for</w:t>
      </w:r>
      <w:r>
        <w:rPr>
          <w:spacing w:val="9"/>
        </w:rPr>
        <w:t xml:space="preserve"> </w:t>
      </w:r>
      <w:r>
        <w:t>twelve</w:t>
      </w:r>
      <w:r>
        <w:rPr>
          <w:spacing w:val="8"/>
        </w:rPr>
        <w:t xml:space="preserve"> </w:t>
      </w:r>
      <w:r>
        <w:rPr>
          <w:spacing w:val="-1"/>
        </w:rPr>
        <w:t>(12)</w:t>
      </w:r>
      <w:r>
        <w:rPr>
          <w:spacing w:val="9"/>
        </w:rPr>
        <w:t xml:space="preserve"> </w:t>
      </w:r>
      <w:r>
        <w:rPr>
          <w:spacing w:val="-1"/>
        </w:rPr>
        <w:t>months</w:t>
      </w:r>
      <w:r>
        <w:rPr>
          <w:spacing w:val="9"/>
        </w:rPr>
        <w:t xml:space="preserve"> </w:t>
      </w:r>
      <w:r>
        <w:rPr>
          <w:spacing w:val="-1"/>
        </w:rPr>
        <w:t>after</w:t>
      </w:r>
      <w:r>
        <w:rPr>
          <w:spacing w:val="7"/>
        </w:rPr>
        <w:t xml:space="preserve"> </w:t>
      </w:r>
      <w:r>
        <w:t>the</w:t>
      </w:r>
      <w:r>
        <w:rPr>
          <w:spacing w:val="8"/>
        </w:rPr>
        <w:t xml:space="preserve"> </w:t>
      </w:r>
      <w:r>
        <w:t>termination</w:t>
      </w:r>
      <w:r>
        <w:rPr>
          <w:spacing w:val="7"/>
        </w:rPr>
        <w:t xml:space="preserve"> </w:t>
      </w:r>
      <w:r>
        <w:rPr>
          <w:spacing w:val="-1"/>
        </w:rPr>
        <w:t>thereof,</w:t>
      </w:r>
      <w:r>
        <w:rPr>
          <w:spacing w:val="9"/>
        </w:rPr>
        <w:t xml:space="preserve"> </w:t>
      </w:r>
      <w:r>
        <w:rPr>
          <w:spacing w:val="-1"/>
        </w:rPr>
        <w:t>regardless</w:t>
      </w:r>
      <w:r>
        <w:rPr>
          <w:spacing w:val="9"/>
        </w:rPr>
        <w:t xml:space="preserve"> </w:t>
      </w:r>
      <w:r>
        <w:rPr>
          <w:spacing w:val="-1"/>
        </w:rPr>
        <w:t>of</w:t>
      </w:r>
      <w:r>
        <w:rPr>
          <w:spacing w:val="8"/>
        </w:rPr>
        <w:t xml:space="preserve"> </w:t>
      </w:r>
      <w:r>
        <w:t>the</w:t>
      </w:r>
      <w:r>
        <w:rPr>
          <w:spacing w:val="7"/>
        </w:rPr>
        <w:t xml:space="preserve"> </w:t>
      </w:r>
      <w:r>
        <w:t xml:space="preserve">reason </w:t>
      </w:r>
      <w:r>
        <w:rPr>
          <w:spacing w:val="15"/>
        </w:rPr>
        <w:t xml:space="preserve"> </w:t>
      </w:r>
      <w:r>
        <w:rPr>
          <w:spacing w:val="-1"/>
        </w:rPr>
        <w:t>for</w:t>
      </w:r>
      <w:r>
        <w:rPr>
          <w:rFonts w:ascii="Times New Roman" w:eastAsia="Times New Roman" w:hAnsi="Times New Roman" w:cs="Times New Roman"/>
          <w:spacing w:val="20"/>
        </w:rPr>
        <w:t xml:space="preserve"> </w:t>
      </w:r>
      <w:r>
        <w:rPr>
          <w:spacing w:val="-1"/>
        </w:rPr>
        <w:t>the</w:t>
      </w:r>
      <w:r>
        <w:rPr>
          <w:spacing w:val="-2"/>
        </w:rPr>
        <w:t xml:space="preserve"> </w:t>
      </w:r>
      <w:r>
        <w:t>employment</w:t>
      </w:r>
      <w:r>
        <w:rPr>
          <w:spacing w:val="-3"/>
        </w:rPr>
        <w:t xml:space="preserve"> </w:t>
      </w:r>
      <w:r>
        <w:rPr>
          <w:spacing w:val="-1"/>
        </w:rPr>
        <w:t>termination, the</w:t>
      </w:r>
      <w:r>
        <w:rPr>
          <w:spacing w:val="-2"/>
        </w:rPr>
        <w:t xml:space="preserve"> </w:t>
      </w:r>
      <w:r w:rsidR="00D61F29">
        <w:rPr>
          <w:spacing w:val="-1"/>
        </w:rPr>
        <w:t>Employee</w:t>
      </w:r>
      <w:r>
        <w:t xml:space="preserve"> will</w:t>
      </w:r>
      <w:r>
        <w:rPr>
          <w:spacing w:val="-1"/>
        </w:rPr>
        <w:t xml:space="preserve"> not,</w:t>
      </w:r>
      <w:r>
        <w:rPr>
          <w:spacing w:val="-3"/>
        </w:rPr>
        <w:t xml:space="preserve"> </w:t>
      </w:r>
      <w:r>
        <w:rPr>
          <w:spacing w:val="-1"/>
        </w:rPr>
        <w:t>directly</w:t>
      </w:r>
      <w:r>
        <w:t xml:space="preserve"> </w:t>
      </w:r>
      <w:r>
        <w:rPr>
          <w:spacing w:val="-1"/>
        </w:rPr>
        <w:t>or indirectly,</w:t>
      </w:r>
      <w:r>
        <w:rPr>
          <w:spacing w:val="-2"/>
        </w:rPr>
        <w:t xml:space="preserve"> </w:t>
      </w:r>
      <w:r>
        <w:rPr>
          <w:spacing w:val="-1"/>
        </w:rPr>
        <w:t>solicit</w:t>
      </w:r>
      <w:r>
        <w:rPr>
          <w:spacing w:val="-2"/>
        </w:rPr>
        <w:t xml:space="preserve"> </w:t>
      </w:r>
      <w:r>
        <w:rPr>
          <w:spacing w:val="-1"/>
        </w:rPr>
        <w:t>or attempt to</w:t>
      </w:r>
      <w:r>
        <w:rPr>
          <w:rFonts w:ascii="Times New Roman" w:eastAsia="Times New Roman" w:hAnsi="Times New Roman" w:cs="Times New Roman"/>
          <w:spacing w:val="36"/>
        </w:rPr>
        <w:t xml:space="preserve"> </w:t>
      </w:r>
      <w:r>
        <w:t>solicit</w:t>
      </w:r>
      <w:r>
        <w:rPr>
          <w:spacing w:val="16"/>
        </w:rPr>
        <w:t xml:space="preserve"> </w:t>
      </w:r>
      <w:r>
        <w:rPr>
          <w:spacing w:val="-1"/>
        </w:rPr>
        <w:t>any</w:t>
      </w:r>
      <w:r>
        <w:rPr>
          <w:spacing w:val="17"/>
        </w:rPr>
        <w:t xml:space="preserve"> </w:t>
      </w:r>
      <w:r>
        <w:t>business</w:t>
      </w:r>
      <w:r>
        <w:rPr>
          <w:spacing w:val="15"/>
        </w:rPr>
        <w:t xml:space="preserve"> </w:t>
      </w:r>
      <w:r>
        <w:t>from</w:t>
      </w:r>
      <w:r>
        <w:rPr>
          <w:spacing w:val="18"/>
        </w:rPr>
        <w:t xml:space="preserve"> </w:t>
      </w:r>
      <w:r>
        <w:rPr>
          <w:spacing w:val="-1"/>
        </w:rPr>
        <w:t>any</w:t>
      </w:r>
      <w:r>
        <w:rPr>
          <w:spacing w:val="17"/>
        </w:rPr>
        <w:t xml:space="preserve"> </w:t>
      </w:r>
      <w:r>
        <w:t>of</w:t>
      </w:r>
      <w:r>
        <w:rPr>
          <w:spacing w:val="17"/>
        </w:rPr>
        <w:t xml:space="preserve"> </w:t>
      </w:r>
      <w:r>
        <w:rPr>
          <w:spacing w:val="-1"/>
        </w:rPr>
        <w:t>the</w:t>
      </w:r>
      <w:r>
        <w:rPr>
          <w:spacing w:val="18"/>
        </w:rPr>
        <w:t xml:space="preserve"> </w:t>
      </w:r>
      <w:r>
        <w:rPr>
          <w:spacing w:val="-1"/>
        </w:rPr>
        <w:t>company’s</w:t>
      </w:r>
      <w:r>
        <w:rPr>
          <w:spacing w:val="16"/>
        </w:rPr>
        <w:t xml:space="preserve"> </w:t>
      </w:r>
      <w:r>
        <w:t>customers,</w:t>
      </w:r>
      <w:r>
        <w:rPr>
          <w:spacing w:val="16"/>
        </w:rPr>
        <w:t xml:space="preserve"> </w:t>
      </w:r>
      <w:r>
        <w:rPr>
          <w:spacing w:val="-1"/>
        </w:rPr>
        <w:t>customer</w:t>
      </w:r>
      <w:r>
        <w:rPr>
          <w:spacing w:val="18"/>
        </w:rPr>
        <w:t xml:space="preserve"> </w:t>
      </w:r>
      <w:r>
        <w:rPr>
          <w:spacing w:val="-1"/>
        </w:rPr>
        <w:t>prospects,</w:t>
      </w:r>
      <w:r>
        <w:rPr>
          <w:spacing w:val="18"/>
        </w:rPr>
        <w:t xml:space="preserve"> </w:t>
      </w:r>
      <w:r>
        <w:t>or</w:t>
      </w:r>
      <w:r>
        <w:rPr>
          <w:spacing w:val="17"/>
        </w:rPr>
        <w:t xml:space="preserve"> </w:t>
      </w:r>
      <w:r>
        <w:t>vendors</w:t>
      </w:r>
      <w:r>
        <w:rPr>
          <w:spacing w:val="14"/>
        </w:rPr>
        <w:t xml:space="preserve"> </w:t>
      </w:r>
      <w:r>
        <w:t>with</w:t>
      </w:r>
      <w:r>
        <w:rPr>
          <w:rFonts w:ascii="Times New Roman" w:eastAsia="Times New Roman" w:hAnsi="Times New Roman" w:cs="Times New Roman"/>
          <w:spacing w:val="53"/>
        </w:rPr>
        <w:t xml:space="preserve"> </w:t>
      </w:r>
      <w:r>
        <w:t>whom</w:t>
      </w:r>
      <w:r>
        <w:rPr>
          <w:spacing w:val="41"/>
        </w:rPr>
        <w:t xml:space="preserve"> </w:t>
      </w:r>
      <w:r>
        <w:rPr>
          <w:spacing w:val="-1"/>
        </w:rPr>
        <w:t>you</w:t>
      </w:r>
      <w:r>
        <w:rPr>
          <w:spacing w:val="42"/>
        </w:rPr>
        <w:t xml:space="preserve"> </w:t>
      </w:r>
      <w:r>
        <w:rPr>
          <w:spacing w:val="-1"/>
        </w:rPr>
        <w:t>had</w:t>
      </w:r>
      <w:r>
        <w:rPr>
          <w:spacing w:val="42"/>
        </w:rPr>
        <w:t xml:space="preserve"> </w:t>
      </w:r>
      <w:r>
        <w:t>material</w:t>
      </w:r>
      <w:r>
        <w:rPr>
          <w:spacing w:val="41"/>
        </w:rPr>
        <w:t xml:space="preserve"> </w:t>
      </w:r>
      <w:r>
        <w:rPr>
          <w:spacing w:val="-1"/>
        </w:rPr>
        <w:t>contact</w:t>
      </w:r>
      <w:r>
        <w:rPr>
          <w:spacing w:val="42"/>
        </w:rPr>
        <w:t xml:space="preserve"> </w:t>
      </w:r>
      <w:r>
        <w:rPr>
          <w:spacing w:val="-1"/>
        </w:rPr>
        <w:t>during</w:t>
      </w:r>
      <w:r>
        <w:rPr>
          <w:spacing w:val="43"/>
        </w:rPr>
        <w:t xml:space="preserve"> </w:t>
      </w:r>
      <w:r>
        <w:rPr>
          <w:spacing w:val="-1"/>
        </w:rPr>
        <w:t>the</w:t>
      </w:r>
      <w:r>
        <w:rPr>
          <w:spacing w:val="42"/>
        </w:rPr>
        <w:t xml:space="preserve"> </w:t>
      </w:r>
      <w:r>
        <w:t>last</w:t>
      </w:r>
      <w:r>
        <w:rPr>
          <w:spacing w:val="40"/>
        </w:rPr>
        <w:t xml:space="preserve"> </w:t>
      </w:r>
      <w:r>
        <w:t>two</w:t>
      </w:r>
      <w:r>
        <w:rPr>
          <w:spacing w:val="41"/>
        </w:rPr>
        <w:t xml:space="preserve"> </w:t>
      </w:r>
      <w:r>
        <w:rPr>
          <w:spacing w:val="-1"/>
        </w:rPr>
        <w:t>(2)</w:t>
      </w:r>
      <w:r>
        <w:rPr>
          <w:spacing w:val="42"/>
        </w:rPr>
        <w:t xml:space="preserve"> </w:t>
      </w:r>
      <w:r>
        <w:t>years</w:t>
      </w:r>
      <w:r>
        <w:rPr>
          <w:spacing w:val="41"/>
        </w:rPr>
        <w:t xml:space="preserve"> </w:t>
      </w:r>
      <w:r>
        <w:t>of</w:t>
      </w:r>
      <w:r>
        <w:rPr>
          <w:spacing w:val="41"/>
        </w:rPr>
        <w:t xml:space="preserve"> </w:t>
      </w:r>
      <w:r>
        <w:rPr>
          <w:spacing w:val="-1"/>
        </w:rPr>
        <w:t>your</w:t>
      </w:r>
      <w:r>
        <w:rPr>
          <w:spacing w:val="43"/>
        </w:rPr>
        <w:t xml:space="preserve"> </w:t>
      </w:r>
      <w:r>
        <w:rPr>
          <w:spacing w:val="-1"/>
        </w:rPr>
        <w:t>employment</w:t>
      </w:r>
      <w:r>
        <w:rPr>
          <w:spacing w:val="42"/>
        </w:rPr>
        <w:t xml:space="preserve"> </w:t>
      </w:r>
      <w:r>
        <w:t>with</w:t>
      </w:r>
      <w:r>
        <w:rPr>
          <w:spacing w:val="40"/>
        </w:rPr>
        <w:t xml:space="preserve"> </w:t>
      </w:r>
      <w:r>
        <w:rPr>
          <w:spacing w:val="-1"/>
        </w:rPr>
        <w:t>the</w:t>
      </w:r>
      <w:r>
        <w:rPr>
          <w:rFonts w:ascii="Times New Roman" w:eastAsia="Times New Roman" w:hAnsi="Times New Roman" w:cs="Times New Roman"/>
          <w:spacing w:val="49"/>
          <w:w w:val="99"/>
        </w:rPr>
        <w:t xml:space="preserve"> </w:t>
      </w:r>
      <w:r w:rsidR="00D61F29">
        <w:t>Employer</w:t>
      </w:r>
      <w:r>
        <w:t>.</w:t>
      </w:r>
    </w:p>
    <w:p w14:paraId="5D21F796" w14:textId="42C95744" w:rsidR="007D4FFB" w:rsidRPr="007E20AC" w:rsidRDefault="007D4FFB" w:rsidP="00CF141D">
      <w:pPr>
        <w:pStyle w:val="BodyText"/>
        <w:numPr>
          <w:ilvl w:val="1"/>
          <w:numId w:val="27"/>
        </w:numPr>
        <w:tabs>
          <w:tab w:val="left" w:pos="941"/>
          <w:tab w:val="left" w:pos="1134"/>
        </w:tabs>
        <w:spacing w:before="0" w:after="160" w:line="300" w:lineRule="auto"/>
        <w:ind w:left="709" w:hanging="709"/>
        <w:jc w:val="both"/>
      </w:pPr>
      <w:r>
        <w:t>The</w:t>
      </w:r>
      <w:r>
        <w:rPr>
          <w:spacing w:val="-8"/>
        </w:rPr>
        <w:t xml:space="preserve"> </w:t>
      </w:r>
      <w:r w:rsidR="00D61F29">
        <w:t>Employee</w:t>
      </w:r>
      <w:r>
        <w:rPr>
          <w:spacing w:val="-10"/>
        </w:rPr>
        <w:t xml:space="preserve"> </w:t>
      </w:r>
      <w:r>
        <w:t>also</w:t>
      </w:r>
      <w:r>
        <w:rPr>
          <w:spacing w:val="-8"/>
        </w:rPr>
        <w:t xml:space="preserve"> </w:t>
      </w:r>
      <w:r>
        <w:rPr>
          <w:spacing w:val="-1"/>
        </w:rPr>
        <w:t>agrees</w:t>
      </w:r>
      <w:r>
        <w:rPr>
          <w:spacing w:val="-8"/>
        </w:rPr>
        <w:t xml:space="preserve"> </w:t>
      </w:r>
      <w:r>
        <w:rPr>
          <w:spacing w:val="-1"/>
        </w:rPr>
        <w:t>that</w:t>
      </w:r>
      <w:r>
        <w:rPr>
          <w:spacing w:val="-9"/>
        </w:rPr>
        <w:t xml:space="preserve"> </w:t>
      </w:r>
      <w:r>
        <w:rPr>
          <w:spacing w:val="-1"/>
        </w:rPr>
        <w:t>during</w:t>
      </w:r>
      <w:r>
        <w:rPr>
          <w:spacing w:val="-8"/>
        </w:rPr>
        <w:t xml:space="preserve"> </w:t>
      </w:r>
      <w:r>
        <w:t>the</w:t>
      </w:r>
      <w:r>
        <w:rPr>
          <w:spacing w:val="-9"/>
        </w:rPr>
        <w:t xml:space="preserve"> </w:t>
      </w:r>
      <w:r>
        <w:rPr>
          <w:spacing w:val="-1"/>
        </w:rPr>
        <w:t>term</w:t>
      </w:r>
      <w:r>
        <w:rPr>
          <w:spacing w:val="-8"/>
        </w:rPr>
        <w:t xml:space="preserve"> </w:t>
      </w:r>
      <w:r>
        <w:rPr>
          <w:spacing w:val="-1"/>
        </w:rPr>
        <w:t>of</w:t>
      </w:r>
      <w:r>
        <w:rPr>
          <w:spacing w:val="-8"/>
        </w:rPr>
        <w:t xml:space="preserve"> </w:t>
      </w:r>
      <w:r>
        <w:rPr>
          <w:spacing w:val="-1"/>
        </w:rPr>
        <w:t>his</w:t>
      </w:r>
      <w:r>
        <w:rPr>
          <w:spacing w:val="-8"/>
        </w:rPr>
        <w:t xml:space="preserve"> </w:t>
      </w:r>
      <w:r>
        <w:rPr>
          <w:spacing w:val="-1"/>
        </w:rPr>
        <w:t>employment</w:t>
      </w:r>
      <w:r>
        <w:rPr>
          <w:spacing w:val="-8"/>
        </w:rPr>
        <w:t xml:space="preserve"> </w:t>
      </w:r>
      <w:r>
        <w:rPr>
          <w:spacing w:val="-1"/>
        </w:rPr>
        <w:t>with</w:t>
      </w:r>
      <w:r>
        <w:rPr>
          <w:spacing w:val="-7"/>
        </w:rPr>
        <w:t xml:space="preserve"> </w:t>
      </w:r>
      <w:r>
        <w:rPr>
          <w:spacing w:val="-1"/>
        </w:rPr>
        <w:t>the</w:t>
      </w:r>
      <w:r>
        <w:rPr>
          <w:spacing w:val="-8"/>
        </w:rPr>
        <w:t xml:space="preserve"> </w:t>
      </w:r>
      <w:r w:rsidR="00D61F29">
        <w:t>Employer</w:t>
      </w:r>
      <w:r>
        <w:rPr>
          <w:rFonts w:ascii="Times New Roman"/>
          <w:spacing w:val="67"/>
          <w:w w:val="99"/>
        </w:rPr>
        <w:t xml:space="preserve"> </w:t>
      </w:r>
      <w:r>
        <w:t>and</w:t>
      </w:r>
      <w:r>
        <w:rPr>
          <w:spacing w:val="40"/>
        </w:rPr>
        <w:t xml:space="preserve"> </w:t>
      </w:r>
      <w:r>
        <w:t>for</w:t>
      </w:r>
      <w:r>
        <w:rPr>
          <w:spacing w:val="43"/>
        </w:rPr>
        <w:t xml:space="preserve"> </w:t>
      </w:r>
      <w:r>
        <w:t>twelve</w:t>
      </w:r>
      <w:r>
        <w:rPr>
          <w:spacing w:val="42"/>
        </w:rPr>
        <w:t xml:space="preserve"> </w:t>
      </w:r>
      <w:r>
        <w:rPr>
          <w:spacing w:val="-1"/>
        </w:rPr>
        <w:t>(12)</w:t>
      </w:r>
      <w:r>
        <w:rPr>
          <w:spacing w:val="42"/>
        </w:rPr>
        <w:t xml:space="preserve"> </w:t>
      </w:r>
      <w:r>
        <w:rPr>
          <w:spacing w:val="-1"/>
        </w:rPr>
        <w:t>months</w:t>
      </w:r>
      <w:r>
        <w:rPr>
          <w:spacing w:val="41"/>
        </w:rPr>
        <w:t xml:space="preserve"> </w:t>
      </w:r>
      <w:r>
        <w:t>after</w:t>
      </w:r>
      <w:r>
        <w:rPr>
          <w:spacing w:val="42"/>
        </w:rPr>
        <w:t xml:space="preserve"> </w:t>
      </w:r>
      <w:r>
        <w:rPr>
          <w:spacing w:val="-1"/>
        </w:rPr>
        <w:t>the</w:t>
      </w:r>
      <w:r>
        <w:rPr>
          <w:spacing w:val="43"/>
        </w:rPr>
        <w:t xml:space="preserve"> </w:t>
      </w:r>
      <w:r>
        <w:rPr>
          <w:spacing w:val="-1"/>
        </w:rPr>
        <w:t>termination</w:t>
      </w:r>
      <w:r>
        <w:rPr>
          <w:spacing w:val="42"/>
        </w:rPr>
        <w:t xml:space="preserve"> </w:t>
      </w:r>
      <w:r>
        <w:rPr>
          <w:spacing w:val="-1"/>
        </w:rPr>
        <w:t>thereof,</w:t>
      </w:r>
      <w:r>
        <w:rPr>
          <w:spacing w:val="41"/>
        </w:rPr>
        <w:t xml:space="preserve"> </w:t>
      </w:r>
      <w:r>
        <w:rPr>
          <w:spacing w:val="-1"/>
        </w:rPr>
        <w:t>regardless</w:t>
      </w:r>
      <w:r>
        <w:rPr>
          <w:spacing w:val="42"/>
        </w:rPr>
        <w:t xml:space="preserve"> </w:t>
      </w:r>
      <w:r>
        <w:rPr>
          <w:spacing w:val="-1"/>
        </w:rPr>
        <w:t>of</w:t>
      </w:r>
      <w:r>
        <w:rPr>
          <w:spacing w:val="42"/>
        </w:rPr>
        <w:t xml:space="preserve"> </w:t>
      </w:r>
      <w:r>
        <w:t>the</w:t>
      </w:r>
      <w:r>
        <w:rPr>
          <w:spacing w:val="43"/>
        </w:rPr>
        <w:t xml:space="preserve"> </w:t>
      </w:r>
      <w:r>
        <w:rPr>
          <w:spacing w:val="-1"/>
        </w:rPr>
        <w:t>reason</w:t>
      </w:r>
      <w:r>
        <w:rPr>
          <w:spacing w:val="43"/>
        </w:rPr>
        <w:t xml:space="preserve"> </w:t>
      </w:r>
      <w:r>
        <w:t>for</w:t>
      </w:r>
      <w:r>
        <w:rPr>
          <w:spacing w:val="40"/>
        </w:rPr>
        <w:t xml:space="preserve"> </w:t>
      </w:r>
      <w:r>
        <w:t>the</w:t>
      </w:r>
      <w:r>
        <w:rPr>
          <w:rFonts w:ascii="Times New Roman"/>
          <w:spacing w:val="69"/>
        </w:rPr>
        <w:t xml:space="preserve"> </w:t>
      </w:r>
      <w:r>
        <w:t>employment</w:t>
      </w:r>
      <w:r>
        <w:rPr>
          <w:spacing w:val="15"/>
        </w:rPr>
        <w:t xml:space="preserve"> </w:t>
      </w:r>
      <w:r>
        <w:rPr>
          <w:spacing w:val="-1"/>
        </w:rPr>
        <w:t>termination,</w:t>
      </w:r>
      <w:r>
        <w:rPr>
          <w:spacing w:val="15"/>
        </w:rPr>
        <w:t xml:space="preserve"> </w:t>
      </w:r>
      <w:r>
        <w:rPr>
          <w:spacing w:val="-1"/>
        </w:rPr>
        <w:t>the</w:t>
      </w:r>
      <w:r>
        <w:rPr>
          <w:spacing w:val="17"/>
        </w:rPr>
        <w:t xml:space="preserve"> </w:t>
      </w:r>
      <w:r w:rsidR="00D61F29">
        <w:t>Employee</w:t>
      </w:r>
      <w:r>
        <w:rPr>
          <w:spacing w:val="16"/>
        </w:rPr>
        <w:t xml:space="preserve"> </w:t>
      </w:r>
      <w:r>
        <w:rPr>
          <w:spacing w:val="-1"/>
        </w:rPr>
        <w:t>will</w:t>
      </w:r>
      <w:r>
        <w:rPr>
          <w:spacing w:val="17"/>
        </w:rPr>
        <w:t xml:space="preserve"> </w:t>
      </w:r>
      <w:r>
        <w:rPr>
          <w:spacing w:val="-1"/>
        </w:rPr>
        <w:t>not,</w:t>
      </w:r>
      <w:r>
        <w:rPr>
          <w:spacing w:val="18"/>
        </w:rPr>
        <w:t xml:space="preserve"> </w:t>
      </w:r>
      <w:r>
        <w:rPr>
          <w:spacing w:val="-1"/>
        </w:rPr>
        <w:t>directly</w:t>
      </w:r>
      <w:r>
        <w:rPr>
          <w:spacing w:val="16"/>
        </w:rPr>
        <w:t xml:space="preserve"> </w:t>
      </w:r>
      <w:r>
        <w:t>or</w:t>
      </w:r>
      <w:r>
        <w:rPr>
          <w:spacing w:val="17"/>
        </w:rPr>
        <w:t xml:space="preserve"> </w:t>
      </w:r>
      <w:r>
        <w:rPr>
          <w:spacing w:val="-1"/>
        </w:rPr>
        <w:t>indirectly,</w:t>
      </w:r>
      <w:r>
        <w:rPr>
          <w:spacing w:val="17"/>
        </w:rPr>
        <w:t xml:space="preserve"> </w:t>
      </w:r>
      <w:r>
        <w:rPr>
          <w:spacing w:val="-1"/>
        </w:rPr>
        <w:t>on</w:t>
      </w:r>
      <w:r>
        <w:rPr>
          <w:spacing w:val="18"/>
        </w:rPr>
        <w:t xml:space="preserve"> </w:t>
      </w:r>
      <w:r>
        <w:t>his</w:t>
      </w:r>
      <w:r>
        <w:rPr>
          <w:spacing w:val="17"/>
        </w:rPr>
        <w:t xml:space="preserve"> </w:t>
      </w:r>
      <w:r>
        <w:t>own</w:t>
      </w:r>
      <w:r>
        <w:rPr>
          <w:spacing w:val="16"/>
        </w:rPr>
        <w:t xml:space="preserve"> </w:t>
      </w:r>
      <w:r>
        <w:rPr>
          <w:spacing w:val="-1"/>
        </w:rPr>
        <w:t>behalf</w:t>
      </w:r>
      <w:r>
        <w:rPr>
          <w:spacing w:val="17"/>
        </w:rPr>
        <w:t xml:space="preserve"> </w:t>
      </w:r>
      <w:r>
        <w:t>or</w:t>
      </w:r>
      <w:r>
        <w:rPr>
          <w:spacing w:val="17"/>
        </w:rPr>
        <w:t xml:space="preserve"> </w:t>
      </w:r>
      <w:r>
        <w:t>on</w:t>
      </w:r>
      <w:r>
        <w:rPr>
          <w:rFonts w:ascii="Times New Roman"/>
          <w:spacing w:val="71"/>
        </w:rPr>
        <w:t xml:space="preserve"> </w:t>
      </w:r>
      <w:r>
        <w:t>behalf</w:t>
      </w:r>
      <w:r>
        <w:rPr>
          <w:spacing w:val="-2"/>
        </w:rPr>
        <w:t xml:space="preserve"> </w:t>
      </w:r>
      <w:r>
        <w:t>of</w:t>
      </w:r>
      <w:r>
        <w:rPr>
          <w:spacing w:val="-2"/>
        </w:rPr>
        <w:t xml:space="preserve"> </w:t>
      </w:r>
      <w:r>
        <w:t>or</w:t>
      </w:r>
      <w:r>
        <w:rPr>
          <w:spacing w:val="-2"/>
        </w:rPr>
        <w:t xml:space="preserve"> </w:t>
      </w:r>
      <w:r>
        <w:rPr>
          <w:spacing w:val="-1"/>
        </w:rPr>
        <w:t>in</w:t>
      </w:r>
      <w:r>
        <w:rPr>
          <w:spacing w:val="-3"/>
        </w:rPr>
        <w:t xml:space="preserve"> </w:t>
      </w:r>
      <w:r>
        <w:rPr>
          <w:spacing w:val="-1"/>
        </w:rPr>
        <w:t>conjunction</w:t>
      </w:r>
      <w:r>
        <w:rPr>
          <w:spacing w:val="-2"/>
        </w:rPr>
        <w:t xml:space="preserve"> </w:t>
      </w:r>
      <w:r>
        <w:rPr>
          <w:spacing w:val="-1"/>
        </w:rPr>
        <w:t>with</w:t>
      </w:r>
      <w:r>
        <w:rPr>
          <w:spacing w:val="-2"/>
        </w:rPr>
        <w:t xml:space="preserve"> </w:t>
      </w:r>
      <w:r>
        <w:rPr>
          <w:spacing w:val="-1"/>
        </w:rPr>
        <w:t>any</w:t>
      </w:r>
      <w:r>
        <w:rPr>
          <w:spacing w:val="-2"/>
        </w:rPr>
        <w:t xml:space="preserve"> </w:t>
      </w:r>
      <w:r>
        <w:rPr>
          <w:spacing w:val="-1"/>
        </w:rPr>
        <w:t>person</w:t>
      </w:r>
      <w:r>
        <w:rPr>
          <w:spacing w:val="-4"/>
        </w:rPr>
        <w:t xml:space="preserve"> </w:t>
      </w:r>
      <w:r>
        <w:t>or</w:t>
      </w:r>
      <w:r>
        <w:rPr>
          <w:spacing w:val="-2"/>
        </w:rPr>
        <w:t xml:space="preserve"> </w:t>
      </w:r>
      <w:r>
        <w:t>legal</w:t>
      </w:r>
      <w:r>
        <w:rPr>
          <w:spacing w:val="-2"/>
        </w:rPr>
        <w:t xml:space="preserve"> </w:t>
      </w:r>
      <w:r>
        <w:rPr>
          <w:spacing w:val="-1"/>
        </w:rPr>
        <w:t>entity,</w:t>
      </w:r>
      <w:r>
        <w:rPr>
          <w:spacing w:val="-3"/>
        </w:rPr>
        <w:t xml:space="preserve"> </w:t>
      </w:r>
      <w:r>
        <w:t>recruit,</w:t>
      </w:r>
      <w:r>
        <w:rPr>
          <w:spacing w:val="-3"/>
        </w:rPr>
        <w:t xml:space="preserve"> </w:t>
      </w:r>
      <w:r>
        <w:rPr>
          <w:spacing w:val="-1"/>
        </w:rPr>
        <w:t>solicit,</w:t>
      </w:r>
      <w:r>
        <w:rPr>
          <w:spacing w:val="-3"/>
        </w:rPr>
        <w:t xml:space="preserve"> </w:t>
      </w:r>
      <w:r>
        <w:t>or</w:t>
      </w:r>
      <w:r>
        <w:rPr>
          <w:spacing w:val="-2"/>
        </w:rPr>
        <w:t xml:space="preserve"> </w:t>
      </w:r>
      <w:r>
        <w:rPr>
          <w:spacing w:val="-1"/>
        </w:rPr>
        <w:t>induce,</w:t>
      </w:r>
      <w:r>
        <w:rPr>
          <w:spacing w:val="-2"/>
        </w:rPr>
        <w:t xml:space="preserve"> </w:t>
      </w:r>
      <w:r>
        <w:t>or</w:t>
      </w:r>
      <w:r>
        <w:rPr>
          <w:spacing w:val="-2"/>
        </w:rPr>
        <w:t xml:space="preserve"> </w:t>
      </w:r>
      <w:r>
        <w:rPr>
          <w:spacing w:val="-1"/>
        </w:rPr>
        <w:t>attempt</w:t>
      </w:r>
      <w:r>
        <w:rPr>
          <w:spacing w:val="-2"/>
        </w:rPr>
        <w:t xml:space="preserve"> </w:t>
      </w:r>
      <w:r>
        <w:t>to</w:t>
      </w:r>
      <w:r>
        <w:rPr>
          <w:rFonts w:ascii="Times New Roman"/>
          <w:spacing w:val="69"/>
        </w:rPr>
        <w:t xml:space="preserve"> </w:t>
      </w:r>
      <w:r>
        <w:t>recruit,</w:t>
      </w:r>
      <w:r>
        <w:rPr>
          <w:spacing w:val="1"/>
        </w:rPr>
        <w:t xml:space="preserve"> </w:t>
      </w:r>
      <w:r>
        <w:t>solicit,</w:t>
      </w:r>
      <w:r>
        <w:rPr>
          <w:spacing w:val="1"/>
        </w:rPr>
        <w:t xml:space="preserve"> </w:t>
      </w:r>
      <w:r>
        <w:t>or</w:t>
      </w:r>
      <w:r>
        <w:rPr>
          <w:spacing w:val="2"/>
        </w:rPr>
        <w:t xml:space="preserve"> </w:t>
      </w:r>
      <w:r>
        <w:rPr>
          <w:spacing w:val="-1"/>
        </w:rPr>
        <w:t>induce,</w:t>
      </w:r>
      <w:r>
        <w:rPr>
          <w:spacing w:val="2"/>
        </w:rPr>
        <w:t xml:space="preserve"> </w:t>
      </w:r>
      <w:r>
        <w:rPr>
          <w:spacing w:val="-1"/>
        </w:rPr>
        <w:t>any</w:t>
      </w:r>
      <w:r>
        <w:rPr>
          <w:spacing w:val="2"/>
        </w:rPr>
        <w:t xml:space="preserve"> </w:t>
      </w:r>
      <w:r>
        <w:rPr>
          <w:spacing w:val="-1"/>
        </w:rPr>
        <w:t>non-clerical</w:t>
      </w:r>
      <w:r>
        <w:rPr>
          <w:spacing w:val="2"/>
        </w:rPr>
        <w:t xml:space="preserve"> </w:t>
      </w:r>
      <w:r w:rsidR="00D61F29">
        <w:rPr>
          <w:spacing w:val="-1"/>
        </w:rPr>
        <w:t>Employee</w:t>
      </w:r>
      <w:r>
        <w:rPr>
          <w:spacing w:val="2"/>
        </w:rPr>
        <w:t xml:space="preserve"> </w:t>
      </w:r>
      <w:r>
        <w:t>of</w:t>
      </w:r>
      <w:r>
        <w:rPr>
          <w:spacing w:val="2"/>
        </w:rPr>
        <w:t xml:space="preserve"> </w:t>
      </w:r>
      <w:r>
        <w:rPr>
          <w:spacing w:val="-1"/>
        </w:rPr>
        <w:t>the</w:t>
      </w:r>
      <w:r>
        <w:rPr>
          <w:spacing w:val="2"/>
        </w:rPr>
        <w:t xml:space="preserve"> </w:t>
      </w:r>
      <w:r w:rsidR="00D61F29">
        <w:rPr>
          <w:spacing w:val="-1"/>
        </w:rPr>
        <w:t>Employer</w:t>
      </w:r>
      <w:r>
        <w:rPr>
          <w:spacing w:val="3"/>
        </w:rPr>
        <w:t xml:space="preserve"> </w:t>
      </w:r>
      <w:r>
        <w:rPr>
          <w:spacing w:val="-1"/>
        </w:rPr>
        <w:t>with</w:t>
      </w:r>
      <w:r>
        <w:rPr>
          <w:spacing w:val="2"/>
        </w:rPr>
        <w:t xml:space="preserve"> </w:t>
      </w:r>
      <w:r>
        <w:rPr>
          <w:spacing w:val="-1"/>
        </w:rPr>
        <w:t>whom</w:t>
      </w:r>
      <w:r>
        <w:rPr>
          <w:spacing w:val="2"/>
        </w:rPr>
        <w:t xml:space="preserve"> </w:t>
      </w:r>
      <w:r>
        <w:rPr>
          <w:spacing w:val="-1"/>
        </w:rPr>
        <w:t>he</w:t>
      </w:r>
      <w:r>
        <w:rPr>
          <w:spacing w:val="2"/>
        </w:rPr>
        <w:t xml:space="preserve"> </w:t>
      </w:r>
      <w:r>
        <w:rPr>
          <w:spacing w:val="-1"/>
        </w:rPr>
        <w:t>had</w:t>
      </w:r>
      <w:r>
        <w:rPr>
          <w:spacing w:val="1"/>
        </w:rPr>
        <w:t xml:space="preserve"> </w:t>
      </w:r>
      <w:r>
        <w:t>personal</w:t>
      </w:r>
      <w:r>
        <w:rPr>
          <w:rFonts w:ascii="Times New Roman"/>
          <w:spacing w:val="77"/>
        </w:rPr>
        <w:t xml:space="preserve"> </w:t>
      </w:r>
      <w:r>
        <w:rPr>
          <w:spacing w:val="-1"/>
        </w:rPr>
        <w:t>contact</w:t>
      </w:r>
      <w:r>
        <w:rPr>
          <w:spacing w:val="-8"/>
        </w:rPr>
        <w:t xml:space="preserve"> </w:t>
      </w:r>
      <w:r>
        <w:rPr>
          <w:spacing w:val="-1"/>
        </w:rPr>
        <w:t>or</w:t>
      </w:r>
      <w:r>
        <w:rPr>
          <w:spacing w:val="-5"/>
        </w:rPr>
        <w:t xml:space="preserve"> </w:t>
      </w:r>
      <w:r>
        <w:rPr>
          <w:spacing w:val="-1"/>
        </w:rPr>
        <w:t>supervised</w:t>
      </w:r>
      <w:r>
        <w:rPr>
          <w:spacing w:val="-8"/>
        </w:rPr>
        <w:t xml:space="preserve"> </w:t>
      </w:r>
      <w:r>
        <w:t>while</w:t>
      </w:r>
      <w:r>
        <w:rPr>
          <w:spacing w:val="-6"/>
        </w:rPr>
        <w:t xml:space="preserve"> </w:t>
      </w:r>
      <w:r>
        <w:rPr>
          <w:spacing w:val="-1"/>
        </w:rPr>
        <w:t>performing</w:t>
      </w:r>
      <w:r>
        <w:rPr>
          <w:spacing w:val="-8"/>
        </w:rPr>
        <w:t xml:space="preserve"> </w:t>
      </w:r>
      <w:r>
        <w:rPr>
          <w:spacing w:val="-1"/>
        </w:rPr>
        <w:t>his</w:t>
      </w:r>
      <w:r>
        <w:rPr>
          <w:spacing w:val="-7"/>
        </w:rPr>
        <w:t xml:space="preserve"> </w:t>
      </w:r>
      <w:r>
        <w:rPr>
          <w:spacing w:val="-1"/>
        </w:rPr>
        <w:t>job</w:t>
      </w:r>
      <w:r>
        <w:rPr>
          <w:spacing w:val="-7"/>
        </w:rPr>
        <w:t xml:space="preserve"> </w:t>
      </w:r>
      <w:r>
        <w:t>duties,</w:t>
      </w:r>
      <w:r>
        <w:rPr>
          <w:spacing w:val="-6"/>
        </w:rPr>
        <w:t xml:space="preserve"> </w:t>
      </w:r>
      <w:r>
        <w:t>to</w:t>
      </w:r>
      <w:r>
        <w:rPr>
          <w:spacing w:val="-8"/>
        </w:rPr>
        <w:t xml:space="preserve"> </w:t>
      </w:r>
      <w:r>
        <w:rPr>
          <w:spacing w:val="-1"/>
        </w:rPr>
        <w:t>terminate</w:t>
      </w:r>
      <w:r>
        <w:rPr>
          <w:spacing w:val="-6"/>
        </w:rPr>
        <w:t xml:space="preserve"> </w:t>
      </w:r>
      <w:r>
        <w:rPr>
          <w:spacing w:val="-1"/>
        </w:rPr>
        <w:t>their</w:t>
      </w:r>
      <w:r>
        <w:rPr>
          <w:spacing w:val="-6"/>
        </w:rPr>
        <w:t xml:space="preserve"> </w:t>
      </w:r>
      <w:r>
        <w:rPr>
          <w:spacing w:val="-1"/>
        </w:rPr>
        <w:t>employment</w:t>
      </w:r>
      <w:r>
        <w:rPr>
          <w:spacing w:val="-7"/>
        </w:rPr>
        <w:t xml:space="preserve"> </w:t>
      </w:r>
      <w:r>
        <w:rPr>
          <w:spacing w:val="-1"/>
        </w:rPr>
        <w:t>relationship</w:t>
      </w:r>
      <w:r>
        <w:rPr>
          <w:rFonts w:ascii="Times New Roman"/>
          <w:spacing w:val="105"/>
        </w:rPr>
        <w:t xml:space="preserve"> </w:t>
      </w:r>
      <w:r>
        <w:t>with</w:t>
      </w:r>
      <w:r>
        <w:rPr>
          <w:spacing w:val="-3"/>
        </w:rPr>
        <w:t xml:space="preserve"> </w:t>
      </w:r>
      <w:r>
        <w:t>the</w:t>
      </w:r>
      <w:r>
        <w:rPr>
          <w:spacing w:val="-3"/>
        </w:rPr>
        <w:t xml:space="preserve"> </w:t>
      </w:r>
      <w:r w:rsidR="00D61F29">
        <w:rPr>
          <w:spacing w:val="-1"/>
        </w:rPr>
        <w:t>Employer</w:t>
      </w:r>
      <w:r>
        <w:rPr>
          <w:spacing w:val="-1"/>
        </w:rPr>
        <w:t>.</w:t>
      </w:r>
    </w:p>
    <w:p w14:paraId="344C73BD" w14:textId="777A21AC" w:rsidR="005308E1" w:rsidRDefault="005308E1" w:rsidP="00CF141D">
      <w:pPr>
        <w:ind w:hanging="709"/>
        <w:rPr>
          <w:rFonts w:ascii="Calibri" w:eastAsia="Calibri" w:hAnsi="Calibri"/>
          <w:b/>
          <w:bCs/>
          <w:spacing w:val="-1"/>
          <w:sz w:val="20"/>
          <w:szCs w:val="20"/>
        </w:rPr>
      </w:pPr>
    </w:p>
    <w:p w14:paraId="7B242E93" w14:textId="2FE9B834" w:rsidR="007D4FFB" w:rsidRDefault="007D4FFB" w:rsidP="00CF141D">
      <w:pPr>
        <w:pStyle w:val="Heading1"/>
        <w:numPr>
          <w:ilvl w:val="0"/>
          <w:numId w:val="27"/>
        </w:numPr>
        <w:tabs>
          <w:tab w:val="left" w:pos="1134"/>
        </w:tabs>
        <w:spacing w:before="0" w:after="160" w:line="300" w:lineRule="auto"/>
        <w:ind w:left="709" w:hanging="709"/>
        <w:rPr>
          <w:b w:val="0"/>
          <w:bCs w:val="0"/>
        </w:rPr>
      </w:pPr>
      <w:r>
        <w:rPr>
          <w:spacing w:val="-1"/>
        </w:rPr>
        <w:t>NON-CIRCUMVENTION</w:t>
      </w:r>
    </w:p>
    <w:p w14:paraId="361BAB9F" w14:textId="59CE73E1" w:rsidR="007D4FFB" w:rsidRDefault="00A54295" w:rsidP="00CF141D">
      <w:pPr>
        <w:pStyle w:val="BodyText"/>
        <w:tabs>
          <w:tab w:val="left" w:pos="1134"/>
        </w:tabs>
        <w:spacing w:before="0" w:after="160" w:line="300" w:lineRule="auto"/>
        <w:ind w:left="709" w:hanging="709"/>
      </w:pPr>
      <w:r>
        <w:tab/>
      </w:r>
      <w:r w:rsidR="007D4FFB">
        <w:t>It</w:t>
      </w:r>
      <w:r w:rsidR="007D4FFB">
        <w:rPr>
          <w:spacing w:val="-2"/>
        </w:rPr>
        <w:t xml:space="preserve"> </w:t>
      </w:r>
      <w:r w:rsidR="007D4FFB">
        <w:rPr>
          <w:spacing w:val="-1"/>
        </w:rPr>
        <w:t>is</w:t>
      </w:r>
      <w:r w:rsidR="007D4FFB">
        <w:rPr>
          <w:spacing w:val="-3"/>
        </w:rPr>
        <w:t xml:space="preserve"> </w:t>
      </w:r>
      <w:r w:rsidR="007D4FFB">
        <w:rPr>
          <w:spacing w:val="-1"/>
        </w:rPr>
        <w:t>agreed that</w:t>
      </w:r>
      <w:r w:rsidR="007D4FFB">
        <w:rPr>
          <w:spacing w:val="-2"/>
        </w:rPr>
        <w:t xml:space="preserve"> </w:t>
      </w:r>
      <w:r w:rsidR="007D4FFB">
        <w:t>the</w:t>
      </w:r>
      <w:r w:rsidR="007D4FFB">
        <w:rPr>
          <w:spacing w:val="-3"/>
        </w:rPr>
        <w:t xml:space="preserve"> </w:t>
      </w:r>
      <w:r w:rsidR="00D61F29">
        <w:rPr>
          <w:spacing w:val="-1"/>
        </w:rPr>
        <w:t>Employee</w:t>
      </w:r>
      <w:r w:rsidR="007D4FFB">
        <w:rPr>
          <w:spacing w:val="-2"/>
        </w:rPr>
        <w:t xml:space="preserve"> </w:t>
      </w:r>
      <w:r w:rsidR="007D4FFB">
        <w:rPr>
          <w:spacing w:val="-1"/>
        </w:rPr>
        <w:t>shall</w:t>
      </w:r>
      <w:r w:rsidR="007D4FFB">
        <w:rPr>
          <w:spacing w:val="-3"/>
        </w:rPr>
        <w:t xml:space="preserve"> </w:t>
      </w:r>
      <w:r w:rsidR="007D4FFB">
        <w:rPr>
          <w:spacing w:val="-1"/>
        </w:rPr>
        <w:t>not:</w:t>
      </w:r>
    </w:p>
    <w:p w14:paraId="5E93D418" w14:textId="1EA1824E" w:rsidR="007D4FFB" w:rsidRDefault="007D4FFB" w:rsidP="00CF141D">
      <w:pPr>
        <w:pStyle w:val="BodyText"/>
        <w:numPr>
          <w:ilvl w:val="1"/>
          <w:numId w:val="27"/>
        </w:numPr>
        <w:tabs>
          <w:tab w:val="left" w:pos="1134"/>
        </w:tabs>
        <w:spacing w:before="0" w:after="160" w:line="300" w:lineRule="auto"/>
        <w:ind w:left="709" w:hanging="709"/>
        <w:jc w:val="both"/>
      </w:pPr>
      <w:r>
        <w:rPr>
          <w:spacing w:val="-1"/>
        </w:rPr>
        <w:t>directly</w:t>
      </w:r>
      <w:r>
        <w:rPr>
          <w:spacing w:val="23"/>
        </w:rPr>
        <w:t xml:space="preserve"> </w:t>
      </w:r>
      <w:r>
        <w:rPr>
          <w:spacing w:val="-1"/>
        </w:rPr>
        <w:t>or</w:t>
      </w:r>
      <w:r>
        <w:rPr>
          <w:spacing w:val="22"/>
        </w:rPr>
        <w:t xml:space="preserve"> </w:t>
      </w:r>
      <w:r>
        <w:rPr>
          <w:spacing w:val="-1"/>
        </w:rPr>
        <w:t>indirectly</w:t>
      </w:r>
      <w:r>
        <w:rPr>
          <w:spacing w:val="23"/>
        </w:rPr>
        <w:t xml:space="preserve"> </w:t>
      </w:r>
      <w:r>
        <w:rPr>
          <w:spacing w:val="-1"/>
        </w:rPr>
        <w:t>initiate,</w:t>
      </w:r>
      <w:r>
        <w:rPr>
          <w:spacing w:val="22"/>
        </w:rPr>
        <w:t xml:space="preserve"> </w:t>
      </w:r>
      <w:r>
        <w:rPr>
          <w:spacing w:val="-1"/>
        </w:rPr>
        <w:t>solicit,</w:t>
      </w:r>
      <w:r>
        <w:rPr>
          <w:spacing w:val="23"/>
        </w:rPr>
        <w:t xml:space="preserve"> </w:t>
      </w:r>
      <w:r>
        <w:rPr>
          <w:spacing w:val="-1"/>
        </w:rPr>
        <w:t>negotiate,</w:t>
      </w:r>
      <w:r>
        <w:rPr>
          <w:spacing w:val="22"/>
        </w:rPr>
        <w:t xml:space="preserve"> </w:t>
      </w:r>
      <w:r>
        <w:t>contract</w:t>
      </w:r>
      <w:r>
        <w:rPr>
          <w:spacing w:val="22"/>
        </w:rPr>
        <w:t xml:space="preserve"> </w:t>
      </w:r>
      <w:r>
        <w:t>or</w:t>
      </w:r>
      <w:r>
        <w:rPr>
          <w:spacing w:val="21"/>
        </w:rPr>
        <w:t xml:space="preserve"> </w:t>
      </w:r>
      <w:r>
        <w:t>enter</w:t>
      </w:r>
      <w:r>
        <w:rPr>
          <w:spacing w:val="22"/>
        </w:rPr>
        <w:t xml:space="preserve"> </w:t>
      </w:r>
      <w:r>
        <w:rPr>
          <w:spacing w:val="-1"/>
        </w:rPr>
        <w:t>into</w:t>
      </w:r>
      <w:r>
        <w:rPr>
          <w:spacing w:val="23"/>
        </w:rPr>
        <w:t xml:space="preserve"> </w:t>
      </w:r>
      <w:r>
        <w:rPr>
          <w:spacing w:val="-1"/>
        </w:rPr>
        <w:t>any</w:t>
      </w:r>
      <w:r>
        <w:rPr>
          <w:spacing w:val="22"/>
        </w:rPr>
        <w:t xml:space="preserve"> </w:t>
      </w:r>
      <w:r>
        <w:t>business</w:t>
      </w:r>
      <w:r>
        <w:rPr>
          <w:spacing w:val="21"/>
        </w:rPr>
        <w:t xml:space="preserve"> </w:t>
      </w:r>
      <w:r>
        <w:rPr>
          <w:spacing w:val="-1"/>
        </w:rPr>
        <w:t>transactions,</w:t>
      </w:r>
      <w:r>
        <w:rPr>
          <w:rFonts w:ascii="Times New Roman"/>
          <w:spacing w:val="55"/>
          <w:w w:val="99"/>
        </w:rPr>
        <w:t xml:space="preserve"> </w:t>
      </w:r>
      <w:r w:rsidR="00FF1B5D">
        <w:t>Contract</w:t>
      </w:r>
      <w:r>
        <w:t>s</w:t>
      </w:r>
      <w:r>
        <w:rPr>
          <w:spacing w:val="-5"/>
        </w:rPr>
        <w:t xml:space="preserve"> </w:t>
      </w:r>
      <w:r>
        <w:t>or</w:t>
      </w:r>
      <w:r>
        <w:rPr>
          <w:spacing w:val="-5"/>
        </w:rPr>
        <w:t xml:space="preserve"> </w:t>
      </w:r>
      <w:r>
        <w:rPr>
          <w:spacing w:val="-1"/>
        </w:rPr>
        <w:t>undertaking</w:t>
      </w:r>
      <w:r>
        <w:rPr>
          <w:spacing w:val="-4"/>
        </w:rPr>
        <w:t xml:space="preserve"> </w:t>
      </w:r>
      <w:r>
        <w:rPr>
          <w:spacing w:val="-1"/>
        </w:rPr>
        <w:t>in</w:t>
      </w:r>
      <w:r>
        <w:rPr>
          <w:spacing w:val="-6"/>
        </w:rPr>
        <w:t xml:space="preserve"> </w:t>
      </w:r>
      <w:r>
        <w:t>their</w:t>
      </w:r>
      <w:r>
        <w:rPr>
          <w:spacing w:val="-4"/>
        </w:rPr>
        <w:t xml:space="preserve"> </w:t>
      </w:r>
      <w:r>
        <w:rPr>
          <w:spacing w:val="-1"/>
        </w:rPr>
        <w:t>personal</w:t>
      </w:r>
      <w:r>
        <w:rPr>
          <w:spacing w:val="-6"/>
        </w:rPr>
        <w:t xml:space="preserve"> </w:t>
      </w:r>
      <w:r>
        <w:rPr>
          <w:spacing w:val="-1"/>
        </w:rPr>
        <w:t>name</w:t>
      </w:r>
      <w:r>
        <w:rPr>
          <w:spacing w:val="-4"/>
        </w:rPr>
        <w:t xml:space="preserve"> </w:t>
      </w:r>
      <w:r>
        <w:t>or</w:t>
      </w:r>
      <w:r>
        <w:rPr>
          <w:spacing w:val="-4"/>
        </w:rPr>
        <w:t xml:space="preserve"> </w:t>
      </w:r>
      <w:r>
        <w:t>in</w:t>
      </w:r>
      <w:r>
        <w:rPr>
          <w:spacing w:val="-4"/>
        </w:rPr>
        <w:t xml:space="preserve"> </w:t>
      </w:r>
      <w:r>
        <w:t>any</w:t>
      </w:r>
      <w:r>
        <w:rPr>
          <w:spacing w:val="-5"/>
        </w:rPr>
        <w:t xml:space="preserve"> </w:t>
      </w:r>
      <w:r>
        <w:rPr>
          <w:spacing w:val="-1"/>
        </w:rPr>
        <w:t>capacity</w:t>
      </w:r>
      <w:r>
        <w:rPr>
          <w:spacing w:val="-5"/>
        </w:rPr>
        <w:t xml:space="preserve"> </w:t>
      </w:r>
      <w:r>
        <w:rPr>
          <w:spacing w:val="-1"/>
        </w:rPr>
        <w:t>whatsoever,</w:t>
      </w:r>
      <w:r>
        <w:rPr>
          <w:spacing w:val="-4"/>
        </w:rPr>
        <w:t xml:space="preserve"> </w:t>
      </w:r>
      <w:r>
        <w:t>other</w:t>
      </w:r>
      <w:r>
        <w:rPr>
          <w:spacing w:val="-4"/>
        </w:rPr>
        <w:t xml:space="preserve"> </w:t>
      </w:r>
      <w:r>
        <w:rPr>
          <w:spacing w:val="-1"/>
        </w:rPr>
        <w:t>than</w:t>
      </w:r>
      <w:r>
        <w:rPr>
          <w:spacing w:val="37"/>
        </w:rPr>
        <w:t xml:space="preserve"> </w:t>
      </w:r>
      <w:r>
        <w:t>in</w:t>
      </w:r>
      <w:r>
        <w:rPr>
          <w:spacing w:val="-5"/>
        </w:rPr>
        <w:t xml:space="preserve"> </w:t>
      </w:r>
      <w:r>
        <w:t>his</w:t>
      </w:r>
      <w:r>
        <w:rPr>
          <w:rFonts w:ascii="Times New Roman"/>
          <w:spacing w:val="59"/>
        </w:rPr>
        <w:t xml:space="preserve"> </w:t>
      </w:r>
      <w:r>
        <w:rPr>
          <w:spacing w:val="-1"/>
        </w:rPr>
        <w:t>capacity</w:t>
      </w:r>
      <w:r>
        <w:rPr>
          <w:spacing w:val="19"/>
        </w:rPr>
        <w:t xml:space="preserve"> </w:t>
      </w:r>
      <w:r>
        <w:t>as</w:t>
      </w:r>
      <w:r>
        <w:rPr>
          <w:spacing w:val="18"/>
        </w:rPr>
        <w:t xml:space="preserve"> </w:t>
      </w:r>
      <w:r w:rsidR="00D61F29">
        <w:t>Employee</w:t>
      </w:r>
      <w:r>
        <w:t>,</w:t>
      </w:r>
      <w:r>
        <w:rPr>
          <w:spacing w:val="20"/>
        </w:rPr>
        <w:t xml:space="preserve"> </w:t>
      </w:r>
      <w:r>
        <w:rPr>
          <w:spacing w:val="-1"/>
        </w:rPr>
        <w:t>(including</w:t>
      </w:r>
      <w:r>
        <w:rPr>
          <w:spacing w:val="20"/>
        </w:rPr>
        <w:t xml:space="preserve"> </w:t>
      </w:r>
      <w:r>
        <w:t>that</w:t>
      </w:r>
      <w:r>
        <w:rPr>
          <w:spacing w:val="20"/>
        </w:rPr>
        <w:t xml:space="preserve"> </w:t>
      </w:r>
      <w:r>
        <w:t>of</w:t>
      </w:r>
      <w:r>
        <w:rPr>
          <w:spacing w:val="20"/>
        </w:rPr>
        <w:t xml:space="preserve"> </w:t>
      </w:r>
      <w:r>
        <w:rPr>
          <w:spacing w:val="-1"/>
        </w:rPr>
        <w:t>principal,</w:t>
      </w:r>
      <w:r>
        <w:rPr>
          <w:spacing w:val="21"/>
        </w:rPr>
        <w:t xml:space="preserve"> </w:t>
      </w:r>
      <w:r>
        <w:rPr>
          <w:spacing w:val="-1"/>
        </w:rPr>
        <w:t>proprietor,</w:t>
      </w:r>
      <w:r>
        <w:rPr>
          <w:spacing w:val="20"/>
        </w:rPr>
        <w:t xml:space="preserve"> </w:t>
      </w:r>
      <w:r>
        <w:rPr>
          <w:spacing w:val="-1"/>
        </w:rPr>
        <w:t>agent,</w:t>
      </w:r>
      <w:r>
        <w:rPr>
          <w:spacing w:val="20"/>
        </w:rPr>
        <w:t xml:space="preserve"> </w:t>
      </w:r>
      <w:r>
        <w:rPr>
          <w:spacing w:val="-1"/>
        </w:rPr>
        <w:t>broker,</w:t>
      </w:r>
      <w:r>
        <w:rPr>
          <w:spacing w:val="21"/>
        </w:rPr>
        <w:t xml:space="preserve"> </w:t>
      </w:r>
      <w:r>
        <w:rPr>
          <w:spacing w:val="-1"/>
        </w:rPr>
        <w:t>partner,</w:t>
      </w:r>
      <w:r>
        <w:rPr>
          <w:rFonts w:ascii="Times New Roman"/>
          <w:spacing w:val="89"/>
          <w:w w:val="99"/>
        </w:rPr>
        <w:t xml:space="preserve"> </w:t>
      </w:r>
      <w:r>
        <w:rPr>
          <w:spacing w:val="-1"/>
        </w:rPr>
        <w:t>representative,</w:t>
      </w:r>
      <w:r>
        <w:rPr>
          <w:spacing w:val="-13"/>
        </w:rPr>
        <w:t xml:space="preserve"> </w:t>
      </w:r>
      <w:r>
        <w:rPr>
          <w:spacing w:val="-1"/>
        </w:rPr>
        <w:t>assistant,</w:t>
      </w:r>
      <w:r>
        <w:rPr>
          <w:spacing w:val="-12"/>
        </w:rPr>
        <w:t xml:space="preserve"> </w:t>
      </w:r>
      <w:r>
        <w:rPr>
          <w:spacing w:val="-1"/>
        </w:rPr>
        <w:t>trustee</w:t>
      </w:r>
      <w:r>
        <w:rPr>
          <w:spacing w:val="-12"/>
        </w:rPr>
        <w:t xml:space="preserve"> </w:t>
      </w:r>
      <w:r>
        <w:t>or</w:t>
      </w:r>
      <w:r>
        <w:rPr>
          <w:spacing w:val="-14"/>
        </w:rPr>
        <w:t xml:space="preserve"> </w:t>
      </w:r>
      <w:r>
        <w:rPr>
          <w:spacing w:val="-1"/>
        </w:rPr>
        <w:t>beneficiary</w:t>
      </w:r>
      <w:r>
        <w:rPr>
          <w:spacing w:val="-14"/>
        </w:rPr>
        <w:t xml:space="preserve"> </w:t>
      </w:r>
      <w:r>
        <w:t>of</w:t>
      </w:r>
      <w:r>
        <w:rPr>
          <w:spacing w:val="-15"/>
        </w:rPr>
        <w:t xml:space="preserve"> </w:t>
      </w:r>
      <w:r>
        <w:t>a</w:t>
      </w:r>
      <w:r>
        <w:rPr>
          <w:spacing w:val="-13"/>
        </w:rPr>
        <w:t xml:space="preserve"> </w:t>
      </w:r>
      <w:r>
        <w:rPr>
          <w:spacing w:val="-1"/>
        </w:rPr>
        <w:t>trust,</w:t>
      </w:r>
      <w:r>
        <w:rPr>
          <w:spacing w:val="-13"/>
        </w:rPr>
        <w:t xml:space="preserve"> </w:t>
      </w:r>
      <w:r>
        <w:rPr>
          <w:spacing w:val="-1"/>
        </w:rPr>
        <w:t>manager,</w:t>
      </w:r>
      <w:r>
        <w:rPr>
          <w:spacing w:val="-12"/>
        </w:rPr>
        <w:t xml:space="preserve"> </w:t>
      </w:r>
      <w:r>
        <w:rPr>
          <w:spacing w:val="-1"/>
        </w:rPr>
        <w:t>member</w:t>
      </w:r>
      <w:r>
        <w:rPr>
          <w:spacing w:val="-14"/>
        </w:rPr>
        <w:t xml:space="preserve"> </w:t>
      </w:r>
      <w:r>
        <w:rPr>
          <w:spacing w:val="-1"/>
        </w:rPr>
        <w:t>of</w:t>
      </w:r>
      <w:r>
        <w:rPr>
          <w:spacing w:val="-14"/>
        </w:rPr>
        <w:t xml:space="preserve"> </w:t>
      </w:r>
      <w:r>
        <w:t>a</w:t>
      </w:r>
      <w:r>
        <w:rPr>
          <w:spacing w:val="-14"/>
        </w:rPr>
        <w:t xml:space="preserve"> </w:t>
      </w:r>
      <w:r>
        <w:t>close</w:t>
      </w:r>
      <w:r>
        <w:rPr>
          <w:spacing w:val="19"/>
        </w:rPr>
        <w:t xml:space="preserve"> </w:t>
      </w:r>
      <w:r>
        <w:t>corporation,</w:t>
      </w:r>
      <w:r>
        <w:rPr>
          <w:rFonts w:ascii="Times New Roman"/>
          <w:spacing w:val="95"/>
        </w:rPr>
        <w:t xml:space="preserve"> </w:t>
      </w:r>
      <w:r>
        <w:t>member</w:t>
      </w:r>
      <w:r>
        <w:rPr>
          <w:spacing w:val="19"/>
        </w:rPr>
        <w:t xml:space="preserve"> </w:t>
      </w:r>
      <w:r>
        <w:t>of</w:t>
      </w:r>
      <w:r>
        <w:rPr>
          <w:spacing w:val="20"/>
        </w:rPr>
        <w:t xml:space="preserve"> </w:t>
      </w:r>
      <w:r>
        <w:t>a</w:t>
      </w:r>
      <w:r>
        <w:rPr>
          <w:spacing w:val="18"/>
        </w:rPr>
        <w:t xml:space="preserve"> </w:t>
      </w:r>
      <w:r>
        <w:t>voluntary</w:t>
      </w:r>
      <w:r>
        <w:rPr>
          <w:spacing w:val="18"/>
        </w:rPr>
        <w:t xml:space="preserve"> </w:t>
      </w:r>
      <w:r>
        <w:t>association,</w:t>
      </w:r>
      <w:r>
        <w:rPr>
          <w:spacing w:val="20"/>
        </w:rPr>
        <w:t xml:space="preserve"> </w:t>
      </w:r>
      <w:r>
        <w:rPr>
          <w:spacing w:val="-1"/>
        </w:rPr>
        <w:t>shareholder,</w:t>
      </w:r>
      <w:r>
        <w:rPr>
          <w:spacing w:val="18"/>
        </w:rPr>
        <w:t xml:space="preserve"> </w:t>
      </w:r>
      <w:r>
        <w:t>director,</w:t>
      </w:r>
      <w:r>
        <w:rPr>
          <w:spacing w:val="21"/>
        </w:rPr>
        <w:t xml:space="preserve"> </w:t>
      </w:r>
      <w:r>
        <w:rPr>
          <w:spacing w:val="-1"/>
        </w:rPr>
        <w:t>consultant,</w:t>
      </w:r>
      <w:r>
        <w:rPr>
          <w:spacing w:val="20"/>
        </w:rPr>
        <w:t xml:space="preserve"> </w:t>
      </w:r>
      <w:r>
        <w:rPr>
          <w:spacing w:val="-1"/>
        </w:rPr>
        <w:t>contractor,</w:t>
      </w:r>
      <w:r>
        <w:rPr>
          <w:spacing w:val="40"/>
        </w:rPr>
        <w:t xml:space="preserve"> </w:t>
      </w:r>
      <w:r>
        <w:t>advisor,</w:t>
      </w:r>
      <w:r>
        <w:rPr>
          <w:rFonts w:ascii="Times New Roman"/>
          <w:spacing w:val="45"/>
        </w:rPr>
        <w:t xml:space="preserve"> </w:t>
      </w:r>
      <w:r>
        <w:rPr>
          <w:spacing w:val="-1"/>
        </w:rPr>
        <w:t>financier,</w:t>
      </w:r>
      <w:r>
        <w:rPr>
          <w:spacing w:val="2"/>
        </w:rPr>
        <w:t xml:space="preserve"> </w:t>
      </w:r>
      <w:r>
        <w:rPr>
          <w:spacing w:val="-1"/>
        </w:rPr>
        <w:t>demonstrator)</w:t>
      </w:r>
      <w:r>
        <w:rPr>
          <w:spacing w:val="3"/>
        </w:rPr>
        <w:t xml:space="preserve"> </w:t>
      </w:r>
      <w:r>
        <w:t>or</w:t>
      </w:r>
      <w:r>
        <w:rPr>
          <w:spacing w:val="2"/>
        </w:rPr>
        <w:t xml:space="preserve"> </w:t>
      </w:r>
      <w:r>
        <w:rPr>
          <w:spacing w:val="-1"/>
        </w:rPr>
        <w:t>directly</w:t>
      </w:r>
      <w:r>
        <w:rPr>
          <w:spacing w:val="2"/>
        </w:rPr>
        <w:t xml:space="preserve"> </w:t>
      </w:r>
      <w:r>
        <w:t>or</w:t>
      </w:r>
      <w:r>
        <w:rPr>
          <w:spacing w:val="3"/>
        </w:rPr>
        <w:t xml:space="preserve"> </w:t>
      </w:r>
      <w:r>
        <w:rPr>
          <w:spacing w:val="-1"/>
        </w:rPr>
        <w:t>indirectly</w:t>
      </w:r>
      <w:r>
        <w:t xml:space="preserve"> </w:t>
      </w:r>
      <w:r>
        <w:rPr>
          <w:spacing w:val="-1"/>
        </w:rPr>
        <w:t>be</w:t>
      </w:r>
      <w:r>
        <w:rPr>
          <w:spacing w:val="3"/>
        </w:rPr>
        <w:t xml:space="preserve"> </w:t>
      </w:r>
      <w:r>
        <w:rPr>
          <w:spacing w:val="-1"/>
        </w:rPr>
        <w:t>associated</w:t>
      </w:r>
      <w:r>
        <w:rPr>
          <w:spacing w:val="1"/>
        </w:rPr>
        <w:t xml:space="preserve"> </w:t>
      </w:r>
      <w:r>
        <w:t>or</w:t>
      </w:r>
      <w:r>
        <w:rPr>
          <w:spacing w:val="2"/>
        </w:rPr>
        <w:t xml:space="preserve"> </w:t>
      </w:r>
      <w:r>
        <w:rPr>
          <w:spacing w:val="-1"/>
        </w:rPr>
        <w:t>concerned</w:t>
      </w:r>
      <w:r>
        <w:rPr>
          <w:spacing w:val="3"/>
        </w:rPr>
        <w:t xml:space="preserve"> </w:t>
      </w:r>
      <w:r>
        <w:t>with</w:t>
      </w:r>
      <w:r>
        <w:rPr>
          <w:spacing w:val="1"/>
        </w:rPr>
        <w:t xml:space="preserve"> </w:t>
      </w:r>
      <w:r>
        <w:t>or</w:t>
      </w:r>
      <w:r>
        <w:rPr>
          <w:spacing w:val="5"/>
        </w:rPr>
        <w:t xml:space="preserve"> </w:t>
      </w:r>
      <w:r>
        <w:rPr>
          <w:spacing w:val="-1"/>
        </w:rPr>
        <w:t>interested</w:t>
      </w:r>
      <w:r>
        <w:rPr>
          <w:spacing w:val="3"/>
        </w:rPr>
        <w:t xml:space="preserve"> </w:t>
      </w:r>
      <w:r>
        <w:t>or</w:t>
      </w:r>
      <w:r>
        <w:rPr>
          <w:rFonts w:ascii="Times New Roman"/>
          <w:spacing w:val="109"/>
        </w:rPr>
        <w:t xml:space="preserve"> </w:t>
      </w:r>
      <w:r>
        <w:rPr>
          <w:spacing w:val="-1"/>
        </w:rPr>
        <w:t>engaged</w:t>
      </w:r>
      <w:r>
        <w:rPr>
          <w:spacing w:val="-2"/>
        </w:rPr>
        <w:t xml:space="preserve"> </w:t>
      </w:r>
      <w:r>
        <w:rPr>
          <w:spacing w:val="-1"/>
        </w:rPr>
        <w:t>in</w:t>
      </w:r>
      <w:r>
        <w:rPr>
          <w:spacing w:val="-2"/>
        </w:rPr>
        <w:t xml:space="preserve"> </w:t>
      </w:r>
      <w:r>
        <w:rPr>
          <w:spacing w:val="-1"/>
        </w:rPr>
        <w:t>any</w:t>
      </w:r>
      <w:r>
        <w:rPr>
          <w:spacing w:val="-2"/>
        </w:rPr>
        <w:t xml:space="preserve"> </w:t>
      </w:r>
      <w:r>
        <w:t>way</w:t>
      </w:r>
      <w:r>
        <w:rPr>
          <w:spacing w:val="-2"/>
        </w:rPr>
        <w:t xml:space="preserve"> </w:t>
      </w:r>
      <w:r>
        <w:t>with</w:t>
      </w:r>
      <w:r>
        <w:rPr>
          <w:spacing w:val="-2"/>
        </w:rPr>
        <w:t xml:space="preserve"> </w:t>
      </w:r>
      <w:r>
        <w:t>any</w:t>
      </w:r>
      <w:r>
        <w:rPr>
          <w:spacing w:val="-3"/>
        </w:rPr>
        <w:t xml:space="preserve"> </w:t>
      </w:r>
      <w:r>
        <w:t>of</w:t>
      </w:r>
      <w:r>
        <w:rPr>
          <w:spacing w:val="-2"/>
        </w:rPr>
        <w:t xml:space="preserve"> </w:t>
      </w:r>
      <w:r>
        <w:t>the</w:t>
      </w:r>
      <w:r>
        <w:rPr>
          <w:spacing w:val="-3"/>
        </w:rPr>
        <w:t xml:space="preserve"> </w:t>
      </w:r>
      <w:r>
        <w:t>clients</w:t>
      </w:r>
      <w:r>
        <w:rPr>
          <w:spacing w:val="-4"/>
        </w:rPr>
        <w:t xml:space="preserve"> </w:t>
      </w:r>
      <w:r>
        <w:rPr>
          <w:spacing w:val="-1"/>
        </w:rPr>
        <w:t>of</w:t>
      </w:r>
      <w:r>
        <w:rPr>
          <w:spacing w:val="-2"/>
        </w:rPr>
        <w:t xml:space="preserve"> </w:t>
      </w:r>
      <w:r>
        <w:t>the</w:t>
      </w:r>
      <w:r>
        <w:rPr>
          <w:spacing w:val="-3"/>
        </w:rPr>
        <w:t xml:space="preserve"> </w:t>
      </w:r>
      <w:r w:rsidR="00D61F29">
        <w:rPr>
          <w:spacing w:val="-1"/>
        </w:rPr>
        <w:t>Employer</w:t>
      </w:r>
      <w:r>
        <w:rPr>
          <w:spacing w:val="-1"/>
        </w:rPr>
        <w:t>.</w:t>
      </w:r>
    </w:p>
    <w:p w14:paraId="559AAEB2" w14:textId="2C5649B3" w:rsidR="00A2402B" w:rsidRPr="00702570" w:rsidRDefault="007D4FFB" w:rsidP="00702570">
      <w:pPr>
        <w:pStyle w:val="BodyText"/>
        <w:numPr>
          <w:ilvl w:val="1"/>
          <w:numId w:val="27"/>
        </w:numPr>
        <w:tabs>
          <w:tab w:val="left" w:pos="941"/>
          <w:tab w:val="left" w:pos="1134"/>
        </w:tabs>
        <w:spacing w:before="0" w:after="160" w:line="300" w:lineRule="auto"/>
        <w:ind w:left="709" w:hanging="709"/>
        <w:jc w:val="both"/>
        <w:rPr>
          <w:b/>
          <w:bCs/>
          <w:spacing w:val="-1"/>
        </w:rPr>
      </w:pPr>
      <w:r>
        <w:t>directly</w:t>
      </w:r>
      <w:r w:rsidRPr="00702570">
        <w:rPr>
          <w:spacing w:val="-4"/>
        </w:rPr>
        <w:t xml:space="preserve"> </w:t>
      </w:r>
      <w:r>
        <w:t>or</w:t>
      </w:r>
      <w:r w:rsidRPr="00702570">
        <w:rPr>
          <w:spacing w:val="-5"/>
        </w:rPr>
        <w:t xml:space="preserve"> </w:t>
      </w:r>
      <w:r w:rsidRPr="00702570">
        <w:rPr>
          <w:spacing w:val="-1"/>
        </w:rPr>
        <w:t>indirectly</w:t>
      </w:r>
      <w:r w:rsidRPr="00702570">
        <w:rPr>
          <w:spacing w:val="-4"/>
        </w:rPr>
        <w:t xml:space="preserve"> </w:t>
      </w:r>
      <w:r>
        <w:t>seek</w:t>
      </w:r>
      <w:r w:rsidRPr="00702570">
        <w:rPr>
          <w:spacing w:val="-5"/>
        </w:rPr>
        <w:t xml:space="preserve"> </w:t>
      </w:r>
      <w:r>
        <w:t>to</w:t>
      </w:r>
      <w:r w:rsidRPr="00702570">
        <w:rPr>
          <w:spacing w:val="-7"/>
        </w:rPr>
        <w:t xml:space="preserve"> </w:t>
      </w:r>
      <w:proofErr w:type="gramStart"/>
      <w:r w:rsidRPr="00702570">
        <w:rPr>
          <w:spacing w:val="-1"/>
        </w:rPr>
        <w:t>by-pass</w:t>
      </w:r>
      <w:proofErr w:type="gramEnd"/>
      <w:r w:rsidRPr="00702570">
        <w:rPr>
          <w:spacing w:val="-1"/>
        </w:rPr>
        <w:t>,</w:t>
      </w:r>
      <w:r w:rsidRPr="00702570">
        <w:rPr>
          <w:spacing w:val="-5"/>
        </w:rPr>
        <w:t xml:space="preserve"> </w:t>
      </w:r>
      <w:r w:rsidRPr="00702570">
        <w:rPr>
          <w:spacing w:val="-1"/>
        </w:rPr>
        <w:t>compete,</w:t>
      </w:r>
      <w:r w:rsidRPr="00702570">
        <w:rPr>
          <w:spacing w:val="-5"/>
        </w:rPr>
        <w:t xml:space="preserve"> </w:t>
      </w:r>
      <w:r>
        <w:t>avoid,</w:t>
      </w:r>
      <w:r w:rsidRPr="00702570">
        <w:rPr>
          <w:spacing w:val="-5"/>
        </w:rPr>
        <w:t xml:space="preserve"> </w:t>
      </w:r>
      <w:r>
        <w:t>or</w:t>
      </w:r>
      <w:r w:rsidRPr="00702570">
        <w:rPr>
          <w:spacing w:val="-6"/>
        </w:rPr>
        <w:t xml:space="preserve"> </w:t>
      </w:r>
      <w:r w:rsidRPr="00702570">
        <w:rPr>
          <w:spacing w:val="-1"/>
        </w:rPr>
        <w:t>circumvent</w:t>
      </w:r>
      <w:r w:rsidRPr="00702570">
        <w:rPr>
          <w:spacing w:val="-6"/>
        </w:rPr>
        <w:t xml:space="preserve"> </w:t>
      </w:r>
      <w:r>
        <w:t>the</w:t>
      </w:r>
      <w:r w:rsidRPr="00702570">
        <w:rPr>
          <w:spacing w:val="-7"/>
        </w:rPr>
        <w:t xml:space="preserve"> </w:t>
      </w:r>
      <w:r w:rsidR="00D61F29">
        <w:t>Employer</w:t>
      </w:r>
      <w:r w:rsidRPr="00702570">
        <w:rPr>
          <w:spacing w:val="-7"/>
        </w:rPr>
        <w:t xml:space="preserve"> </w:t>
      </w:r>
      <w:r>
        <w:t>for</w:t>
      </w:r>
      <w:r w:rsidRPr="00702570">
        <w:rPr>
          <w:spacing w:val="-5"/>
        </w:rPr>
        <w:t xml:space="preserve"> </w:t>
      </w:r>
      <w:r w:rsidRPr="00702570">
        <w:rPr>
          <w:spacing w:val="-1"/>
        </w:rPr>
        <w:t>the</w:t>
      </w:r>
      <w:r w:rsidRPr="00702570">
        <w:rPr>
          <w:spacing w:val="-5"/>
        </w:rPr>
        <w:t xml:space="preserve"> </w:t>
      </w:r>
      <w:r w:rsidRPr="00702570">
        <w:rPr>
          <w:spacing w:val="-1"/>
        </w:rPr>
        <w:t>purpose</w:t>
      </w:r>
      <w:r w:rsidRPr="00702570">
        <w:rPr>
          <w:rFonts w:ascii="Times New Roman"/>
          <w:spacing w:val="77"/>
        </w:rPr>
        <w:t xml:space="preserve"> </w:t>
      </w:r>
      <w:r w:rsidRPr="00702570">
        <w:rPr>
          <w:spacing w:val="-1"/>
        </w:rPr>
        <w:t>of</w:t>
      </w:r>
      <w:r w:rsidRPr="00702570">
        <w:rPr>
          <w:spacing w:val="-2"/>
        </w:rPr>
        <w:t xml:space="preserve"> </w:t>
      </w:r>
      <w:r>
        <w:t>rendering</w:t>
      </w:r>
      <w:r w:rsidRPr="00702570">
        <w:rPr>
          <w:spacing w:val="-4"/>
        </w:rPr>
        <w:t xml:space="preserve"> </w:t>
      </w:r>
      <w:r>
        <w:t>the</w:t>
      </w:r>
      <w:r w:rsidRPr="00702570">
        <w:rPr>
          <w:spacing w:val="-2"/>
        </w:rPr>
        <w:t xml:space="preserve"> </w:t>
      </w:r>
      <w:r>
        <w:t>relevant</w:t>
      </w:r>
      <w:r w:rsidRPr="00702570">
        <w:rPr>
          <w:spacing w:val="-3"/>
        </w:rPr>
        <w:t xml:space="preserve"> </w:t>
      </w:r>
      <w:r w:rsidRPr="00702570">
        <w:rPr>
          <w:spacing w:val="-1"/>
        </w:rPr>
        <w:t xml:space="preserve">services </w:t>
      </w:r>
      <w:r>
        <w:t>to</w:t>
      </w:r>
      <w:r w:rsidRPr="00702570">
        <w:rPr>
          <w:spacing w:val="-2"/>
        </w:rPr>
        <w:t xml:space="preserve"> </w:t>
      </w:r>
      <w:r w:rsidRPr="00702570">
        <w:rPr>
          <w:spacing w:val="-1"/>
        </w:rPr>
        <w:t xml:space="preserve">avoid </w:t>
      </w:r>
      <w:r>
        <w:t>making</w:t>
      </w:r>
      <w:r w:rsidRPr="00702570">
        <w:rPr>
          <w:spacing w:val="-3"/>
        </w:rPr>
        <w:t xml:space="preserve"> </w:t>
      </w:r>
      <w:r>
        <w:t>the</w:t>
      </w:r>
      <w:r w:rsidRPr="00702570">
        <w:rPr>
          <w:spacing w:val="-3"/>
        </w:rPr>
        <w:t xml:space="preserve"> </w:t>
      </w:r>
      <w:r w:rsidRPr="00702570">
        <w:rPr>
          <w:spacing w:val="-1"/>
        </w:rPr>
        <w:t>payment</w:t>
      </w:r>
      <w:r w:rsidRPr="00702570">
        <w:rPr>
          <w:spacing w:val="-2"/>
        </w:rPr>
        <w:t xml:space="preserve"> </w:t>
      </w:r>
      <w:r>
        <w:t>to</w:t>
      </w:r>
      <w:r w:rsidRPr="00702570">
        <w:rPr>
          <w:spacing w:val="-3"/>
        </w:rPr>
        <w:t xml:space="preserve"> </w:t>
      </w:r>
      <w:r>
        <w:t>the</w:t>
      </w:r>
      <w:r w:rsidRPr="00702570">
        <w:rPr>
          <w:spacing w:val="-3"/>
        </w:rPr>
        <w:t xml:space="preserve"> </w:t>
      </w:r>
      <w:r w:rsidR="00D61F29" w:rsidRPr="00702570">
        <w:rPr>
          <w:spacing w:val="-2"/>
        </w:rPr>
        <w:t>Employer</w:t>
      </w:r>
      <w:r w:rsidRPr="00702570">
        <w:rPr>
          <w:spacing w:val="-2"/>
        </w:rPr>
        <w:t>.</w:t>
      </w:r>
      <w:r w:rsidR="00702570" w:rsidRPr="00702570">
        <w:rPr>
          <w:spacing w:val="-2"/>
        </w:rPr>
        <w:t xml:space="preserve"> </w:t>
      </w:r>
    </w:p>
    <w:p w14:paraId="444EABF8" w14:textId="6DCC670F" w:rsidR="007D4FFB" w:rsidRDefault="007D4FFB" w:rsidP="00CF141D">
      <w:pPr>
        <w:pStyle w:val="Heading1"/>
        <w:numPr>
          <w:ilvl w:val="0"/>
          <w:numId w:val="27"/>
        </w:numPr>
        <w:tabs>
          <w:tab w:val="left" w:pos="1134"/>
        </w:tabs>
        <w:spacing w:before="0" w:after="160" w:line="300" w:lineRule="auto"/>
        <w:ind w:left="709" w:hanging="709"/>
        <w:jc w:val="both"/>
        <w:rPr>
          <w:b w:val="0"/>
          <w:bCs w:val="0"/>
        </w:rPr>
      </w:pPr>
      <w:r>
        <w:rPr>
          <w:spacing w:val="-1"/>
        </w:rPr>
        <w:t>RESTRAINT</w:t>
      </w:r>
      <w:r>
        <w:rPr>
          <w:spacing w:val="-6"/>
        </w:rPr>
        <w:t xml:space="preserve"> </w:t>
      </w:r>
      <w:r>
        <w:t>OF</w:t>
      </w:r>
      <w:r>
        <w:rPr>
          <w:spacing w:val="-5"/>
        </w:rPr>
        <w:t xml:space="preserve"> </w:t>
      </w:r>
      <w:r>
        <w:rPr>
          <w:spacing w:val="-1"/>
        </w:rPr>
        <w:t>TRADE</w:t>
      </w:r>
    </w:p>
    <w:p w14:paraId="1928208A" w14:textId="4104B1E1" w:rsidR="007D4FFB" w:rsidRDefault="007D4FFB" w:rsidP="00CF141D">
      <w:pPr>
        <w:pStyle w:val="BodyText"/>
        <w:numPr>
          <w:ilvl w:val="1"/>
          <w:numId w:val="27"/>
        </w:numPr>
        <w:tabs>
          <w:tab w:val="left" w:pos="934"/>
          <w:tab w:val="left" w:pos="1134"/>
        </w:tabs>
        <w:spacing w:before="0" w:after="160" w:line="300" w:lineRule="auto"/>
        <w:ind w:left="709" w:hanging="709"/>
        <w:jc w:val="both"/>
      </w:pPr>
      <w:r>
        <w:rPr>
          <w:spacing w:val="-1"/>
        </w:rPr>
        <w:t>The</w:t>
      </w:r>
      <w:r>
        <w:rPr>
          <w:spacing w:val="4"/>
        </w:rPr>
        <w:t xml:space="preserve"> </w:t>
      </w:r>
      <w:r w:rsidR="00D61F29">
        <w:rPr>
          <w:spacing w:val="-1"/>
        </w:rPr>
        <w:t>Employee</w:t>
      </w:r>
      <w:r>
        <w:rPr>
          <w:spacing w:val="3"/>
        </w:rPr>
        <w:t xml:space="preserve"> </w:t>
      </w:r>
      <w:r>
        <w:t>warrants</w:t>
      </w:r>
      <w:r>
        <w:rPr>
          <w:spacing w:val="5"/>
        </w:rPr>
        <w:t xml:space="preserve"> </w:t>
      </w:r>
      <w:r>
        <w:rPr>
          <w:spacing w:val="-1"/>
        </w:rPr>
        <w:t>and</w:t>
      </w:r>
      <w:r>
        <w:rPr>
          <w:spacing w:val="4"/>
        </w:rPr>
        <w:t xml:space="preserve"> </w:t>
      </w:r>
      <w:r>
        <w:rPr>
          <w:spacing w:val="-1"/>
        </w:rPr>
        <w:t>undertakes</w:t>
      </w:r>
      <w:r>
        <w:rPr>
          <w:spacing w:val="4"/>
        </w:rPr>
        <w:t xml:space="preserve"> </w:t>
      </w:r>
      <w:r>
        <w:t>that</w:t>
      </w:r>
      <w:r>
        <w:rPr>
          <w:spacing w:val="4"/>
        </w:rPr>
        <w:t xml:space="preserve"> </w:t>
      </w:r>
      <w:r>
        <w:rPr>
          <w:spacing w:val="-1"/>
        </w:rPr>
        <w:t>he</w:t>
      </w:r>
      <w:r>
        <w:rPr>
          <w:spacing w:val="5"/>
        </w:rPr>
        <w:t xml:space="preserve"> </w:t>
      </w:r>
      <w:r>
        <w:t>will</w:t>
      </w:r>
      <w:r>
        <w:rPr>
          <w:spacing w:val="4"/>
        </w:rPr>
        <w:t xml:space="preserve"> </w:t>
      </w:r>
      <w:r>
        <w:t>not</w:t>
      </w:r>
      <w:r>
        <w:rPr>
          <w:spacing w:val="3"/>
        </w:rPr>
        <w:t xml:space="preserve"> </w:t>
      </w:r>
      <w:r>
        <w:rPr>
          <w:spacing w:val="-1"/>
        </w:rPr>
        <w:t>during</w:t>
      </w:r>
      <w:r>
        <w:rPr>
          <w:spacing w:val="5"/>
        </w:rPr>
        <w:t xml:space="preserve"> </w:t>
      </w:r>
      <w:r>
        <w:rPr>
          <w:spacing w:val="-1"/>
        </w:rPr>
        <w:t>his</w:t>
      </w:r>
      <w:r>
        <w:rPr>
          <w:spacing w:val="5"/>
        </w:rPr>
        <w:t xml:space="preserve"> </w:t>
      </w:r>
      <w:r>
        <w:t>employment</w:t>
      </w:r>
      <w:r>
        <w:rPr>
          <w:spacing w:val="3"/>
        </w:rPr>
        <w:t xml:space="preserve"> </w:t>
      </w:r>
      <w:r>
        <w:rPr>
          <w:spacing w:val="-1"/>
        </w:rPr>
        <w:t>period</w:t>
      </w:r>
      <w:r>
        <w:rPr>
          <w:spacing w:val="6"/>
        </w:rPr>
        <w:t xml:space="preserve"> </w:t>
      </w:r>
      <w:r>
        <w:t>as</w:t>
      </w:r>
      <w:r>
        <w:rPr>
          <w:spacing w:val="4"/>
        </w:rPr>
        <w:t xml:space="preserve"> </w:t>
      </w:r>
      <w:r>
        <w:t>well</w:t>
      </w:r>
      <w:r>
        <w:rPr>
          <w:spacing w:val="5"/>
        </w:rPr>
        <w:t xml:space="preserve"> </w:t>
      </w:r>
      <w:r>
        <w:t>as</w:t>
      </w:r>
      <w:r>
        <w:rPr>
          <w:rFonts w:ascii="Times New Roman" w:eastAsia="Times New Roman" w:hAnsi="Times New Roman" w:cs="Times New Roman"/>
          <w:spacing w:val="53"/>
        </w:rPr>
        <w:t xml:space="preserve"> </w:t>
      </w:r>
      <w:r>
        <w:t>a</w:t>
      </w:r>
      <w:r>
        <w:rPr>
          <w:spacing w:val="33"/>
        </w:rPr>
        <w:t xml:space="preserve"> </w:t>
      </w:r>
      <w:r>
        <w:t>period</w:t>
      </w:r>
      <w:r>
        <w:rPr>
          <w:spacing w:val="34"/>
        </w:rPr>
        <w:t xml:space="preserve"> </w:t>
      </w:r>
      <w:r>
        <w:t>of</w:t>
      </w:r>
      <w:r>
        <w:rPr>
          <w:spacing w:val="33"/>
        </w:rPr>
        <w:t xml:space="preserve"> </w:t>
      </w:r>
      <w:r>
        <w:rPr>
          <w:spacing w:val="-1"/>
        </w:rPr>
        <w:t>12</w:t>
      </w:r>
      <w:r>
        <w:rPr>
          <w:spacing w:val="34"/>
        </w:rPr>
        <w:t xml:space="preserve"> </w:t>
      </w:r>
      <w:r>
        <w:t>months</w:t>
      </w:r>
      <w:r>
        <w:rPr>
          <w:spacing w:val="31"/>
        </w:rPr>
        <w:t xml:space="preserve"> </w:t>
      </w:r>
      <w:r>
        <w:rPr>
          <w:spacing w:val="-1"/>
        </w:rPr>
        <w:t>commencing</w:t>
      </w:r>
      <w:r>
        <w:rPr>
          <w:spacing w:val="33"/>
        </w:rPr>
        <w:t xml:space="preserve"> </w:t>
      </w:r>
      <w:r>
        <w:t>on</w:t>
      </w:r>
      <w:r>
        <w:rPr>
          <w:spacing w:val="33"/>
        </w:rPr>
        <w:t xml:space="preserve"> </w:t>
      </w:r>
      <w:r>
        <w:t>the</w:t>
      </w:r>
      <w:r>
        <w:rPr>
          <w:spacing w:val="33"/>
        </w:rPr>
        <w:t xml:space="preserve"> </w:t>
      </w:r>
      <w:r>
        <w:rPr>
          <w:spacing w:val="-1"/>
        </w:rPr>
        <w:t>termination</w:t>
      </w:r>
      <w:r>
        <w:rPr>
          <w:spacing w:val="33"/>
        </w:rPr>
        <w:t xml:space="preserve"> </w:t>
      </w:r>
      <w:r>
        <w:rPr>
          <w:spacing w:val="-1"/>
        </w:rPr>
        <w:t>date,</w:t>
      </w:r>
      <w:r>
        <w:rPr>
          <w:spacing w:val="34"/>
        </w:rPr>
        <w:t xml:space="preserve"> </w:t>
      </w:r>
      <w:r>
        <w:t>in</w:t>
      </w:r>
      <w:r>
        <w:rPr>
          <w:spacing w:val="33"/>
        </w:rPr>
        <w:t xml:space="preserve"> </w:t>
      </w:r>
      <w:r>
        <w:t>the</w:t>
      </w:r>
      <w:r>
        <w:rPr>
          <w:spacing w:val="32"/>
        </w:rPr>
        <w:t xml:space="preserve"> </w:t>
      </w:r>
      <w:r>
        <w:t>area</w:t>
      </w:r>
      <w:r>
        <w:rPr>
          <w:spacing w:val="34"/>
        </w:rPr>
        <w:t xml:space="preserve"> </w:t>
      </w:r>
      <w:r>
        <w:t>known</w:t>
      </w:r>
      <w:r>
        <w:rPr>
          <w:spacing w:val="31"/>
        </w:rPr>
        <w:t xml:space="preserve"> </w:t>
      </w:r>
      <w:r>
        <w:t>as</w:t>
      </w:r>
      <w:r>
        <w:rPr>
          <w:spacing w:val="33"/>
        </w:rPr>
        <w:t xml:space="preserve"> </w:t>
      </w:r>
      <w:r>
        <w:rPr>
          <w:spacing w:val="-1"/>
        </w:rPr>
        <w:t>Gauteng</w:t>
      </w:r>
      <w:r>
        <w:rPr>
          <w:rFonts w:ascii="Times New Roman" w:eastAsia="Times New Roman" w:hAnsi="Times New Roman" w:cs="Times New Roman"/>
          <w:spacing w:val="55"/>
          <w:w w:val="99"/>
        </w:rPr>
        <w:t xml:space="preserve"> </w:t>
      </w:r>
      <w:r>
        <w:t>Province,</w:t>
      </w:r>
      <w:r>
        <w:rPr>
          <w:spacing w:val="2"/>
        </w:rPr>
        <w:t xml:space="preserve"> </w:t>
      </w:r>
      <w:r>
        <w:t>in</w:t>
      </w:r>
      <w:r>
        <w:rPr>
          <w:spacing w:val="2"/>
        </w:rPr>
        <w:t xml:space="preserve"> </w:t>
      </w:r>
      <w:r>
        <w:rPr>
          <w:spacing w:val="-1"/>
        </w:rPr>
        <w:t>any</w:t>
      </w:r>
      <w:r>
        <w:rPr>
          <w:spacing w:val="2"/>
        </w:rPr>
        <w:t xml:space="preserve"> </w:t>
      </w:r>
      <w:r>
        <w:rPr>
          <w:spacing w:val="-1"/>
        </w:rPr>
        <w:t>capacity</w:t>
      </w:r>
      <w:r>
        <w:rPr>
          <w:spacing w:val="3"/>
        </w:rPr>
        <w:t xml:space="preserve"> </w:t>
      </w:r>
      <w:r>
        <w:rPr>
          <w:spacing w:val="-1"/>
        </w:rPr>
        <w:t>whatsoever</w:t>
      </w:r>
      <w:r>
        <w:rPr>
          <w:spacing w:val="3"/>
        </w:rPr>
        <w:t xml:space="preserve"> </w:t>
      </w:r>
      <w:r>
        <w:rPr>
          <w:spacing w:val="-1"/>
        </w:rPr>
        <w:t>(including</w:t>
      </w:r>
      <w:r>
        <w:rPr>
          <w:spacing w:val="1"/>
        </w:rPr>
        <w:t xml:space="preserve"> </w:t>
      </w:r>
      <w:r>
        <w:rPr>
          <w:spacing w:val="-1"/>
        </w:rPr>
        <w:t>that</w:t>
      </w:r>
      <w:r>
        <w:rPr>
          <w:spacing w:val="3"/>
        </w:rPr>
        <w:t xml:space="preserve"> </w:t>
      </w:r>
      <w:r>
        <w:t>of</w:t>
      </w:r>
      <w:r>
        <w:rPr>
          <w:spacing w:val="1"/>
        </w:rPr>
        <w:t xml:space="preserve"> </w:t>
      </w:r>
      <w:r>
        <w:rPr>
          <w:spacing w:val="-1"/>
        </w:rPr>
        <w:t>principal,</w:t>
      </w:r>
      <w:r>
        <w:rPr>
          <w:spacing w:val="2"/>
        </w:rPr>
        <w:t xml:space="preserve"> </w:t>
      </w:r>
      <w:r>
        <w:rPr>
          <w:spacing w:val="-1"/>
        </w:rPr>
        <w:t>proprietor,</w:t>
      </w:r>
      <w:r>
        <w:rPr>
          <w:spacing w:val="3"/>
        </w:rPr>
        <w:t xml:space="preserve"> </w:t>
      </w:r>
      <w:r>
        <w:rPr>
          <w:spacing w:val="-1"/>
        </w:rPr>
        <w:t>agent,</w:t>
      </w:r>
      <w:r>
        <w:t xml:space="preserve"> </w:t>
      </w:r>
      <w:r>
        <w:rPr>
          <w:spacing w:val="2"/>
        </w:rPr>
        <w:t xml:space="preserve"> </w:t>
      </w:r>
      <w:r>
        <w:t>broker,</w:t>
      </w:r>
      <w:r>
        <w:rPr>
          <w:rFonts w:ascii="Times New Roman" w:eastAsia="Times New Roman" w:hAnsi="Times New Roman" w:cs="Times New Roman"/>
          <w:spacing w:val="95"/>
          <w:w w:val="99"/>
        </w:rPr>
        <w:t xml:space="preserve"> </w:t>
      </w:r>
      <w:r>
        <w:rPr>
          <w:spacing w:val="-1"/>
        </w:rPr>
        <w:t>partner,</w:t>
      </w:r>
      <w:r>
        <w:rPr>
          <w:spacing w:val="10"/>
        </w:rPr>
        <w:t xml:space="preserve"> </w:t>
      </w:r>
      <w:r>
        <w:rPr>
          <w:spacing w:val="-1"/>
        </w:rPr>
        <w:t>representative,</w:t>
      </w:r>
      <w:r>
        <w:rPr>
          <w:spacing w:val="8"/>
        </w:rPr>
        <w:t xml:space="preserve"> </w:t>
      </w:r>
      <w:r>
        <w:t>assistant,</w:t>
      </w:r>
      <w:r>
        <w:rPr>
          <w:spacing w:val="9"/>
        </w:rPr>
        <w:t xml:space="preserve"> </w:t>
      </w:r>
      <w:r>
        <w:rPr>
          <w:spacing w:val="-1"/>
        </w:rPr>
        <w:t>trustee</w:t>
      </w:r>
      <w:r>
        <w:rPr>
          <w:spacing w:val="9"/>
        </w:rPr>
        <w:t xml:space="preserve"> </w:t>
      </w:r>
      <w:r>
        <w:t>or</w:t>
      </w:r>
      <w:r>
        <w:rPr>
          <w:spacing w:val="9"/>
        </w:rPr>
        <w:t xml:space="preserve"> </w:t>
      </w:r>
      <w:r>
        <w:rPr>
          <w:spacing w:val="-1"/>
        </w:rPr>
        <w:t>beneficiary</w:t>
      </w:r>
      <w:r>
        <w:rPr>
          <w:spacing w:val="8"/>
        </w:rPr>
        <w:t xml:space="preserve"> </w:t>
      </w:r>
      <w:r>
        <w:rPr>
          <w:spacing w:val="-1"/>
        </w:rPr>
        <w:t>of</w:t>
      </w:r>
      <w:r>
        <w:rPr>
          <w:spacing w:val="10"/>
        </w:rPr>
        <w:t xml:space="preserve"> </w:t>
      </w:r>
      <w:r>
        <w:t>a</w:t>
      </w:r>
      <w:r>
        <w:rPr>
          <w:spacing w:val="9"/>
        </w:rPr>
        <w:t xml:space="preserve"> </w:t>
      </w:r>
      <w:r>
        <w:t>trust,</w:t>
      </w:r>
      <w:r>
        <w:rPr>
          <w:spacing w:val="9"/>
        </w:rPr>
        <w:t xml:space="preserve"> </w:t>
      </w:r>
      <w:r>
        <w:rPr>
          <w:spacing w:val="-1"/>
        </w:rPr>
        <w:t>manager,</w:t>
      </w:r>
      <w:r>
        <w:rPr>
          <w:spacing w:val="10"/>
        </w:rPr>
        <w:t xml:space="preserve"> </w:t>
      </w:r>
      <w:r>
        <w:t>member</w:t>
      </w:r>
      <w:r>
        <w:rPr>
          <w:spacing w:val="9"/>
        </w:rPr>
        <w:t xml:space="preserve"> </w:t>
      </w:r>
      <w:r>
        <w:rPr>
          <w:spacing w:val="-1"/>
        </w:rPr>
        <w:lastRenderedPageBreak/>
        <w:t>of</w:t>
      </w:r>
      <w:r>
        <w:rPr>
          <w:spacing w:val="9"/>
        </w:rPr>
        <w:t xml:space="preserve"> </w:t>
      </w:r>
      <w:r>
        <w:t>a</w:t>
      </w:r>
      <w:r>
        <w:rPr>
          <w:spacing w:val="10"/>
        </w:rPr>
        <w:t xml:space="preserve"> </w:t>
      </w:r>
      <w:r>
        <w:t>close</w:t>
      </w:r>
      <w:r>
        <w:rPr>
          <w:rFonts w:ascii="Times New Roman" w:eastAsia="Times New Roman" w:hAnsi="Times New Roman" w:cs="Times New Roman"/>
          <w:spacing w:val="79"/>
        </w:rPr>
        <w:t xml:space="preserve"> </w:t>
      </w:r>
      <w:r>
        <w:rPr>
          <w:spacing w:val="-1"/>
        </w:rPr>
        <w:t>corporation,</w:t>
      </w:r>
      <w:r>
        <w:rPr>
          <w:spacing w:val="33"/>
        </w:rPr>
        <w:t xml:space="preserve"> </w:t>
      </w:r>
      <w:r>
        <w:t>member</w:t>
      </w:r>
      <w:r>
        <w:rPr>
          <w:spacing w:val="34"/>
        </w:rPr>
        <w:t xml:space="preserve"> </w:t>
      </w:r>
      <w:r>
        <w:rPr>
          <w:spacing w:val="-1"/>
        </w:rPr>
        <w:t>of</w:t>
      </w:r>
      <w:r>
        <w:rPr>
          <w:spacing w:val="33"/>
        </w:rPr>
        <w:t xml:space="preserve"> </w:t>
      </w:r>
      <w:r>
        <w:t>a</w:t>
      </w:r>
      <w:r>
        <w:rPr>
          <w:spacing w:val="33"/>
        </w:rPr>
        <w:t xml:space="preserve"> </w:t>
      </w:r>
      <w:r>
        <w:t>voluntary</w:t>
      </w:r>
      <w:r>
        <w:rPr>
          <w:spacing w:val="33"/>
        </w:rPr>
        <w:t xml:space="preserve"> </w:t>
      </w:r>
      <w:r>
        <w:rPr>
          <w:spacing w:val="-1"/>
        </w:rPr>
        <w:t>association,</w:t>
      </w:r>
      <w:r>
        <w:rPr>
          <w:spacing w:val="34"/>
        </w:rPr>
        <w:t xml:space="preserve"> </w:t>
      </w:r>
      <w:r>
        <w:rPr>
          <w:spacing w:val="-1"/>
        </w:rPr>
        <w:t>shareholder,</w:t>
      </w:r>
      <w:r>
        <w:rPr>
          <w:spacing w:val="34"/>
        </w:rPr>
        <w:t xml:space="preserve"> </w:t>
      </w:r>
      <w:r>
        <w:rPr>
          <w:spacing w:val="-1"/>
        </w:rPr>
        <w:t>director,</w:t>
      </w:r>
      <w:r>
        <w:rPr>
          <w:spacing w:val="35"/>
        </w:rPr>
        <w:t xml:space="preserve"> </w:t>
      </w:r>
      <w:r w:rsidR="00D61F29">
        <w:rPr>
          <w:spacing w:val="-1"/>
        </w:rPr>
        <w:t>Employee</w:t>
      </w:r>
      <w:r>
        <w:rPr>
          <w:spacing w:val="-1"/>
        </w:rPr>
        <w:t>,</w:t>
      </w:r>
      <w:r>
        <w:rPr>
          <w:spacing w:val="34"/>
        </w:rPr>
        <w:t xml:space="preserve"> </w:t>
      </w:r>
      <w:r>
        <w:rPr>
          <w:spacing w:val="-1"/>
        </w:rPr>
        <w:t>consultant,</w:t>
      </w:r>
      <w:r>
        <w:rPr>
          <w:rFonts w:ascii="Times New Roman" w:eastAsia="Times New Roman" w:hAnsi="Times New Roman" w:cs="Times New Roman"/>
          <w:spacing w:val="107"/>
          <w:w w:val="99"/>
        </w:rPr>
        <w:t xml:space="preserve"> </w:t>
      </w:r>
      <w:r>
        <w:rPr>
          <w:spacing w:val="-1"/>
        </w:rPr>
        <w:t>contractor,</w:t>
      </w:r>
      <w:r>
        <w:rPr>
          <w:spacing w:val="-7"/>
        </w:rPr>
        <w:t xml:space="preserve"> </w:t>
      </w:r>
      <w:r>
        <w:rPr>
          <w:spacing w:val="-1"/>
        </w:rPr>
        <w:t>advisor,</w:t>
      </w:r>
      <w:r>
        <w:rPr>
          <w:spacing w:val="-7"/>
        </w:rPr>
        <w:t xml:space="preserve"> </w:t>
      </w:r>
      <w:r>
        <w:rPr>
          <w:spacing w:val="-1"/>
        </w:rPr>
        <w:t>financier,</w:t>
      </w:r>
      <w:r>
        <w:rPr>
          <w:spacing w:val="-4"/>
        </w:rPr>
        <w:t xml:space="preserve"> </w:t>
      </w:r>
      <w:r>
        <w:rPr>
          <w:spacing w:val="-1"/>
        </w:rPr>
        <w:t>demonstrator)</w:t>
      </w:r>
      <w:r>
        <w:rPr>
          <w:spacing w:val="-6"/>
        </w:rPr>
        <w:t xml:space="preserve"> </w:t>
      </w:r>
      <w:r>
        <w:rPr>
          <w:spacing w:val="-1"/>
        </w:rPr>
        <w:t>directly</w:t>
      </w:r>
      <w:r>
        <w:rPr>
          <w:spacing w:val="-5"/>
        </w:rPr>
        <w:t xml:space="preserve"> </w:t>
      </w:r>
      <w:r>
        <w:t>or</w:t>
      </w:r>
      <w:r>
        <w:rPr>
          <w:spacing w:val="-5"/>
        </w:rPr>
        <w:t xml:space="preserve"> </w:t>
      </w:r>
      <w:r>
        <w:rPr>
          <w:spacing w:val="-1"/>
        </w:rPr>
        <w:t>indirectly</w:t>
      </w:r>
      <w:r>
        <w:rPr>
          <w:spacing w:val="-5"/>
        </w:rPr>
        <w:t xml:space="preserve"> </w:t>
      </w:r>
      <w:r>
        <w:t>be</w:t>
      </w:r>
      <w:r>
        <w:rPr>
          <w:spacing w:val="-6"/>
        </w:rPr>
        <w:t xml:space="preserve"> </w:t>
      </w:r>
      <w:r>
        <w:rPr>
          <w:spacing w:val="-1"/>
        </w:rPr>
        <w:t>associated</w:t>
      </w:r>
      <w:r>
        <w:rPr>
          <w:spacing w:val="-5"/>
        </w:rPr>
        <w:t xml:space="preserve"> </w:t>
      </w:r>
      <w:r>
        <w:t>or</w:t>
      </w:r>
      <w:r>
        <w:rPr>
          <w:spacing w:val="-6"/>
        </w:rPr>
        <w:t xml:space="preserve"> </w:t>
      </w:r>
      <w:r>
        <w:rPr>
          <w:spacing w:val="-1"/>
        </w:rPr>
        <w:t>concerned</w:t>
      </w:r>
      <w:r>
        <w:rPr>
          <w:spacing w:val="-5"/>
        </w:rPr>
        <w:t xml:space="preserve"> </w:t>
      </w:r>
      <w:r>
        <w:rPr>
          <w:spacing w:val="-1"/>
        </w:rPr>
        <w:t>with</w:t>
      </w:r>
      <w:r>
        <w:rPr>
          <w:rFonts w:ascii="Times New Roman" w:eastAsia="Times New Roman" w:hAnsi="Times New Roman" w:cs="Times New Roman"/>
          <w:spacing w:val="113"/>
        </w:rPr>
        <w:t xml:space="preserve"> </w:t>
      </w:r>
      <w:r>
        <w:rPr>
          <w:spacing w:val="-1"/>
        </w:rPr>
        <w:t>or</w:t>
      </w:r>
      <w:r>
        <w:rPr>
          <w:spacing w:val="-4"/>
        </w:rPr>
        <w:t xml:space="preserve"> </w:t>
      </w:r>
      <w:r>
        <w:rPr>
          <w:spacing w:val="-1"/>
        </w:rPr>
        <w:t>interested or</w:t>
      </w:r>
      <w:r>
        <w:rPr>
          <w:spacing w:val="-3"/>
        </w:rPr>
        <w:t xml:space="preserve"> </w:t>
      </w:r>
      <w:r>
        <w:t>engaged</w:t>
      </w:r>
      <w:r>
        <w:rPr>
          <w:spacing w:val="-4"/>
        </w:rPr>
        <w:t xml:space="preserve"> </w:t>
      </w:r>
      <w:r>
        <w:rPr>
          <w:spacing w:val="-1"/>
        </w:rPr>
        <w:t>in</w:t>
      </w:r>
      <w:r>
        <w:rPr>
          <w:spacing w:val="-3"/>
        </w:rPr>
        <w:t xml:space="preserve"> </w:t>
      </w:r>
      <w:r>
        <w:t>any</w:t>
      </w:r>
      <w:r>
        <w:rPr>
          <w:spacing w:val="-4"/>
        </w:rPr>
        <w:t xml:space="preserve"> </w:t>
      </w:r>
      <w:r>
        <w:rPr>
          <w:spacing w:val="-1"/>
        </w:rPr>
        <w:t>business</w:t>
      </w:r>
      <w:r>
        <w:rPr>
          <w:spacing w:val="-2"/>
        </w:rPr>
        <w:t xml:space="preserve"> </w:t>
      </w:r>
      <w:r>
        <w:rPr>
          <w:spacing w:val="-1"/>
        </w:rPr>
        <w:t>in</w:t>
      </w:r>
      <w:r>
        <w:rPr>
          <w:spacing w:val="-3"/>
        </w:rPr>
        <w:t xml:space="preserve"> </w:t>
      </w:r>
      <w:r>
        <w:t>direct</w:t>
      </w:r>
      <w:r>
        <w:rPr>
          <w:spacing w:val="-3"/>
        </w:rPr>
        <w:t xml:space="preserve"> </w:t>
      </w:r>
      <w:r>
        <w:rPr>
          <w:spacing w:val="-1"/>
        </w:rPr>
        <w:t>competition</w:t>
      </w:r>
      <w:r>
        <w:rPr>
          <w:spacing w:val="-3"/>
        </w:rPr>
        <w:t xml:space="preserve"> </w:t>
      </w:r>
      <w:r>
        <w:t>with</w:t>
      </w:r>
      <w:r>
        <w:rPr>
          <w:spacing w:val="-4"/>
        </w:rPr>
        <w:t xml:space="preserve"> </w:t>
      </w:r>
      <w:r>
        <w:t>the</w:t>
      </w:r>
      <w:r>
        <w:rPr>
          <w:spacing w:val="-3"/>
        </w:rPr>
        <w:t xml:space="preserve"> </w:t>
      </w:r>
      <w:r w:rsidR="00D61F29">
        <w:rPr>
          <w:spacing w:val="-1"/>
        </w:rPr>
        <w:t>Employer</w:t>
      </w:r>
      <w:r>
        <w:rPr>
          <w:spacing w:val="-2"/>
        </w:rPr>
        <w:t xml:space="preserve"> </w:t>
      </w:r>
      <w:r>
        <w:t>or</w:t>
      </w:r>
      <w:r>
        <w:rPr>
          <w:spacing w:val="-3"/>
        </w:rPr>
        <w:t xml:space="preserve"> </w:t>
      </w:r>
      <w:r>
        <w:rPr>
          <w:spacing w:val="-1"/>
        </w:rPr>
        <w:t>entity</w:t>
      </w:r>
      <w:r>
        <w:rPr>
          <w:spacing w:val="-3"/>
        </w:rPr>
        <w:t xml:space="preserve"> </w:t>
      </w:r>
      <w:r>
        <w:rPr>
          <w:spacing w:val="-1"/>
        </w:rPr>
        <w:t>carrying</w:t>
      </w:r>
      <w:r>
        <w:rPr>
          <w:rFonts w:ascii="Times New Roman" w:eastAsia="Times New Roman" w:hAnsi="Times New Roman" w:cs="Times New Roman"/>
          <w:spacing w:val="51"/>
          <w:w w:val="99"/>
        </w:rPr>
        <w:t xml:space="preserve"> </w:t>
      </w:r>
      <w:r>
        <w:t>on</w:t>
      </w:r>
      <w:r>
        <w:rPr>
          <w:spacing w:val="2"/>
        </w:rPr>
        <w:t xml:space="preserve"> </w:t>
      </w:r>
      <w:r>
        <w:rPr>
          <w:spacing w:val="-1"/>
        </w:rPr>
        <w:t>any</w:t>
      </w:r>
      <w:r>
        <w:rPr>
          <w:spacing w:val="2"/>
        </w:rPr>
        <w:t xml:space="preserve"> </w:t>
      </w:r>
      <w:r>
        <w:rPr>
          <w:spacing w:val="-1"/>
        </w:rPr>
        <w:t>business</w:t>
      </w:r>
      <w:r>
        <w:rPr>
          <w:spacing w:val="3"/>
        </w:rPr>
        <w:t xml:space="preserve"> </w:t>
      </w:r>
      <w:r>
        <w:rPr>
          <w:spacing w:val="-1"/>
        </w:rPr>
        <w:t>in</w:t>
      </w:r>
      <w:r>
        <w:rPr>
          <w:spacing w:val="2"/>
        </w:rPr>
        <w:t xml:space="preserve"> </w:t>
      </w:r>
      <w:r>
        <w:rPr>
          <w:spacing w:val="-1"/>
        </w:rPr>
        <w:t>direct</w:t>
      </w:r>
      <w:r>
        <w:rPr>
          <w:spacing w:val="2"/>
        </w:rPr>
        <w:t xml:space="preserve"> </w:t>
      </w:r>
      <w:r>
        <w:rPr>
          <w:spacing w:val="-1"/>
        </w:rPr>
        <w:t>competition</w:t>
      </w:r>
      <w:r>
        <w:rPr>
          <w:spacing w:val="2"/>
        </w:rPr>
        <w:t xml:space="preserve"> </w:t>
      </w:r>
      <w:r>
        <w:rPr>
          <w:spacing w:val="-1"/>
        </w:rPr>
        <w:t>with</w:t>
      </w:r>
      <w:r>
        <w:rPr>
          <w:spacing w:val="2"/>
        </w:rPr>
        <w:t xml:space="preserve"> </w:t>
      </w:r>
      <w:r>
        <w:rPr>
          <w:spacing w:val="-1"/>
        </w:rPr>
        <w:t>the</w:t>
      </w:r>
      <w:r>
        <w:rPr>
          <w:spacing w:val="3"/>
        </w:rPr>
        <w:t xml:space="preserve"> </w:t>
      </w:r>
      <w:r w:rsidR="00D61F29">
        <w:rPr>
          <w:spacing w:val="-1"/>
        </w:rPr>
        <w:t>Employer</w:t>
      </w:r>
      <w:r>
        <w:rPr>
          <w:spacing w:val="3"/>
        </w:rPr>
        <w:t xml:space="preserve"> </w:t>
      </w:r>
      <w:r>
        <w:rPr>
          <w:spacing w:val="-1"/>
        </w:rPr>
        <w:t>or</w:t>
      </w:r>
      <w:r>
        <w:rPr>
          <w:spacing w:val="2"/>
        </w:rPr>
        <w:t xml:space="preserve"> </w:t>
      </w:r>
      <w:r>
        <w:t>be</w:t>
      </w:r>
      <w:r>
        <w:rPr>
          <w:spacing w:val="3"/>
        </w:rPr>
        <w:t xml:space="preserve"> </w:t>
      </w:r>
      <w:r>
        <w:rPr>
          <w:spacing w:val="-1"/>
        </w:rPr>
        <w:t>employed</w:t>
      </w:r>
      <w:r>
        <w:rPr>
          <w:spacing w:val="2"/>
        </w:rPr>
        <w:t xml:space="preserve"> </w:t>
      </w:r>
      <w:r>
        <w:t>by</w:t>
      </w:r>
      <w:r>
        <w:rPr>
          <w:spacing w:val="1"/>
        </w:rPr>
        <w:t xml:space="preserve"> </w:t>
      </w:r>
      <w:r>
        <w:rPr>
          <w:spacing w:val="-1"/>
        </w:rPr>
        <w:t>any</w:t>
      </w:r>
      <w:r>
        <w:rPr>
          <w:spacing w:val="2"/>
        </w:rPr>
        <w:t xml:space="preserve"> </w:t>
      </w:r>
      <w:r>
        <w:t>of</w:t>
      </w:r>
      <w:r>
        <w:rPr>
          <w:spacing w:val="2"/>
        </w:rPr>
        <w:t xml:space="preserve"> </w:t>
      </w:r>
      <w:r>
        <w:t>the</w:t>
      </w:r>
      <w:r>
        <w:rPr>
          <w:spacing w:val="-1"/>
        </w:rPr>
        <w:t xml:space="preserve"> </w:t>
      </w:r>
      <w:r w:rsidR="00D61F29">
        <w:t>Employer</w:t>
      </w:r>
      <w:r>
        <w:t>’s</w:t>
      </w:r>
      <w:r>
        <w:rPr>
          <w:rFonts w:ascii="Times New Roman" w:eastAsia="Times New Roman" w:hAnsi="Times New Roman" w:cs="Times New Roman"/>
          <w:spacing w:val="81"/>
          <w:w w:val="99"/>
        </w:rPr>
        <w:t xml:space="preserve"> </w:t>
      </w:r>
      <w:r>
        <w:rPr>
          <w:spacing w:val="-1"/>
        </w:rPr>
        <w:t xml:space="preserve">suppliers or </w:t>
      </w:r>
      <w:r>
        <w:t>clients.</w:t>
      </w:r>
    </w:p>
    <w:p w14:paraId="337500A3" w14:textId="77686001" w:rsidR="007D4FFB" w:rsidRDefault="007D4FFB" w:rsidP="00CF141D">
      <w:pPr>
        <w:pStyle w:val="BodyText"/>
        <w:numPr>
          <w:ilvl w:val="1"/>
          <w:numId w:val="27"/>
        </w:numPr>
        <w:tabs>
          <w:tab w:val="left" w:pos="1134"/>
        </w:tabs>
        <w:spacing w:before="0" w:after="160" w:line="300" w:lineRule="auto"/>
        <w:ind w:left="709" w:hanging="709"/>
        <w:jc w:val="both"/>
      </w:pPr>
      <w:r>
        <w:t>The</w:t>
      </w:r>
      <w:r>
        <w:rPr>
          <w:spacing w:val="7"/>
        </w:rPr>
        <w:t xml:space="preserve"> </w:t>
      </w:r>
      <w:r w:rsidR="00D61F29">
        <w:rPr>
          <w:spacing w:val="-1"/>
        </w:rPr>
        <w:t>Employee</w:t>
      </w:r>
      <w:r>
        <w:rPr>
          <w:spacing w:val="6"/>
        </w:rPr>
        <w:t xml:space="preserve"> </w:t>
      </w:r>
      <w:r>
        <w:rPr>
          <w:spacing w:val="-1"/>
        </w:rPr>
        <w:t>acknowledges</w:t>
      </w:r>
      <w:r>
        <w:rPr>
          <w:spacing w:val="8"/>
        </w:rPr>
        <w:t xml:space="preserve"> </w:t>
      </w:r>
      <w:r>
        <w:t>and</w:t>
      </w:r>
      <w:r>
        <w:rPr>
          <w:spacing w:val="6"/>
        </w:rPr>
        <w:t xml:space="preserve"> </w:t>
      </w:r>
      <w:r>
        <w:t>agrees</w:t>
      </w:r>
      <w:r>
        <w:rPr>
          <w:spacing w:val="5"/>
        </w:rPr>
        <w:t xml:space="preserve"> </w:t>
      </w:r>
      <w:r>
        <w:t>that</w:t>
      </w:r>
      <w:r>
        <w:rPr>
          <w:spacing w:val="7"/>
        </w:rPr>
        <w:t xml:space="preserve"> </w:t>
      </w:r>
      <w:r>
        <w:t>the</w:t>
      </w:r>
      <w:r>
        <w:rPr>
          <w:spacing w:val="6"/>
        </w:rPr>
        <w:t xml:space="preserve"> </w:t>
      </w:r>
      <w:r>
        <w:rPr>
          <w:spacing w:val="-1"/>
        </w:rPr>
        <w:t>aforesaid</w:t>
      </w:r>
      <w:r>
        <w:rPr>
          <w:spacing w:val="6"/>
        </w:rPr>
        <w:t xml:space="preserve"> </w:t>
      </w:r>
      <w:r>
        <w:t>restraint</w:t>
      </w:r>
      <w:r>
        <w:rPr>
          <w:spacing w:val="7"/>
        </w:rPr>
        <w:t xml:space="preserve"> </w:t>
      </w:r>
      <w:r>
        <w:rPr>
          <w:spacing w:val="-1"/>
        </w:rPr>
        <w:t>is</w:t>
      </w:r>
      <w:r>
        <w:rPr>
          <w:spacing w:val="7"/>
        </w:rPr>
        <w:t xml:space="preserve"> </w:t>
      </w:r>
      <w:r>
        <w:rPr>
          <w:spacing w:val="-1"/>
        </w:rPr>
        <w:t>fair,</w:t>
      </w:r>
      <w:r>
        <w:rPr>
          <w:spacing w:val="7"/>
        </w:rPr>
        <w:t xml:space="preserve"> </w:t>
      </w:r>
      <w:r>
        <w:rPr>
          <w:spacing w:val="-1"/>
        </w:rPr>
        <w:t>reasonable</w:t>
      </w:r>
      <w:r>
        <w:rPr>
          <w:spacing w:val="7"/>
        </w:rPr>
        <w:t xml:space="preserve"> </w:t>
      </w:r>
      <w:r>
        <w:t>and</w:t>
      </w:r>
      <w:r>
        <w:rPr>
          <w:rFonts w:ascii="Times New Roman" w:eastAsia="Times New Roman" w:hAnsi="Times New Roman" w:cs="Times New Roman"/>
          <w:spacing w:val="61"/>
        </w:rPr>
        <w:t xml:space="preserve"> </w:t>
      </w:r>
      <w:r>
        <w:rPr>
          <w:spacing w:val="-1"/>
        </w:rPr>
        <w:t>necessary</w:t>
      </w:r>
      <w:r>
        <w:rPr>
          <w:spacing w:val="-4"/>
        </w:rPr>
        <w:t xml:space="preserve"> </w:t>
      </w:r>
      <w:r>
        <w:rPr>
          <w:spacing w:val="-1"/>
        </w:rPr>
        <w:t>for</w:t>
      </w:r>
      <w:r>
        <w:rPr>
          <w:spacing w:val="-6"/>
        </w:rPr>
        <w:t xml:space="preserve"> </w:t>
      </w:r>
      <w:r>
        <w:t>the</w:t>
      </w:r>
      <w:r>
        <w:rPr>
          <w:spacing w:val="-6"/>
        </w:rPr>
        <w:t xml:space="preserve"> </w:t>
      </w:r>
      <w:r>
        <w:rPr>
          <w:spacing w:val="-1"/>
        </w:rPr>
        <w:t>protection</w:t>
      </w:r>
      <w:r>
        <w:rPr>
          <w:spacing w:val="-4"/>
        </w:rPr>
        <w:t xml:space="preserve"> </w:t>
      </w:r>
      <w:r>
        <w:rPr>
          <w:spacing w:val="-1"/>
        </w:rPr>
        <w:t>of</w:t>
      </w:r>
      <w:r>
        <w:rPr>
          <w:spacing w:val="-4"/>
        </w:rPr>
        <w:t xml:space="preserve"> </w:t>
      </w:r>
      <w:r>
        <w:rPr>
          <w:spacing w:val="-1"/>
        </w:rPr>
        <w:t>his</w:t>
      </w:r>
      <w:r>
        <w:rPr>
          <w:spacing w:val="-6"/>
        </w:rPr>
        <w:t xml:space="preserve"> </w:t>
      </w:r>
      <w:r w:rsidR="00D61F29">
        <w:t>Employer</w:t>
      </w:r>
      <w:r>
        <w:t>,</w:t>
      </w:r>
      <w:r>
        <w:rPr>
          <w:spacing w:val="-7"/>
        </w:rPr>
        <w:t xml:space="preserve"> </w:t>
      </w:r>
      <w:r>
        <w:rPr>
          <w:spacing w:val="-1"/>
        </w:rPr>
        <w:t>his</w:t>
      </w:r>
      <w:r>
        <w:rPr>
          <w:spacing w:val="-4"/>
        </w:rPr>
        <w:t xml:space="preserve"> </w:t>
      </w:r>
      <w:r w:rsidR="00D61F29">
        <w:rPr>
          <w:spacing w:val="-1"/>
        </w:rPr>
        <w:t>Employer</w:t>
      </w:r>
      <w:r>
        <w:rPr>
          <w:spacing w:val="-1"/>
        </w:rPr>
        <w:t>’s</w:t>
      </w:r>
      <w:r>
        <w:rPr>
          <w:spacing w:val="-5"/>
        </w:rPr>
        <w:t xml:space="preserve"> </w:t>
      </w:r>
      <w:r>
        <w:rPr>
          <w:spacing w:val="-1"/>
        </w:rPr>
        <w:t>trade</w:t>
      </w:r>
      <w:r>
        <w:rPr>
          <w:spacing w:val="-4"/>
        </w:rPr>
        <w:t xml:space="preserve"> </w:t>
      </w:r>
      <w:r>
        <w:rPr>
          <w:spacing w:val="-1"/>
        </w:rPr>
        <w:t>name</w:t>
      </w:r>
      <w:r>
        <w:rPr>
          <w:spacing w:val="-5"/>
        </w:rPr>
        <w:t xml:space="preserve"> </w:t>
      </w:r>
      <w:r>
        <w:rPr>
          <w:spacing w:val="-1"/>
        </w:rPr>
        <w:t>and</w:t>
      </w:r>
      <w:r>
        <w:rPr>
          <w:spacing w:val="-4"/>
        </w:rPr>
        <w:t xml:space="preserve"> </w:t>
      </w:r>
      <w:r>
        <w:t>the</w:t>
      </w:r>
      <w:r>
        <w:rPr>
          <w:spacing w:val="-6"/>
        </w:rPr>
        <w:t xml:space="preserve"> </w:t>
      </w:r>
      <w:r>
        <w:rPr>
          <w:spacing w:val="-1"/>
        </w:rPr>
        <w:t>goodwill</w:t>
      </w:r>
      <w:r>
        <w:rPr>
          <w:spacing w:val="-4"/>
        </w:rPr>
        <w:t xml:space="preserve"> </w:t>
      </w:r>
      <w:r>
        <w:t>attached</w:t>
      </w:r>
      <w:r>
        <w:rPr>
          <w:rFonts w:ascii="Times New Roman" w:eastAsia="Times New Roman" w:hAnsi="Times New Roman" w:cs="Times New Roman"/>
          <w:spacing w:val="31"/>
        </w:rPr>
        <w:t xml:space="preserve"> </w:t>
      </w:r>
      <w:r>
        <w:t>thereto.</w:t>
      </w:r>
    </w:p>
    <w:p w14:paraId="2AA63107" w14:textId="2E4EF7DB" w:rsidR="007D4FFB" w:rsidRDefault="007D4FFB" w:rsidP="00CF141D">
      <w:pPr>
        <w:pStyle w:val="BodyText"/>
        <w:numPr>
          <w:ilvl w:val="1"/>
          <w:numId w:val="27"/>
        </w:numPr>
        <w:tabs>
          <w:tab w:val="left" w:pos="935"/>
          <w:tab w:val="left" w:pos="1134"/>
        </w:tabs>
        <w:spacing w:before="0" w:after="160" w:line="300" w:lineRule="auto"/>
        <w:ind w:left="709" w:hanging="709"/>
        <w:jc w:val="both"/>
      </w:pPr>
      <w:r>
        <w:rPr>
          <w:spacing w:val="-1"/>
        </w:rPr>
        <w:t>Without</w:t>
      </w:r>
      <w:r>
        <w:rPr>
          <w:spacing w:val="44"/>
        </w:rPr>
        <w:t xml:space="preserve"> </w:t>
      </w:r>
      <w:r>
        <w:rPr>
          <w:spacing w:val="-1"/>
        </w:rPr>
        <w:t>prejudice</w:t>
      </w:r>
      <w:r>
        <w:rPr>
          <w:spacing w:val="44"/>
        </w:rPr>
        <w:t xml:space="preserve"> </w:t>
      </w:r>
      <w:r>
        <w:t>to</w:t>
      </w:r>
      <w:r>
        <w:rPr>
          <w:spacing w:val="44"/>
        </w:rPr>
        <w:t xml:space="preserve"> </w:t>
      </w:r>
      <w:r>
        <w:t>any</w:t>
      </w:r>
      <w:r>
        <w:rPr>
          <w:spacing w:val="44"/>
        </w:rPr>
        <w:t xml:space="preserve"> </w:t>
      </w:r>
      <w:r>
        <w:rPr>
          <w:spacing w:val="-1"/>
        </w:rPr>
        <w:t>other</w:t>
      </w:r>
      <w:r>
        <w:rPr>
          <w:spacing w:val="44"/>
        </w:rPr>
        <w:t xml:space="preserve"> </w:t>
      </w:r>
      <w:r>
        <w:t>rights</w:t>
      </w:r>
      <w:r>
        <w:rPr>
          <w:spacing w:val="43"/>
        </w:rPr>
        <w:t xml:space="preserve"> </w:t>
      </w:r>
      <w:r>
        <w:rPr>
          <w:spacing w:val="-1"/>
        </w:rPr>
        <w:t>which</w:t>
      </w:r>
      <w:r>
        <w:rPr>
          <w:spacing w:val="44"/>
        </w:rPr>
        <w:t xml:space="preserve"> </w:t>
      </w:r>
      <w:r>
        <w:rPr>
          <w:spacing w:val="-1"/>
        </w:rPr>
        <w:t>the</w:t>
      </w:r>
      <w:r>
        <w:rPr>
          <w:spacing w:val="44"/>
        </w:rPr>
        <w:t xml:space="preserve"> </w:t>
      </w:r>
      <w:r w:rsidR="00D61F29">
        <w:rPr>
          <w:spacing w:val="-1"/>
        </w:rPr>
        <w:t>Employer</w:t>
      </w:r>
      <w:r>
        <w:rPr>
          <w:spacing w:val="44"/>
        </w:rPr>
        <w:t xml:space="preserve"> </w:t>
      </w:r>
      <w:r>
        <w:t>may</w:t>
      </w:r>
      <w:r>
        <w:rPr>
          <w:spacing w:val="44"/>
        </w:rPr>
        <w:t xml:space="preserve"> </w:t>
      </w:r>
      <w:r>
        <w:t>have</w:t>
      </w:r>
      <w:r>
        <w:rPr>
          <w:spacing w:val="44"/>
        </w:rPr>
        <w:t xml:space="preserve"> </w:t>
      </w:r>
      <w:r>
        <w:rPr>
          <w:spacing w:val="-1"/>
        </w:rPr>
        <w:t>in</w:t>
      </w:r>
      <w:r>
        <w:rPr>
          <w:spacing w:val="44"/>
        </w:rPr>
        <w:t xml:space="preserve"> </w:t>
      </w:r>
      <w:r>
        <w:rPr>
          <w:spacing w:val="-1"/>
        </w:rPr>
        <w:t>law,</w:t>
      </w:r>
      <w:r>
        <w:rPr>
          <w:spacing w:val="44"/>
        </w:rPr>
        <w:t xml:space="preserve"> </w:t>
      </w:r>
      <w:r>
        <w:t>the</w:t>
      </w:r>
      <w:r>
        <w:rPr>
          <w:spacing w:val="44"/>
        </w:rPr>
        <w:t xml:space="preserve"> </w:t>
      </w:r>
      <w:r w:rsidR="00D61F29">
        <w:t>Employee</w:t>
      </w:r>
      <w:r>
        <w:rPr>
          <w:rFonts w:ascii="Times New Roman"/>
          <w:spacing w:val="55"/>
          <w:w w:val="99"/>
        </w:rPr>
        <w:t xml:space="preserve"> </w:t>
      </w:r>
      <w:r>
        <w:t>acknowledges</w:t>
      </w:r>
      <w:r>
        <w:rPr>
          <w:spacing w:val="5"/>
        </w:rPr>
        <w:t xml:space="preserve"> </w:t>
      </w:r>
      <w:r>
        <w:t>that</w:t>
      </w:r>
      <w:r>
        <w:rPr>
          <w:spacing w:val="6"/>
        </w:rPr>
        <w:t xml:space="preserve"> </w:t>
      </w:r>
      <w:r>
        <w:t>the</w:t>
      </w:r>
      <w:r>
        <w:rPr>
          <w:spacing w:val="7"/>
        </w:rPr>
        <w:t xml:space="preserve"> </w:t>
      </w:r>
      <w:r>
        <w:t>agreed</w:t>
      </w:r>
      <w:r>
        <w:rPr>
          <w:spacing w:val="7"/>
        </w:rPr>
        <w:t xml:space="preserve"> </w:t>
      </w:r>
      <w:r>
        <w:rPr>
          <w:spacing w:val="-1"/>
        </w:rPr>
        <w:t>damages</w:t>
      </w:r>
      <w:r>
        <w:rPr>
          <w:spacing w:val="7"/>
        </w:rPr>
        <w:t xml:space="preserve"> </w:t>
      </w:r>
      <w:r>
        <w:rPr>
          <w:spacing w:val="-1"/>
        </w:rPr>
        <w:t>due</w:t>
      </w:r>
      <w:r>
        <w:rPr>
          <w:spacing w:val="7"/>
        </w:rPr>
        <w:t xml:space="preserve"> </w:t>
      </w:r>
      <w:r>
        <w:rPr>
          <w:spacing w:val="-1"/>
        </w:rPr>
        <w:t>to</w:t>
      </w:r>
      <w:r>
        <w:rPr>
          <w:spacing w:val="6"/>
        </w:rPr>
        <w:t xml:space="preserve"> </w:t>
      </w:r>
      <w:r>
        <w:rPr>
          <w:spacing w:val="-1"/>
        </w:rPr>
        <w:t>his</w:t>
      </w:r>
      <w:r>
        <w:rPr>
          <w:spacing w:val="7"/>
        </w:rPr>
        <w:t xml:space="preserve"> </w:t>
      </w:r>
      <w:r w:rsidR="00D61F29">
        <w:t>Employer</w:t>
      </w:r>
      <w:r>
        <w:rPr>
          <w:spacing w:val="5"/>
        </w:rPr>
        <w:t xml:space="preserve"> </w:t>
      </w:r>
      <w:r>
        <w:rPr>
          <w:spacing w:val="-1"/>
        </w:rPr>
        <w:t>will</w:t>
      </w:r>
      <w:r>
        <w:rPr>
          <w:spacing w:val="7"/>
        </w:rPr>
        <w:t xml:space="preserve"> </w:t>
      </w:r>
      <w:r>
        <w:rPr>
          <w:spacing w:val="-1"/>
        </w:rPr>
        <w:t>be</w:t>
      </w:r>
      <w:r>
        <w:rPr>
          <w:spacing w:val="7"/>
        </w:rPr>
        <w:t xml:space="preserve"> </w:t>
      </w:r>
      <w:r>
        <w:t>an</w:t>
      </w:r>
      <w:r>
        <w:rPr>
          <w:spacing w:val="5"/>
        </w:rPr>
        <w:t xml:space="preserve"> </w:t>
      </w:r>
      <w:r>
        <w:t>amount</w:t>
      </w:r>
      <w:r>
        <w:rPr>
          <w:spacing w:val="6"/>
        </w:rPr>
        <w:t xml:space="preserve"> </w:t>
      </w:r>
      <w:r>
        <w:rPr>
          <w:spacing w:val="-1"/>
        </w:rPr>
        <w:t>of</w:t>
      </w:r>
      <w:r>
        <w:rPr>
          <w:spacing w:val="7"/>
        </w:rPr>
        <w:t xml:space="preserve"> </w:t>
      </w:r>
      <w:r>
        <w:t>R10</w:t>
      </w:r>
      <w:r>
        <w:rPr>
          <w:spacing w:val="8"/>
        </w:rPr>
        <w:t xml:space="preserve"> </w:t>
      </w:r>
      <w:r>
        <w:t>000-00</w:t>
      </w:r>
      <w:r>
        <w:rPr>
          <w:spacing w:val="6"/>
        </w:rPr>
        <w:t xml:space="preserve"> </w:t>
      </w:r>
      <w:r>
        <w:rPr>
          <w:spacing w:val="-1"/>
        </w:rPr>
        <w:t>in</w:t>
      </w:r>
      <w:r>
        <w:rPr>
          <w:rFonts w:ascii="Times New Roman"/>
          <w:spacing w:val="28"/>
        </w:rPr>
        <w:t xml:space="preserve"> </w:t>
      </w:r>
      <w:r>
        <w:t>respect</w:t>
      </w:r>
      <w:r>
        <w:rPr>
          <w:spacing w:val="-4"/>
        </w:rPr>
        <w:t xml:space="preserve"> </w:t>
      </w:r>
      <w:r>
        <w:t>of</w:t>
      </w:r>
      <w:r>
        <w:rPr>
          <w:spacing w:val="-2"/>
        </w:rPr>
        <w:t xml:space="preserve"> </w:t>
      </w:r>
      <w:r>
        <w:rPr>
          <w:spacing w:val="-1"/>
        </w:rPr>
        <w:t>each</w:t>
      </w:r>
      <w:r>
        <w:rPr>
          <w:spacing w:val="-3"/>
        </w:rPr>
        <w:t xml:space="preserve"> </w:t>
      </w:r>
      <w:r>
        <w:rPr>
          <w:spacing w:val="-1"/>
        </w:rPr>
        <w:t>calendar</w:t>
      </w:r>
      <w:r>
        <w:rPr>
          <w:spacing w:val="-2"/>
        </w:rPr>
        <w:t xml:space="preserve"> </w:t>
      </w:r>
      <w:r>
        <w:rPr>
          <w:spacing w:val="-1"/>
        </w:rPr>
        <w:t>month</w:t>
      </w:r>
      <w:r>
        <w:rPr>
          <w:spacing w:val="-4"/>
        </w:rPr>
        <w:t xml:space="preserve"> </w:t>
      </w:r>
      <w:r>
        <w:rPr>
          <w:spacing w:val="-1"/>
        </w:rPr>
        <w:t>during</w:t>
      </w:r>
      <w:r>
        <w:rPr>
          <w:spacing w:val="-3"/>
        </w:rPr>
        <w:t xml:space="preserve"> </w:t>
      </w:r>
      <w:r>
        <w:rPr>
          <w:spacing w:val="-1"/>
        </w:rPr>
        <w:t>which</w:t>
      </w:r>
      <w:r>
        <w:rPr>
          <w:spacing w:val="-4"/>
        </w:rPr>
        <w:t xml:space="preserve"> </w:t>
      </w:r>
      <w:r>
        <w:rPr>
          <w:spacing w:val="-1"/>
        </w:rPr>
        <w:t>any</w:t>
      </w:r>
      <w:r>
        <w:rPr>
          <w:spacing w:val="-3"/>
        </w:rPr>
        <w:t xml:space="preserve"> </w:t>
      </w:r>
      <w:r>
        <w:rPr>
          <w:spacing w:val="-1"/>
        </w:rPr>
        <w:t>breach</w:t>
      </w:r>
      <w:r>
        <w:rPr>
          <w:spacing w:val="-4"/>
        </w:rPr>
        <w:t xml:space="preserve"> </w:t>
      </w:r>
      <w:r>
        <w:t>of</w:t>
      </w:r>
      <w:r>
        <w:rPr>
          <w:spacing w:val="-2"/>
        </w:rPr>
        <w:t xml:space="preserve"> </w:t>
      </w:r>
      <w:r>
        <w:t>the</w:t>
      </w:r>
      <w:r>
        <w:rPr>
          <w:spacing w:val="-3"/>
        </w:rPr>
        <w:t xml:space="preserve"> </w:t>
      </w:r>
      <w:r>
        <w:rPr>
          <w:spacing w:val="-1"/>
        </w:rPr>
        <w:t>aforesaid</w:t>
      </w:r>
      <w:r>
        <w:rPr>
          <w:spacing w:val="-3"/>
        </w:rPr>
        <w:t xml:space="preserve"> </w:t>
      </w:r>
      <w:r>
        <w:t>restraint</w:t>
      </w:r>
      <w:r>
        <w:rPr>
          <w:spacing w:val="-4"/>
        </w:rPr>
        <w:t xml:space="preserve"> </w:t>
      </w:r>
      <w:r>
        <w:rPr>
          <w:spacing w:val="-1"/>
        </w:rPr>
        <w:t>continues,</w:t>
      </w:r>
      <w:r>
        <w:rPr>
          <w:spacing w:val="-3"/>
        </w:rPr>
        <w:t xml:space="preserve"> </w:t>
      </w:r>
      <w:r>
        <w:rPr>
          <w:spacing w:val="-1"/>
        </w:rPr>
        <w:t>and</w:t>
      </w:r>
      <w:r>
        <w:rPr>
          <w:rFonts w:ascii="Times New Roman"/>
          <w:spacing w:val="83"/>
        </w:rPr>
        <w:t xml:space="preserve"> </w:t>
      </w:r>
      <w:r>
        <w:t>that</w:t>
      </w:r>
      <w:r>
        <w:rPr>
          <w:spacing w:val="13"/>
        </w:rPr>
        <w:t xml:space="preserve"> </w:t>
      </w:r>
      <w:r>
        <w:t>the</w:t>
      </w:r>
      <w:r>
        <w:rPr>
          <w:spacing w:val="14"/>
        </w:rPr>
        <w:t xml:space="preserve"> </w:t>
      </w:r>
      <w:r w:rsidR="00D61F29">
        <w:rPr>
          <w:spacing w:val="-1"/>
        </w:rPr>
        <w:t>Employer</w:t>
      </w:r>
      <w:r>
        <w:rPr>
          <w:spacing w:val="14"/>
        </w:rPr>
        <w:t xml:space="preserve"> </w:t>
      </w:r>
      <w:r>
        <w:rPr>
          <w:spacing w:val="-1"/>
        </w:rPr>
        <w:t>shall</w:t>
      </w:r>
      <w:r>
        <w:rPr>
          <w:spacing w:val="15"/>
        </w:rPr>
        <w:t xml:space="preserve"> </w:t>
      </w:r>
      <w:r>
        <w:t>be</w:t>
      </w:r>
      <w:r>
        <w:rPr>
          <w:spacing w:val="14"/>
        </w:rPr>
        <w:t xml:space="preserve"> </w:t>
      </w:r>
      <w:r>
        <w:rPr>
          <w:spacing w:val="-1"/>
        </w:rPr>
        <w:t>entitled</w:t>
      </w:r>
      <w:r>
        <w:rPr>
          <w:spacing w:val="12"/>
        </w:rPr>
        <w:t xml:space="preserve"> </w:t>
      </w:r>
      <w:r>
        <w:t>to</w:t>
      </w:r>
      <w:r>
        <w:rPr>
          <w:spacing w:val="15"/>
        </w:rPr>
        <w:t xml:space="preserve"> </w:t>
      </w:r>
      <w:r>
        <w:rPr>
          <w:spacing w:val="-1"/>
        </w:rPr>
        <w:t>recover</w:t>
      </w:r>
      <w:r>
        <w:rPr>
          <w:spacing w:val="14"/>
        </w:rPr>
        <w:t xml:space="preserve"> </w:t>
      </w:r>
      <w:r>
        <w:t>such</w:t>
      </w:r>
      <w:r>
        <w:rPr>
          <w:spacing w:val="15"/>
        </w:rPr>
        <w:t xml:space="preserve"> </w:t>
      </w:r>
      <w:r>
        <w:rPr>
          <w:spacing w:val="-1"/>
        </w:rPr>
        <w:t>amount,</w:t>
      </w:r>
      <w:r>
        <w:rPr>
          <w:spacing w:val="15"/>
        </w:rPr>
        <w:t xml:space="preserve"> </w:t>
      </w:r>
      <w:r>
        <w:t>and</w:t>
      </w:r>
      <w:r>
        <w:rPr>
          <w:spacing w:val="12"/>
        </w:rPr>
        <w:t xml:space="preserve"> </w:t>
      </w:r>
      <w:r>
        <w:t>any</w:t>
      </w:r>
      <w:r>
        <w:rPr>
          <w:spacing w:val="15"/>
        </w:rPr>
        <w:t xml:space="preserve"> </w:t>
      </w:r>
      <w:r>
        <w:rPr>
          <w:spacing w:val="-1"/>
        </w:rPr>
        <w:t>associated</w:t>
      </w:r>
      <w:r>
        <w:rPr>
          <w:spacing w:val="14"/>
        </w:rPr>
        <w:t xml:space="preserve"> </w:t>
      </w:r>
      <w:r>
        <w:rPr>
          <w:spacing w:val="-1"/>
        </w:rPr>
        <w:t>recovery</w:t>
      </w:r>
      <w:r>
        <w:rPr>
          <w:spacing w:val="14"/>
        </w:rPr>
        <w:t xml:space="preserve"> </w:t>
      </w:r>
      <w:r>
        <w:t>costs,</w:t>
      </w:r>
      <w:r>
        <w:rPr>
          <w:rFonts w:ascii="Times New Roman"/>
          <w:spacing w:val="69"/>
        </w:rPr>
        <w:t xml:space="preserve"> </w:t>
      </w:r>
      <w:r>
        <w:t>from</w:t>
      </w:r>
      <w:r>
        <w:rPr>
          <w:spacing w:val="-2"/>
        </w:rPr>
        <w:t xml:space="preserve"> </w:t>
      </w:r>
      <w:r>
        <w:t>the</w:t>
      </w:r>
      <w:r>
        <w:rPr>
          <w:spacing w:val="-2"/>
        </w:rPr>
        <w:t xml:space="preserve"> </w:t>
      </w:r>
      <w:r w:rsidR="00D61F29">
        <w:rPr>
          <w:spacing w:val="-1"/>
        </w:rPr>
        <w:t>Employee</w:t>
      </w:r>
      <w:r>
        <w:rPr>
          <w:spacing w:val="-1"/>
        </w:rPr>
        <w:t xml:space="preserve"> in</w:t>
      </w:r>
      <w:r>
        <w:rPr>
          <w:spacing w:val="-2"/>
        </w:rPr>
        <w:t xml:space="preserve"> </w:t>
      </w:r>
      <w:r>
        <w:t>respect</w:t>
      </w:r>
      <w:r>
        <w:rPr>
          <w:spacing w:val="-3"/>
        </w:rPr>
        <w:t xml:space="preserve"> </w:t>
      </w:r>
      <w:r>
        <w:rPr>
          <w:spacing w:val="-1"/>
        </w:rPr>
        <w:t>of</w:t>
      </w:r>
      <w:r>
        <w:rPr>
          <w:spacing w:val="-2"/>
        </w:rPr>
        <w:t xml:space="preserve"> </w:t>
      </w:r>
      <w:r>
        <w:t>such</w:t>
      </w:r>
      <w:r>
        <w:rPr>
          <w:spacing w:val="-2"/>
        </w:rPr>
        <w:t xml:space="preserve"> </w:t>
      </w:r>
      <w:r>
        <w:rPr>
          <w:spacing w:val="-1"/>
        </w:rPr>
        <w:t>breach.</w:t>
      </w:r>
    </w:p>
    <w:p w14:paraId="44B39BC8" w14:textId="77777777" w:rsidR="007D4FFB" w:rsidRDefault="007D4FFB" w:rsidP="005308E1">
      <w:pPr>
        <w:pStyle w:val="Heading1"/>
        <w:numPr>
          <w:ilvl w:val="0"/>
          <w:numId w:val="27"/>
        </w:numPr>
        <w:tabs>
          <w:tab w:val="left" w:pos="904"/>
          <w:tab w:val="left" w:pos="1134"/>
        </w:tabs>
        <w:spacing w:before="0" w:after="160" w:line="300" w:lineRule="auto"/>
        <w:ind w:left="709" w:hanging="709"/>
        <w:jc w:val="both"/>
        <w:rPr>
          <w:b w:val="0"/>
          <w:bCs w:val="0"/>
        </w:rPr>
      </w:pPr>
      <w:r>
        <w:rPr>
          <w:spacing w:val="-1"/>
        </w:rPr>
        <w:t>SAFETY</w:t>
      </w:r>
      <w:r>
        <w:rPr>
          <w:spacing w:val="-13"/>
        </w:rPr>
        <w:t xml:space="preserve"> </w:t>
      </w:r>
      <w:r>
        <w:rPr>
          <w:spacing w:val="-1"/>
        </w:rPr>
        <w:t>MEASURES</w:t>
      </w:r>
    </w:p>
    <w:p w14:paraId="67301B0B" w14:textId="2E7F61A2" w:rsidR="007F2748" w:rsidRDefault="00A54295" w:rsidP="00FF1B5D">
      <w:pPr>
        <w:pStyle w:val="BodyText"/>
        <w:tabs>
          <w:tab w:val="left" w:pos="1134"/>
        </w:tabs>
        <w:spacing w:before="0" w:after="160" w:line="300" w:lineRule="auto"/>
        <w:ind w:left="709" w:hanging="709"/>
        <w:jc w:val="both"/>
      </w:pPr>
      <w:r>
        <w:rPr>
          <w:spacing w:val="-1"/>
        </w:rPr>
        <w:tab/>
      </w:r>
      <w:r w:rsidR="007D4FFB">
        <w:rPr>
          <w:spacing w:val="-1"/>
        </w:rPr>
        <w:t>The</w:t>
      </w:r>
      <w:r w:rsidR="007D4FFB">
        <w:rPr>
          <w:spacing w:val="-9"/>
        </w:rPr>
        <w:t xml:space="preserve"> </w:t>
      </w:r>
      <w:r w:rsidR="00D61F29">
        <w:t>Employee</w:t>
      </w:r>
      <w:r w:rsidR="007D4FFB">
        <w:rPr>
          <w:spacing w:val="-11"/>
        </w:rPr>
        <w:t xml:space="preserve"> </w:t>
      </w:r>
      <w:r w:rsidR="007D4FFB">
        <w:t>will</w:t>
      </w:r>
      <w:r w:rsidR="007D4FFB">
        <w:rPr>
          <w:spacing w:val="-10"/>
        </w:rPr>
        <w:t xml:space="preserve"> </w:t>
      </w:r>
      <w:r w:rsidR="007D4FFB">
        <w:rPr>
          <w:spacing w:val="-1"/>
        </w:rPr>
        <w:t>strictly</w:t>
      </w:r>
      <w:r w:rsidR="007D4FFB">
        <w:rPr>
          <w:spacing w:val="-8"/>
        </w:rPr>
        <w:t xml:space="preserve"> </w:t>
      </w:r>
      <w:r w:rsidR="007D4FFB">
        <w:t>adhere</w:t>
      </w:r>
      <w:r w:rsidR="007D4FFB">
        <w:rPr>
          <w:spacing w:val="-9"/>
        </w:rPr>
        <w:t xml:space="preserve"> </w:t>
      </w:r>
      <w:r w:rsidR="007D4FFB">
        <w:t>to</w:t>
      </w:r>
      <w:r w:rsidR="007D4FFB">
        <w:rPr>
          <w:spacing w:val="-9"/>
        </w:rPr>
        <w:t xml:space="preserve"> </w:t>
      </w:r>
      <w:r w:rsidR="007D4FFB">
        <w:rPr>
          <w:spacing w:val="-1"/>
        </w:rPr>
        <w:t>all</w:t>
      </w:r>
      <w:r w:rsidR="007D4FFB">
        <w:rPr>
          <w:spacing w:val="-8"/>
        </w:rPr>
        <w:t xml:space="preserve"> </w:t>
      </w:r>
      <w:r w:rsidR="007D4FFB">
        <w:rPr>
          <w:spacing w:val="-1"/>
        </w:rPr>
        <w:t>safety</w:t>
      </w:r>
      <w:r w:rsidR="007D4FFB">
        <w:rPr>
          <w:spacing w:val="-9"/>
        </w:rPr>
        <w:t xml:space="preserve"> </w:t>
      </w:r>
      <w:r w:rsidR="007D4FFB">
        <w:t>measures</w:t>
      </w:r>
      <w:r w:rsidR="007D4FFB">
        <w:rPr>
          <w:spacing w:val="-9"/>
        </w:rPr>
        <w:t xml:space="preserve"> </w:t>
      </w:r>
      <w:r w:rsidR="007D4FFB">
        <w:rPr>
          <w:spacing w:val="-1"/>
        </w:rPr>
        <w:t>announced</w:t>
      </w:r>
      <w:r w:rsidR="007D4FFB">
        <w:rPr>
          <w:spacing w:val="-9"/>
        </w:rPr>
        <w:t xml:space="preserve"> </w:t>
      </w:r>
      <w:r w:rsidR="007D4FFB">
        <w:rPr>
          <w:spacing w:val="-1"/>
        </w:rPr>
        <w:t>from</w:t>
      </w:r>
      <w:r w:rsidR="007D4FFB">
        <w:rPr>
          <w:spacing w:val="-9"/>
        </w:rPr>
        <w:t xml:space="preserve"> </w:t>
      </w:r>
      <w:r w:rsidR="007D4FFB">
        <w:t>time</w:t>
      </w:r>
      <w:r w:rsidR="007D4FFB">
        <w:rPr>
          <w:spacing w:val="-9"/>
        </w:rPr>
        <w:t xml:space="preserve"> </w:t>
      </w:r>
      <w:r w:rsidR="007D4FFB">
        <w:t>to</w:t>
      </w:r>
      <w:r w:rsidR="007D4FFB">
        <w:rPr>
          <w:spacing w:val="-9"/>
        </w:rPr>
        <w:t xml:space="preserve"> </w:t>
      </w:r>
      <w:r w:rsidR="007D4FFB">
        <w:t>time</w:t>
      </w:r>
      <w:r w:rsidR="007D4FFB">
        <w:rPr>
          <w:spacing w:val="-9"/>
        </w:rPr>
        <w:t xml:space="preserve"> </w:t>
      </w:r>
      <w:r w:rsidR="007D4FFB">
        <w:rPr>
          <w:spacing w:val="-1"/>
        </w:rPr>
        <w:t>by</w:t>
      </w:r>
      <w:r w:rsidR="007D4FFB">
        <w:rPr>
          <w:spacing w:val="-8"/>
        </w:rPr>
        <w:t xml:space="preserve"> </w:t>
      </w:r>
      <w:r w:rsidR="007D4FFB">
        <w:t>the</w:t>
      </w:r>
      <w:r w:rsidR="007D4FFB">
        <w:rPr>
          <w:spacing w:val="-9"/>
        </w:rPr>
        <w:t xml:space="preserve"> </w:t>
      </w:r>
      <w:r w:rsidR="00D61F29">
        <w:rPr>
          <w:spacing w:val="-1"/>
        </w:rPr>
        <w:t>Employer</w:t>
      </w:r>
      <w:r w:rsidR="007D4FFB">
        <w:rPr>
          <w:spacing w:val="-1"/>
        </w:rPr>
        <w:t>.</w:t>
      </w:r>
      <w:r w:rsidR="007D4FFB">
        <w:rPr>
          <w:spacing w:val="-9"/>
        </w:rPr>
        <w:t xml:space="preserve"> </w:t>
      </w:r>
      <w:r w:rsidR="007F2748" w:rsidRPr="007F2748">
        <w:t xml:space="preserve">Failure to comply with the </w:t>
      </w:r>
      <w:r w:rsidR="00D61F29">
        <w:t>Employer</w:t>
      </w:r>
      <w:r w:rsidR="007F2748" w:rsidRPr="007F2748">
        <w:t>'s health and safety rules and procedures may constitute misconduct and may result in disciplinary action.</w:t>
      </w:r>
    </w:p>
    <w:p w14:paraId="497871C0" w14:textId="73937118" w:rsidR="007D4FFB" w:rsidRDefault="007D4FFB" w:rsidP="005308E1">
      <w:pPr>
        <w:pStyle w:val="Heading1"/>
        <w:numPr>
          <w:ilvl w:val="0"/>
          <w:numId w:val="27"/>
        </w:numPr>
        <w:tabs>
          <w:tab w:val="left" w:pos="1134"/>
        </w:tabs>
        <w:spacing w:before="0" w:after="160" w:line="300" w:lineRule="auto"/>
        <w:ind w:left="709" w:hanging="709"/>
        <w:rPr>
          <w:b w:val="0"/>
          <w:bCs w:val="0"/>
        </w:rPr>
      </w:pPr>
      <w:r>
        <w:t>LOSS</w:t>
      </w:r>
      <w:r>
        <w:rPr>
          <w:spacing w:val="-7"/>
        </w:rPr>
        <w:t xml:space="preserve"> </w:t>
      </w:r>
      <w:r>
        <w:rPr>
          <w:spacing w:val="-1"/>
        </w:rPr>
        <w:t>CONTROL AND SEARCHES</w:t>
      </w:r>
    </w:p>
    <w:p w14:paraId="2CB0A8B2" w14:textId="51B3D79B" w:rsidR="007D4FFB" w:rsidRDefault="007D4FFB" w:rsidP="005308E1">
      <w:pPr>
        <w:pStyle w:val="BodyText"/>
        <w:numPr>
          <w:ilvl w:val="1"/>
          <w:numId w:val="27"/>
        </w:numPr>
        <w:tabs>
          <w:tab w:val="left" w:pos="1134"/>
        </w:tabs>
        <w:spacing w:before="0" w:after="160" w:line="300" w:lineRule="auto"/>
        <w:ind w:left="709" w:hanging="709"/>
      </w:pPr>
      <w:r>
        <w:t>The</w:t>
      </w:r>
      <w:r>
        <w:rPr>
          <w:spacing w:val="16"/>
        </w:rPr>
        <w:t xml:space="preserve"> </w:t>
      </w:r>
      <w:r w:rsidR="00D61F29">
        <w:rPr>
          <w:spacing w:val="-1"/>
        </w:rPr>
        <w:t>Employee</w:t>
      </w:r>
      <w:r>
        <w:rPr>
          <w:spacing w:val="16"/>
        </w:rPr>
        <w:t xml:space="preserve"> </w:t>
      </w:r>
      <w:r>
        <w:rPr>
          <w:spacing w:val="-1"/>
        </w:rPr>
        <w:t>hereby</w:t>
      </w:r>
      <w:r>
        <w:rPr>
          <w:spacing w:val="16"/>
        </w:rPr>
        <w:t xml:space="preserve"> </w:t>
      </w:r>
      <w:r>
        <w:rPr>
          <w:spacing w:val="-1"/>
        </w:rPr>
        <w:t>consents</w:t>
      </w:r>
      <w:r>
        <w:rPr>
          <w:spacing w:val="18"/>
        </w:rPr>
        <w:t xml:space="preserve"> </w:t>
      </w:r>
      <w:r>
        <w:t>to</w:t>
      </w:r>
      <w:r>
        <w:rPr>
          <w:spacing w:val="16"/>
        </w:rPr>
        <w:t xml:space="preserve"> </w:t>
      </w:r>
      <w:r>
        <w:t>his</w:t>
      </w:r>
      <w:r>
        <w:rPr>
          <w:spacing w:val="15"/>
        </w:rPr>
        <w:t xml:space="preserve"> </w:t>
      </w:r>
      <w:r>
        <w:t>person,</w:t>
      </w:r>
      <w:r>
        <w:rPr>
          <w:spacing w:val="16"/>
        </w:rPr>
        <w:t xml:space="preserve"> </w:t>
      </w:r>
      <w:r>
        <w:rPr>
          <w:spacing w:val="-1"/>
        </w:rPr>
        <w:t>property</w:t>
      </w:r>
      <w:r>
        <w:rPr>
          <w:spacing w:val="16"/>
        </w:rPr>
        <w:t xml:space="preserve"> </w:t>
      </w:r>
      <w:r>
        <w:rPr>
          <w:spacing w:val="-1"/>
        </w:rPr>
        <w:t>and</w:t>
      </w:r>
      <w:r>
        <w:rPr>
          <w:spacing w:val="17"/>
        </w:rPr>
        <w:t xml:space="preserve"> </w:t>
      </w:r>
      <w:r>
        <w:rPr>
          <w:spacing w:val="-1"/>
        </w:rPr>
        <w:t>vehicle</w:t>
      </w:r>
      <w:r>
        <w:rPr>
          <w:spacing w:val="17"/>
        </w:rPr>
        <w:t xml:space="preserve"> </w:t>
      </w:r>
      <w:r>
        <w:rPr>
          <w:spacing w:val="-1"/>
        </w:rPr>
        <w:t>being</w:t>
      </w:r>
      <w:r>
        <w:rPr>
          <w:spacing w:val="16"/>
        </w:rPr>
        <w:t xml:space="preserve"> </w:t>
      </w:r>
      <w:r>
        <w:rPr>
          <w:spacing w:val="-1"/>
        </w:rPr>
        <w:t>searched</w:t>
      </w:r>
      <w:r>
        <w:rPr>
          <w:spacing w:val="17"/>
        </w:rPr>
        <w:t xml:space="preserve"> </w:t>
      </w:r>
      <w:r>
        <w:rPr>
          <w:spacing w:val="-1"/>
        </w:rPr>
        <w:t>while</w:t>
      </w:r>
      <w:r>
        <w:rPr>
          <w:spacing w:val="17"/>
        </w:rPr>
        <w:t xml:space="preserve"> </w:t>
      </w:r>
      <w:r>
        <w:t>on</w:t>
      </w:r>
      <w:r>
        <w:rPr>
          <w:spacing w:val="16"/>
        </w:rPr>
        <w:t xml:space="preserve"> </w:t>
      </w:r>
      <w:r>
        <w:t>the</w:t>
      </w:r>
      <w:r>
        <w:rPr>
          <w:rFonts w:ascii="Times New Roman"/>
          <w:spacing w:val="83"/>
        </w:rPr>
        <w:t xml:space="preserve"> </w:t>
      </w:r>
      <w:proofErr w:type="gramStart"/>
      <w:r>
        <w:t xml:space="preserve">premises </w:t>
      </w:r>
      <w:r>
        <w:rPr>
          <w:spacing w:val="17"/>
        </w:rPr>
        <w:t xml:space="preserve"> </w:t>
      </w:r>
      <w:r>
        <w:t>of</w:t>
      </w:r>
      <w:proofErr w:type="gramEnd"/>
      <w:r>
        <w:t xml:space="preserve"> </w:t>
      </w:r>
      <w:r>
        <w:rPr>
          <w:spacing w:val="16"/>
        </w:rPr>
        <w:t xml:space="preserve"> </w:t>
      </w:r>
      <w:proofErr w:type="gramStart"/>
      <w:r>
        <w:t xml:space="preserve">the </w:t>
      </w:r>
      <w:r>
        <w:rPr>
          <w:spacing w:val="16"/>
        </w:rPr>
        <w:t xml:space="preserve"> </w:t>
      </w:r>
      <w:r w:rsidR="00D61F29">
        <w:t>Employer</w:t>
      </w:r>
      <w:proofErr w:type="gramEnd"/>
      <w:r>
        <w:t xml:space="preserve"> </w:t>
      </w:r>
      <w:r>
        <w:rPr>
          <w:spacing w:val="13"/>
        </w:rPr>
        <w:t xml:space="preserve"> </w:t>
      </w:r>
      <w:proofErr w:type="gramStart"/>
      <w:r>
        <w:t xml:space="preserve">and </w:t>
      </w:r>
      <w:r>
        <w:rPr>
          <w:spacing w:val="14"/>
        </w:rPr>
        <w:t xml:space="preserve"> </w:t>
      </w:r>
      <w:r>
        <w:rPr>
          <w:spacing w:val="-1"/>
        </w:rPr>
        <w:t>during</w:t>
      </w:r>
      <w:proofErr w:type="gramEnd"/>
      <w:r>
        <w:t xml:space="preserve"> </w:t>
      </w:r>
      <w:r>
        <w:rPr>
          <w:spacing w:val="17"/>
        </w:rPr>
        <w:t xml:space="preserve"> </w:t>
      </w:r>
      <w:proofErr w:type="gramStart"/>
      <w:r>
        <w:t xml:space="preserve">work </w:t>
      </w:r>
      <w:r>
        <w:rPr>
          <w:spacing w:val="16"/>
        </w:rPr>
        <w:t xml:space="preserve"> </w:t>
      </w:r>
      <w:r>
        <w:rPr>
          <w:spacing w:val="-1"/>
        </w:rPr>
        <w:t>hours,</w:t>
      </w:r>
      <w:r>
        <w:t xml:space="preserve"> </w:t>
      </w:r>
      <w:r>
        <w:rPr>
          <w:spacing w:val="15"/>
        </w:rPr>
        <w:t xml:space="preserve"> </w:t>
      </w:r>
      <w:r>
        <w:t>by</w:t>
      </w:r>
      <w:proofErr w:type="gramEnd"/>
      <w:r>
        <w:t xml:space="preserve"> </w:t>
      </w:r>
      <w:r>
        <w:rPr>
          <w:spacing w:val="15"/>
        </w:rPr>
        <w:t xml:space="preserve"> </w:t>
      </w:r>
      <w:proofErr w:type="gramStart"/>
      <w:r>
        <w:t xml:space="preserve">the </w:t>
      </w:r>
      <w:r>
        <w:rPr>
          <w:spacing w:val="16"/>
        </w:rPr>
        <w:t xml:space="preserve"> </w:t>
      </w:r>
      <w:r w:rsidR="00D61F29">
        <w:rPr>
          <w:spacing w:val="-1"/>
        </w:rPr>
        <w:t>Employer</w:t>
      </w:r>
      <w:proofErr w:type="gramEnd"/>
      <w:r>
        <w:t xml:space="preserve"> </w:t>
      </w:r>
      <w:r>
        <w:rPr>
          <w:spacing w:val="16"/>
        </w:rPr>
        <w:t xml:space="preserve"> </w:t>
      </w:r>
      <w:proofErr w:type="gramStart"/>
      <w:r>
        <w:t xml:space="preserve">or </w:t>
      </w:r>
      <w:r>
        <w:rPr>
          <w:spacing w:val="16"/>
        </w:rPr>
        <w:t xml:space="preserve"> </w:t>
      </w:r>
      <w:r>
        <w:t>his</w:t>
      </w:r>
      <w:proofErr w:type="gramEnd"/>
      <w:r>
        <w:t>/</w:t>
      </w:r>
      <w:proofErr w:type="gramStart"/>
      <w:r>
        <w:t xml:space="preserve">her </w:t>
      </w:r>
      <w:r>
        <w:rPr>
          <w:spacing w:val="15"/>
        </w:rPr>
        <w:t xml:space="preserve"> </w:t>
      </w:r>
      <w:r>
        <w:t>nominated</w:t>
      </w:r>
      <w:proofErr w:type="gramEnd"/>
      <w:r>
        <w:rPr>
          <w:rFonts w:ascii="Times New Roman"/>
          <w:spacing w:val="29"/>
        </w:rPr>
        <w:t xml:space="preserve"> </w:t>
      </w:r>
      <w:r>
        <w:rPr>
          <w:spacing w:val="-1"/>
        </w:rPr>
        <w:t>representative,</w:t>
      </w:r>
      <w:r>
        <w:rPr>
          <w:spacing w:val="-3"/>
        </w:rPr>
        <w:t xml:space="preserve"> </w:t>
      </w:r>
      <w:r>
        <w:rPr>
          <w:spacing w:val="-1"/>
        </w:rPr>
        <w:t>provided</w:t>
      </w:r>
      <w:r>
        <w:rPr>
          <w:spacing w:val="-2"/>
        </w:rPr>
        <w:t xml:space="preserve"> </w:t>
      </w:r>
      <w:r>
        <w:rPr>
          <w:spacing w:val="-1"/>
        </w:rPr>
        <w:t>that</w:t>
      </w:r>
      <w:r>
        <w:rPr>
          <w:spacing w:val="-4"/>
        </w:rPr>
        <w:t xml:space="preserve"> </w:t>
      </w:r>
      <w:r>
        <w:t>female</w:t>
      </w:r>
      <w:r>
        <w:rPr>
          <w:spacing w:val="-1"/>
        </w:rPr>
        <w:t xml:space="preserve"> </w:t>
      </w:r>
      <w:r w:rsidR="00D61F29">
        <w:rPr>
          <w:spacing w:val="-1"/>
        </w:rPr>
        <w:t>Employee</w:t>
      </w:r>
      <w:r>
        <w:rPr>
          <w:spacing w:val="-1"/>
        </w:rPr>
        <w:t>s</w:t>
      </w:r>
      <w:r>
        <w:rPr>
          <w:spacing w:val="-3"/>
        </w:rPr>
        <w:t xml:space="preserve"> </w:t>
      </w:r>
      <w:r>
        <w:t>shall</w:t>
      </w:r>
      <w:r>
        <w:rPr>
          <w:spacing w:val="-4"/>
        </w:rPr>
        <w:t xml:space="preserve"> </w:t>
      </w:r>
      <w:r>
        <w:rPr>
          <w:spacing w:val="-1"/>
        </w:rPr>
        <w:t>be</w:t>
      </w:r>
      <w:r>
        <w:rPr>
          <w:spacing w:val="-3"/>
        </w:rPr>
        <w:t xml:space="preserve"> </w:t>
      </w:r>
      <w:r>
        <w:rPr>
          <w:spacing w:val="-1"/>
        </w:rPr>
        <w:t>searched by</w:t>
      </w:r>
      <w:r>
        <w:rPr>
          <w:spacing w:val="-2"/>
        </w:rPr>
        <w:t xml:space="preserve"> </w:t>
      </w:r>
      <w:r>
        <w:rPr>
          <w:spacing w:val="-1"/>
        </w:rPr>
        <w:t>female</w:t>
      </w:r>
      <w:r>
        <w:rPr>
          <w:spacing w:val="-3"/>
        </w:rPr>
        <w:t xml:space="preserve"> </w:t>
      </w:r>
      <w:r>
        <w:rPr>
          <w:spacing w:val="-1"/>
        </w:rPr>
        <w:t>persons</w:t>
      </w:r>
      <w:r>
        <w:rPr>
          <w:spacing w:val="-3"/>
        </w:rPr>
        <w:t xml:space="preserve"> </w:t>
      </w:r>
      <w:r>
        <w:t>and</w:t>
      </w:r>
      <w:r>
        <w:rPr>
          <w:spacing w:val="-2"/>
        </w:rPr>
        <w:t xml:space="preserve"> </w:t>
      </w:r>
      <w:r>
        <w:t>male</w:t>
      </w:r>
      <w:r>
        <w:rPr>
          <w:rFonts w:ascii="Times New Roman"/>
          <w:spacing w:val="85"/>
        </w:rPr>
        <w:t xml:space="preserve"> </w:t>
      </w:r>
      <w:r w:rsidR="00D61F29">
        <w:t>Employee</w:t>
      </w:r>
      <w:r>
        <w:t>s</w:t>
      </w:r>
      <w:r>
        <w:rPr>
          <w:spacing w:val="-6"/>
        </w:rPr>
        <w:t xml:space="preserve"> </w:t>
      </w:r>
      <w:r>
        <w:rPr>
          <w:spacing w:val="-1"/>
        </w:rPr>
        <w:t>by</w:t>
      </w:r>
      <w:r>
        <w:rPr>
          <w:spacing w:val="-4"/>
        </w:rPr>
        <w:t xml:space="preserve"> </w:t>
      </w:r>
      <w:r>
        <w:t>male</w:t>
      </w:r>
      <w:r>
        <w:rPr>
          <w:spacing w:val="-3"/>
        </w:rPr>
        <w:t xml:space="preserve"> </w:t>
      </w:r>
      <w:r>
        <w:rPr>
          <w:spacing w:val="-1"/>
        </w:rPr>
        <w:t>persons.</w:t>
      </w:r>
    </w:p>
    <w:p w14:paraId="10447541" w14:textId="615FCE3C" w:rsidR="007D4FFB" w:rsidRPr="001363E9" w:rsidRDefault="007D4FFB" w:rsidP="005308E1">
      <w:pPr>
        <w:pStyle w:val="BodyText"/>
        <w:numPr>
          <w:ilvl w:val="1"/>
          <w:numId w:val="27"/>
        </w:numPr>
        <w:tabs>
          <w:tab w:val="left" w:pos="1134"/>
          <w:tab w:val="left" w:pos="1235"/>
        </w:tabs>
        <w:spacing w:before="0" w:after="160" w:line="300" w:lineRule="auto"/>
        <w:ind w:left="709" w:hanging="709"/>
        <w:jc w:val="both"/>
      </w:pPr>
      <w:r>
        <w:t>The</w:t>
      </w:r>
      <w:r>
        <w:rPr>
          <w:spacing w:val="3"/>
        </w:rPr>
        <w:t xml:space="preserve"> </w:t>
      </w:r>
      <w:r w:rsidR="00D61F29">
        <w:rPr>
          <w:spacing w:val="-1"/>
        </w:rPr>
        <w:t>Employee</w:t>
      </w:r>
      <w:r>
        <w:rPr>
          <w:spacing w:val="3"/>
        </w:rPr>
        <w:t xml:space="preserve"> </w:t>
      </w:r>
      <w:r>
        <w:rPr>
          <w:spacing w:val="-1"/>
        </w:rPr>
        <w:t>acknowledges</w:t>
      </w:r>
      <w:r>
        <w:rPr>
          <w:spacing w:val="3"/>
        </w:rPr>
        <w:t xml:space="preserve"> </w:t>
      </w:r>
      <w:r>
        <w:t>and</w:t>
      </w:r>
      <w:r>
        <w:rPr>
          <w:spacing w:val="3"/>
        </w:rPr>
        <w:t xml:space="preserve"> </w:t>
      </w:r>
      <w:r>
        <w:t>associates</w:t>
      </w:r>
      <w:r>
        <w:rPr>
          <w:spacing w:val="2"/>
        </w:rPr>
        <w:t xml:space="preserve"> </w:t>
      </w:r>
      <w:r>
        <w:t>himself</w:t>
      </w:r>
      <w:r>
        <w:rPr>
          <w:spacing w:val="4"/>
        </w:rPr>
        <w:t xml:space="preserve"> </w:t>
      </w:r>
      <w:r>
        <w:t>with</w:t>
      </w:r>
      <w:r>
        <w:rPr>
          <w:spacing w:val="4"/>
        </w:rPr>
        <w:t xml:space="preserve"> </w:t>
      </w:r>
      <w:r>
        <w:rPr>
          <w:spacing w:val="-1"/>
        </w:rPr>
        <w:t>the</w:t>
      </w:r>
      <w:r>
        <w:rPr>
          <w:spacing w:val="4"/>
        </w:rPr>
        <w:t xml:space="preserve"> </w:t>
      </w:r>
      <w:r>
        <w:rPr>
          <w:spacing w:val="-1"/>
        </w:rPr>
        <w:t>fact</w:t>
      </w:r>
      <w:r>
        <w:rPr>
          <w:spacing w:val="4"/>
        </w:rPr>
        <w:t xml:space="preserve"> </w:t>
      </w:r>
      <w:r>
        <w:rPr>
          <w:spacing w:val="-1"/>
        </w:rPr>
        <w:t>that</w:t>
      </w:r>
      <w:r>
        <w:rPr>
          <w:spacing w:val="3"/>
        </w:rPr>
        <w:t xml:space="preserve"> </w:t>
      </w:r>
      <w:r>
        <w:rPr>
          <w:spacing w:val="-1"/>
        </w:rPr>
        <w:t>close</w:t>
      </w:r>
      <w:r>
        <w:rPr>
          <w:spacing w:val="4"/>
        </w:rPr>
        <w:t xml:space="preserve"> </w:t>
      </w:r>
      <w:r>
        <w:t>circuit</w:t>
      </w:r>
      <w:r>
        <w:rPr>
          <w:spacing w:val="3"/>
        </w:rPr>
        <w:t xml:space="preserve"> </w:t>
      </w:r>
      <w:r>
        <w:rPr>
          <w:spacing w:val="-1"/>
        </w:rPr>
        <w:t>television</w:t>
      </w:r>
      <w:r>
        <w:rPr>
          <w:spacing w:val="3"/>
        </w:rPr>
        <w:t xml:space="preserve"> </w:t>
      </w:r>
      <w:r>
        <w:t>and</w:t>
      </w:r>
      <w:r>
        <w:rPr>
          <w:rFonts w:ascii="Times New Roman"/>
          <w:spacing w:val="69"/>
        </w:rPr>
        <w:t xml:space="preserve"> </w:t>
      </w:r>
      <w:r>
        <w:rPr>
          <w:spacing w:val="-1"/>
        </w:rPr>
        <w:t>other</w:t>
      </w:r>
      <w:r>
        <w:rPr>
          <w:spacing w:val="7"/>
        </w:rPr>
        <w:t xml:space="preserve"> </w:t>
      </w:r>
      <w:r>
        <w:t>camera</w:t>
      </w:r>
      <w:r>
        <w:rPr>
          <w:spacing w:val="6"/>
        </w:rPr>
        <w:t xml:space="preserve"> </w:t>
      </w:r>
      <w:r>
        <w:t>surveillance</w:t>
      </w:r>
      <w:r>
        <w:rPr>
          <w:spacing w:val="9"/>
        </w:rPr>
        <w:t xml:space="preserve"> </w:t>
      </w:r>
      <w:r>
        <w:t>equipment</w:t>
      </w:r>
      <w:r>
        <w:rPr>
          <w:spacing w:val="6"/>
        </w:rPr>
        <w:t xml:space="preserve"> </w:t>
      </w:r>
      <w:r>
        <w:t>will</w:t>
      </w:r>
      <w:r>
        <w:rPr>
          <w:spacing w:val="7"/>
        </w:rPr>
        <w:t xml:space="preserve"> </w:t>
      </w:r>
      <w:r>
        <w:rPr>
          <w:spacing w:val="-1"/>
        </w:rPr>
        <w:t>be</w:t>
      </w:r>
      <w:r>
        <w:rPr>
          <w:spacing w:val="9"/>
        </w:rPr>
        <w:t xml:space="preserve"> </w:t>
      </w:r>
      <w:r>
        <w:rPr>
          <w:spacing w:val="-1"/>
        </w:rPr>
        <w:t>used</w:t>
      </w:r>
      <w:r>
        <w:rPr>
          <w:spacing w:val="9"/>
        </w:rPr>
        <w:t xml:space="preserve"> </w:t>
      </w:r>
      <w:r>
        <w:rPr>
          <w:spacing w:val="-1"/>
        </w:rPr>
        <w:t>in</w:t>
      </w:r>
      <w:r>
        <w:rPr>
          <w:spacing w:val="9"/>
        </w:rPr>
        <w:t xml:space="preserve"> </w:t>
      </w:r>
      <w:r>
        <w:t>the</w:t>
      </w:r>
      <w:r>
        <w:rPr>
          <w:spacing w:val="6"/>
        </w:rPr>
        <w:t xml:space="preserve"> </w:t>
      </w:r>
      <w:r>
        <w:t>workplace</w:t>
      </w:r>
      <w:r>
        <w:rPr>
          <w:spacing w:val="6"/>
        </w:rPr>
        <w:t xml:space="preserve"> </w:t>
      </w:r>
      <w:r>
        <w:t>to</w:t>
      </w:r>
      <w:r>
        <w:rPr>
          <w:spacing w:val="7"/>
        </w:rPr>
        <w:t xml:space="preserve"> </w:t>
      </w:r>
      <w:r w:rsidR="001363E9" w:rsidRPr="001363E9">
        <w:t>monitor safety, security, protection of company property, investigation of incidents and loss prevention.</w:t>
      </w:r>
      <w:r>
        <w:rPr>
          <w:spacing w:val="5"/>
        </w:rPr>
        <w:t xml:space="preserve"> </w:t>
      </w:r>
      <w:r>
        <w:rPr>
          <w:spacing w:val="-1"/>
        </w:rPr>
        <w:t>The</w:t>
      </w:r>
      <w:r>
        <w:rPr>
          <w:spacing w:val="4"/>
        </w:rPr>
        <w:t xml:space="preserve"> </w:t>
      </w:r>
      <w:r w:rsidR="00D61F29">
        <w:t>Employee</w:t>
      </w:r>
      <w:r>
        <w:rPr>
          <w:spacing w:val="3"/>
        </w:rPr>
        <w:t xml:space="preserve"> </w:t>
      </w:r>
      <w:r>
        <w:t>also</w:t>
      </w:r>
      <w:r>
        <w:rPr>
          <w:spacing w:val="4"/>
        </w:rPr>
        <w:t xml:space="preserve"> </w:t>
      </w:r>
      <w:r>
        <w:t>agrees</w:t>
      </w:r>
      <w:r>
        <w:rPr>
          <w:spacing w:val="4"/>
        </w:rPr>
        <w:t xml:space="preserve"> </w:t>
      </w:r>
      <w:r>
        <w:t>that</w:t>
      </w:r>
      <w:r>
        <w:rPr>
          <w:spacing w:val="4"/>
        </w:rPr>
        <w:t xml:space="preserve"> </w:t>
      </w:r>
      <w:r>
        <w:t>visual</w:t>
      </w:r>
      <w:r>
        <w:rPr>
          <w:spacing w:val="4"/>
        </w:rPr>
        <w:t xml:space="preserve"> </w:t>
      </w:r>
      <w:r>
        <w:t>material</w:t>
      </w:r>
      <w:r>
        <w:rPr>
          <w:spacing w:val="4"/>
        </w:rPr>
        <w:t xml:space="preserve"> </w:t>
      </w:r>
      <w:r>
        <w:rPr>
          <w:spacing w:val="-1"/>
        </w:rPr>
        <w:t>obtained</w:t>
      </w:r>
      <w:r>
        <w:rPr>
          <w:spacing w:val="5"/>
        </w:rPr>
        <w:t xml:space="preserve"> </w:t>
      </w:r>
      <w:r>
        <w:rPr>
          <w:spacing w:val="-1"/>
        </w:rPr>
        <w:t>in</w:t>
      </w:r>
      <w:r>
        <w:rPr>
          <w:spacing w:val="4"/>
        </w:rPr>
        <w:t xml:space="preserve"> </w:t>
      </w:r>
      <w:r>
        <w:t>this</w:t>
      </w:r>
      <w:r>
        <w:rPr>
          <w:spacing w:val="4"/>
        </w:rPr>
        <w:t xml:space="preserve"> </w:t>
      </w:r>
      <w:r>
        <w:t>fashion</w:t>
      </w:r>
      <w:r>
        <w:rPr>
          <w:spacing w:val="4"/>
        </w:rPr>
        <w:t xml:space="preserve"> </w:t>
      </w:r>
      <w:r>
        <w:rPr>
          <w:spacing w:val="-1"/>
        </w:rPr>
        <w:t>could</w:t>
      </w:r>
      <w:r>
        <w:rPr>
          <w:spacing w:val="4"/>
        </w:rPr>
        <w:t xml:space="preserve"> </w:t>
      </w:r>
      <w:r>
        <w:rPr>
          <w:spacing w:val="-1"/>
        </w:rPr>
        <w:t>be</w:t>
      </w:r>
      <w:r>
        <w:rPr>
          <w:rFonts w:ascii="Times New Roman"/>
          <w:spacing w:val="28"/>
        </w:rPr>
        <w:t xml:space="preserve"> </w:t>
      </w:r>
      <w:r>
        <w:rPr>
          <w:spacing w:val="-1"/>
        </w:rPr>
        <w:t xml:space="preserve">used </w:t>
      </w:r>
      <w:r>
        <w:t>as</w:t>
      </w:r>
      <w:r>
        <w:rPr>
          <w:spacing w:val="-1"/>
        </w:rPr>
        <w:t xml:space="preserve"> exhibits.</w:t>
      </w:r>
    </w:p>
    <w:p w14:paraId="12F8FA40" w14:textId="13E23A25" w:rsidR="001363E9" w:rsidRPr="007E20AC" w:rsidRDefault="001363E9" w:rsidP="005308E1">
      <w:pPr>
        <w:pStyle w:val="BodyText"/>
        <w:numPr>
          <w:ilvl w:val="1"/>
          <w:numId w:val="27"/>
        </w:numPr>
        <w:tabs>
          <w:tab w:val="left" w:pos="1134"/>
          <w:tab w:val="left" w:pos="1235"/>
        </w:tabs>
        <w:spacing w:before="0" w:after="160" w:line="300" w:lineRule="auto"/>
        <w:ind w:left="709" w:hanging="709"/>
        <w:jc w:val="both"/>
      </w:pPr>
      <w:r w:rsidRPr="001363E9">
        <w:t xml:space="preserve">Searches shall be conducted in a reasonable manner with due regard to the </w:t>
      </w:r>
      <w:r w:rsidR="00D61F29">
        <w:t>Employee</w:t>
      </w:r>
      <w:r w:rsidRPr="001363E9">
        <w:t>'s dignity and privacy.</w:t>
      </w:r>
    </w:p>
    <w:p w14:paraId="5A731729" w14:textId="697FB2A8" w:rsidR="005308E1" w:rsidRDefault="005308E1">
      <w:pPr>
        <w:rPr>
          <w:rFonts w:ascii="Calibri" w:eastAsia="Calibri" w:hAnsi="Calibri"/>
          <w:b/>
          <w:bCs/>
          <w:sz w:val="20"/>
          <w:szCs w:val="20"/>
        </w:rPr>
      </w:pPr>
    </w:p>
    <w:p w14:paraId="44030E76" w14:textId="746ED1CA" w:rsidR="007D4FFB" w:rsidRDefault="007D4FFB" w:rsidP="00E2267C">
      <w:pPr>
        <w:pStyle w:val="BodyText"/>
        <w:numPr>
          <w:ilvl w:val="0"/>
          <w:numId w:val="27"/>
        </w:numPr>
        <w:tabs>
          <w:tab w:val="left" w:pos="941"/>
          <w:tab w:val="left" w:pos="1134"/>
        </w:tabs>
        <w:spacing w:before="0" w:after="160" w:line="300" w:lineRule="auto"/>
        <w:ind w:left="709" w:hanging="709"/>
        <w:jc w:val="both"/>
        <w:rPr>
          <w:b/>
          <w:bCs/>
        </w:rPr>
      </w:pPr>
      <w:r w:rsidRPr="007D4FFB">
        <w:rPr>
          <w:b/>
          <w:bCs/>
        </w:rPr>
        <w:t>DISCIPLINE AND TERMINATION</w:t>
      </w:r>
    </w:p>
    <w:p w14:paraId="7C5D1424" w14:textId="77777777" w:rsidR="00B15832" w:rsidRDefault="00B15832" w:rsidP="005308E1">
      <w:pPr>
        <w:pStyle w:val="Heading1"/>
        <w:numPr>
          <w:ilvl w:val="1"/>
          <w:numId w:val="27"/>
        </w:numPr>
        <w:tabs>
          <w:tab w:val="left" w:pos="1064"/>
          <w:tab w:val="left" w:pos="1134"/>
        </w:tabs>
        <w:spacing w:before="0" w:after="160" w:line="300" w:lineRule="auto"/>
        <w:ind w:left="709" w:hanging="709"/>
        <w:rPr>
          <w:b w:val="0"/>
          <w:bCs w:val="0"/>
        </w:rPr>
      </w:pPr>
      <w:r>
        <w:rPr>
          <w:spacing w:val="-1"/>
        </w:rPr>
        <w:t>GRIEVANCE</w:t>
      </w:r>
      <w:r>
        <w:rPr>
          <w:spacing w:val="-3"/>
        </w:rPr>
        <w:t xml:space="preserve"> </w:t>
      </w:r>
      <w:r>
        <w:rPr>
          <w:spacing w:val="-1"/>
        </w:rPr>
        <w:t>PROCEDURE</w:t>
      </w:r>
    </w:p>
    <w:p w14:paraId="0E8B5473" w14:textId="11619A9D" w:rsidR="001B6642" w:rsidRDefault="00A54295" w:rsidP="00FF1B5D">
      <w:pPr>
        <w:pStyle w:val="BodyText"/>
        <w:tabs>
          <w:tab w:val="left" w:pos="1134"/>
        </w:tabs>
        <w:spacing w:before="0" w:after="160" w:line="300" w:lineRule="auto"/>
        <w:ind w:left="709" w:hanging="709"/>
        <w:jc w:val="both"/>
      </w:pPr>
      <w:r>
        <w:rPr>
          <w:spacing w:val="-1"/>
        </w:rPr>
        <w:tab/>
      </w:r>
      <w:r w:rsidR="00B15832">
        <w:rPr>
          <w:spacing w:val="-1"/>
        </w:rPr>
        <w:t>The</w:t>
      </w:r>
      <w:r w:rsidR="00B15832">
        <w:rPr>
          <w:spacing w:val="7"/>
        </w:rPr>
        <w:t xml:space="preserve"> </w:t>
      </w:r>
      <w:r w:rsidR="00D61F29">
        <w:rPr>
          <w:spacing w:val="-1"/>
        </w:rPr>
        <w:t>Employee</w:t>
      </w:r>
      <w:r w:rsidR="00B15832">
        <w:rPr>
          <w:spacing w:val="6"/>
        </w:rPr>
        <w:t xml:space="preserve"> </w:t>
      </w:r>
      <w:r w:rsidR="00B15832">
        <w:t>shall</w:t>
      </w:r>
      <w:r w:rsidR="00B15832">
        <w:rPr>
          <w:spacing w:val="6"/>
        </w:rPr>
        <w:t xml:space="preserve"> </w:t>
      </w:r>
      <w:r w:rsidR="00B15832">
        <w:rPr>
          <w:spacing w:val="-1"/>
        </w:rPr>
        <w:t>lodge</w:t>
      </w:r>
      <w:r w:rsidR="00B15832">
        <w:rPr>
          <w:spacing w:val="7"/>
        </w:rPr>
        <w:t xml:space="preserve"> </w:t>
      </w:r>
      <w:r w:rsidR="00B15832">
        <w:t>any</w:t>
      </w:r>
      <w:r w:rsidR="00B15832">
        <w:rPr>
          <w:spacing w:val="7"/>
        </w:rPr>
        <w:t xml:space="preserve"> </w:t>
      </w:r>
      <w:r w:rsidR="00B15832">
        <w:t>grievance</w:t>
      </w:r>
      <w:r w:rsidR="00B15832">
        <w:rPr>
          <w:spacing w:val="7"/>
        </w:rPr>
        <w:t xml:space="preserve"> </w:t>
      </w:r>
      <w:r w:rsidR="00B15832">
        <w:rPr>
          <w:spacing w:val="-1"/>
        </w:rPr>
        <w:t>with</w:t>
      </w:r>
      <w:r w:rsidR="00B15832">
        <w:rPr>
          <w:spacing w:val="7"/>
        </w:rPr>
        <w:t xml:space="preserve"> </w:t>
      </w:r>
      <w:r w:rsidR="00B15832">
        <w:t>the</w:t>
      </w:r>
      <w:r w:rsidR="00B15832">
        <w:rPr>
          <w:spacing w:val="6"/>
        </w:rPr>
        <w:t xml:space="preserve"> </w:t>
      </w:r>
      <w:r w:rsidR="00D61F29">
        <w:rPr>
          <w:spacing w:val="-1"/>
        </w:rPr>
        <w:t>Employee</w:t>
      </w:r>
      <w:r w:rsidR="00B15832">
        <w:rPr>
          <w:spacing w:val="-1"/>
        </w:rPr>
        <w:t>'s</w:t>
      </w:r>
      <w:r w:rsidR="00B15832">
        <w:rPr>
          <w:spacing w:val="7"/>
        </w:rPr>
        <w:t xml:space="preserve"> </w:t>
      </w:r>
      <w:r w:rsidR="00B15832">
        <w:rPr>
          <w:spacing w:val="-1"/>
        </w:rPr>
        <w:t>immediate</w:t>
      </w:r>
      <w:r w:rsidR="00B15832">
        <w:rPr>
          <w:spacing w:val="8"/>
        </w:rPr>
        <w:t xml:space="preserve"> </w:t>
      </w:r>
      <w:r w:rsidR="00B15832">
        <w:t>supervisor.</w:t>
      </w:r>
      <w:r w:rsidR="00B15832">
        <w:rPr>
          <w:spacing w:val="7"/>
        </w:rPr>
        <w:t xml:space="preserve"> </w:t>
      </w:r>
      <w:r w:rsidR="00B15832">
        <w:rPr>
          <w:spacing w:val="-1"/>
        </w:rPr>
        <w:t>Should</w:t>
      </w:r>
      <w:r w:rsidR="00B15832">
        <w:rPr>
          <w:spacing w:val="8"/>
        </w:rPr>
        <w:t xml:space="preserve"> </w:t>
      </w:r>
      <w:r w:rsidR="00B15832">
        <w:rPr>
          <w:spacing w:val="-1"/>
        </w:rPr>
        <w:t>the</w:t>
      </w:r>
      <w:r w:rsidR="00B15832">
        <w:rPr>
          <w:spacing w:val="8"/>
        </w:rPr>
        <w:t xml:space="preserve"> </w:t>
      </w:r>
      <w:r w:rsidR="00B15832">
        <w:rPr>
          <w:spacing w:val="-1"/>
        </w:rPr>
        <w:t>supervisor</w:t>
      </w:r>
      <w:r w:rsidR="00B15832">
        <w:rPr>
          <w:rFonts w:ascii="Times New Roman"/>
          <w:spacing w:val="52"/>
        </w:rPr>
        <w:t xml:space="preserve"> </w:t>
      </w:r>
      <w:r w:rsidR="00B15832">
        <w:rPr>
          <w:spacing w:val="-1"/>
        </w:rPr>
        <w:t>not</w:t>
      </w:r>
      <w:r w:rsidR="00B15832">
        <w:rPr>
          <w:spacing w:val="15"/>
        </w:rPr>
        <w:t xml:space="preserve"> </w:t>
      </w:r>
      <w:r w:rsidR="00B15832">
        <w:rPr>
          <w:spacing w:val="-1"/>
        </w:rPr>
        <w:t>be</w:t>
      </w:r>
      <w:r w:rsidR="00B15832">
        <w:rPr>
          <w:spacing w:val="15"/>
        </w:rPr>
        <w:t xml:space="preserve"> </w:t>
      </w:r>
      <w:r w:rsidR="00B15832">
        <w:t>able</w:t>
      </w:r>
      <w:r w:rsidR="00B15832">
        <w:rPr>
          <w:spacing w:val="15"/>
        </w:rPr>
        <w:t xml:space="preserve"> </w:t>
      </w:r>
      <w:r w:rsidR="00B15832">
        <w:t>to</w:t>
      </w:r>
      <w:r w:rsidR="00B15832">
        <w:rPr>
          <w:spacing w:val="15"/>
        </w:rPr>
        <w:t xml:space="preserve"> </w:t>
      </w:r>
      <w:r w:rsidR="00B15832">
        <w:rPr>
          <w:spacing w:val="-1"/>
        </w:rPr>
        <w:t>solve</w:t>
      </w:r>
      <w:r w:rsidR="00B15832">
        <w:rPr>
          <w:spacing w:val="15"/>
        </w:rPr>
        <w:t xml:space="preserve"> </w:t>
      </w:r>
      <w:r w:rsidR="00B15832">
        <w:t>the</w:t>
      </w:r>
      <w:r w:rsidR="00B15832">
        <w:rPr>
          <w:spacing w:val="15"/>
        </w:rPr>
        <w:t xml:space="preserve"> </w:t>
      </w:r>
      <w:r w:rsidR="00B15832">
        <w:rPr>
          <w:spacing w:val="-1"/>
        </w:rPr>
        <w:t>problem</w:t>
      </w:r>
      <w:r w:rsidR="00B15832">
        <w:rPr>
          <w:spacing w:val="16"/>
        </w:rPr>
        <w:t xml:space="preserve"> </w:t>
      </w:r>
      <w:r w:rsidR="00B15832">
        <w:t>to</w:t>
      </w:r>
      <w:r w:rsidR="00B15832">
        <w:rPr>
          <w:spacing w:val="15"/>
        </w:rPr>
        <w:t xml:space="preserve"> </w:t>
      </w:r>
      <w:r w:rsidR="00B15832">
        <w:t>the</w:t>
      </w:r>
      <w:r w:rsidR="00B15832">
        <w:rPr>
          <w:spacing w:val="15"/>
        </w:rPr>
        <w:t xml:space="preserve"> </w:t>
      </w:r>
      <w:r w:rsidR="00B15832">
        <w:rPr>
          <w:spacing w:val="-1"/>
        </w:rPr>
        <w:t>satisfaction</w:t>
      </w:r>
      <w:r w:rsidR="00B15832">
        <w:rPr>
          <w:spacing w:val="15"/>
        </w:rPr>
        <w:t xml:space="preserve"> </w:t>
      </w:r>
      <w:r w:rsidR="00B15832">
        <w:rPr>
          <w:spacing w:val="-1"/>
        </w:rPr>
        <w:t>of</w:t>
      </w:r>
      <w:r w:rsidR="00B15832">
        <w:rPr>
          <w:spacing w:val="15"/>
        </w:rPr>
        <w:t xml:space="preserve"> </w:t>
      </w:r>
      <w:r w:rsidR="00B15832">
        <w:t>the</w:t>
      </w:r>
      <w:r w:rsidR="00B15832">
        <w:rPr>
          <w:spacing w:val="15"/>
        </w:rPr>
        <w:t xml:space="preserve"> </w:t>
      </w:r>
      <w:r w:rsidR="00D61F29">
        <w:t>Employee</w:t>
      </w:r>
      <w:r w:rsidR="00B15832">
        <w:t>,</w:t>
      </w:r>
      <w:r w:rsidR="00B15832">
        <w:rPr>
          <w:spacing w:val="13"/>
        </w:rPr>
        <w:t xml:space="preserve"> </w:t>
      </w:r>
      <w:r w:rsidR="00B15832">
        <w:rPr>
          <w:spacing w:val="-1"/>
        </w:rPr>
        <w:t>it</w:t>
      </w:r>
      <w:r w:rsidR="00B15832">
        <w:rPr>
          <w:spacing w:val="15"/>
        </w:rPr>
        <w:t xml:space="preserve"> </w:t>
      </w:r>
      <w:r w:rsidR="00B15832">
        <w:t>will</w:t>
      </w:r>
      <w:r w:rsidR="00B15832">
        <w:rPr>
          <w:spacing w:val="14"/>
        </w:rPr>
        <w:t xml:space="preserve"> </w:t>
      </w:r>
      <w:r w:rsidR="00B15832">
        <w:rPr>
          <w:spacing w:val="-1"/>
        </w:rPr>
        <w:t>be</w:t>
      </w:r>
      <w:r w:rsidR="00B15832">
        <w:rPr>
          <w:spacing w:val="15"/>
        </w:rPr>
        <w:t xml:space="preserve"> </w:t>
      </w:r>
      <w:r w:rsidR="00B15832">
        <w:t>referred</w:t>
      </w:r>
      <w:r w:rsidR="00B15832">
        <w:rPr>
          <w:spacing w:val="15"/>
        </w:rPr>
        <w:t xml:space="preserve"> </w:t>
      </w:r>
      <w:r w:rsidR="00B15832">
        <w:t>to</w:t>
      </w:r>
      <w:r w:rsidR="00B15832">
        <w:rPr>
          <w:spacing w:val="15"/>
        </w:rPr>
        <w:t xml:space="preserve"> </w:t>
      </w:r>
      <w:r w:rsidR="00B15832">
        <w:t>the</w:t>
      </w:r>
      <w:r w:rsidR="00B15832">
        <w:rPr>
          <w:spacing w:val="15"/>
        </w:rPr>
        <w:t xml:space="preserve"> </w:t>
      </w:r>
      <w:r w:rsidR="00D61F29">
        <w:rPr>
          <w:spacing w:val="-1"/>
        </w:rPr>
        <w:t>Employer</w:t>
      </w:r>
      <w:r w:rsidR="00B15832">
        <w:rPr>
          <w:rFonts w:ascii="Times New Roman"/>
          <w:spacing w:val="29"/>
        </w:rPr>
        <w:t xml:space="preserve"> </w:t>
      </w:r>
      <w:r w:rsidR="00B15832">
        <w:t>whose</w:t>
      </w:r>
      <w:r w:rsidR="00B15832">
        <w:rPr>
          <w:spacing w:val="-2"/>
        </w:rPr>
        <w:t xml:space="preserve"> </w:t>
      </w:r>
      <w:r w:rsidR="00B15832">
        <w:rPr>
          <w:spacing w:val="-1"/>
        </w:rPr>
        <w:t>decision on</w:t>
      </w:r>
      <w:r w:rsidR="00B15832">
        <w:rPr>
          <w:spacing w:val="-2"/>
        </w:rPr>
        <w:t xml:space="preserve"> </w:t>
      </w:r>
      <w:r w:rsidR="00B15832">
        <w:rPr>
          <w:spacing w:val="-1"/>
        </w:rPr>
        <w:t xml:space="preserve">the </w:t>
      </w:r>
      <w:r w:rsidR="00B15832">
        <w:t>matter</w:t>
      </w:r>
      <w:r w:rsidR="00B15832">
        <w:rPr>
          <w:spacing w:val="-2"/>
        </w:rPr>
        <w:t xml:space="preserve"> </w:t>
      </w:r>
      <w:r w:rsidR="00B15832">
        <w:t>will</w:t>
      </w:r>
      <w:r w:rsidR="00B15832">
        <w:rPr>
          <w:spacing w:val="-2"/>
        </w:rPr>
        <w:t xml:space="preserve"> </w:t>
      </w:r>
      <w:r w:rsidR="00B15832">
        <w:rPr>
          <w:spacing w:val="-1"/>
        </w:rPr>
        <w:t>be final.</w:t>
      </w:r>
      <w:r w:rsidR="00B15832">
        <w:rPr>
          <w:spacing w:val="-3"/>
        </w:rPr>
        <w:t xml:space="preserve"> </w:t>
      </w:r>
      <w:r w:rsidR="00B15832">
        <w:rPr>
          <w:spacing w:val="-1"/>
        </w:rPr>
        <w:t>The</w:t>
      </w:r>
      <w:r w:rsidR="00B15832">
        <w:rPr>
          <w:spacing w:val="-2"/>
        </w:rPr>
        <w:t xml:space="preserve"> </w:t>
      </w:r>
      <w:r w:rsidR="00D61F29">
        <w:t>Employer</w:t>
      </w:r>
      <w:r w:rsidR="00B15832">
        <w:rPr>
          <w:spacing w:val="-3"/>
        </w:rPr>
        <w:t xml:space="preserve"> </w:t>
      </w:r>
      <w:r w:rsidR="00B15832">
        <w:t>will</w:t>
      </w:r>
      <w:r w:rsidR="00B15832">
        <w:rPr>
          <w:spacing w:val="-2"/>
        </w:rPr>
        <w:t xml:space="preserve"> </w:t>
      </w:r>
      <w:r w:rsidR="00B15832">
        <w:rPr>
          <w:spacing w:val="-1"/>
        </w:rPr>
        <w:t xml:space="preserve">have </w:t>
      </w:r>
      <w:r w:rsidR="00B15832">
        <w:t xml:space="preserve">14 </w:t>
      </w:r>
      <w:r w:rsidR="00B15832">
        <w:rPr>
          <w:spacing w:val="-1"/>
        </w:rPr>
        <w:t>(fourteen) days</w:t>
      </w:r>
      <w:r w:rsidR="00B15832">
        <w:rPr>
          <w:spacing w:val="-3"/>
        </w:rPr>
        <w:t xml:space="preserve"> </w:t>
      </w:r>
      <w:r w:rsidR="00B15832">
        <w:t>to</w:t>
      </w:r>
      <w:r w:rsidR="00B15832">
        <w:rPr>
          <w:spacing w:val="-1"/>
        </w:rPr>
        <w:t xml:space="preserve"> </w:t>
      </w:r>
      <w:r w:rsidR="00B15832">
        <w:t>resolve</w:t>
      </w:r>
      <w:r w:rsidR="00B15832">
        <w:rPr>
          <w:spacing w:val="-3"/>
        </w:rPr>
        <w:t xml:space="preserve"> </w:t>
      </w:r>
      <w:r w:rsidR="00B15832">
        <w:t>the grievance.</w:t>
      </w:r>
      <w:r w:rsidR="00B15832">
        <w:rPr>
          <w:spacing w:val="5"/>
        </w:rPr>
        <w:t xml:space="preserve"> </w:t>
      </w:r>
      <w:r w:rsidR="00B15832">
        <w:rPr>
          <w:spacing w:val="-1"/>
        </w:rPr>
        <w:t>The</w:t>
      </w:r>
      <w:r w:rsidR="00B15832">
        <w:rPr>
          <w:spacing w:val="7"/>
        </w:rPr>
        <w:t xml:space="preserve"> </w:t>
      </w:r>
      <w:r w:rsidR="00D61F29">
        <w:t>Employee</w:t>
      </w:r>
      <w:r w:rsidR="00B15832">
        <w:rPr>
          <w:spacing w:val="5"/>
        </w:rPr>
        <w:t xml:space="preserve"> </w:t>
      </w:r>
      <w:r w:rsidR="00B15832">
        <w:t>will</w:t>
      </w:r>
      <w:r w:rsidR="00B15832">
        <w:rPr>
          <w:spacing w:val="6"/>
        </w:rPr>
        <w:t xml:space="preserve"> </w:t>
      </w:r>
      <w:r w:rsidR="00B15832">
        <w:rPr>
          <w:spacing w:val="-1"/>
        </w:rPr>
        <w:t>only</w:t>
      </w:r>
      <w:r w:rsidR="00B15832">
        <w:rPr>
          <w:spacing w:val="7"/>
        </w:rPr>
        <w:t xml:space="preserve"> </w:t>
      </w:r>
      <w:r w:rsidR="00B15832">
        <w:t>resort</w:t>
      </w:r>
      <w:r w:rsidR="00B15832">
        <w:rPr>
          <w:spacing w:val="7"/>
        </w:rPr>
        <w:t xml:space="preserve"> </w:t>
      </w:r>
      <w:r w:rsidR="00B15832">
        <w:t>to</w:t>
      </w:r>
      <w:r w:rsidR="00B15832">
        <w:rPr>
          <w:spacing w:val="5"/>
        </w:rPr>
        <w:t xml:space="preserve"> </w:t>
      </w:r>
      <w:r w:rsidR="00B15832">
        <w:t>an</w:t>
      </w:r>
      <w:r w:rsidR="00B15832">
        <w:rPr>
          <w:spacing w:val="6"/>
        </w:rPr>
        <w:t xml:space="preserve"> </w:t>
      </w:r>
      <w:r w:rsidR="00B15832">
        <w:t>external</w:t>
      </w:r>
      <w:r w:rsidR="00B15832">
        <w:rPr>
          <w:spacing w:val="5"/>
        </w:rPr>
        <w:t xml:space="preserve"> </w:t>
      </w:r>
      <w:r w:rsidR="00B15832">
        <w:rPr>
          <w:spacing w:val="-1"/>
        </w:rPr>
        <w:t>dispute</w:t>
      </w:r>
      <w:r w:rsidR="00B15832">
        <w:rPr>
          <w:spacing w:val="7"/>
        </w:rPr>
        <w:t xml:space="preserve"> </w:t>
      </w:r>
      <w:r w:rsidR="00B15832">
        <w:rPr>
          <w:spacing w:val="-1"/>
        </w:rPr>
        <w:t>resolution</w:t>
      </w:r>
      <w:r w:rsidR="00B15832">
        <w:rPr>
          <w:spacing w:val="7"/>
        </w:rPr>
        <w:t xml:space="preserve"> </w:t>
      </w:r>
      <w:r w:rsidR="00B15832">
        <w:t>mechanism</w:t>
      </w:r>
      <w:r w:rsidR="00B15832">
        <w:rPr>
          <w:spacing w:val="6"/>
        </w:rPr>
        <w:t xml:space="preserve"> </w:t>
      </w:r>
      <w:r w:rsidR="00B15832">
        <w:rPr>
          <w:spacing w:val="-1"/>
        </w:rPr>
        <w:t>if</w:t>
      </w:r>
      <w:r w:rsidR="00B15832">
        <w:rPr>
          <w:spacing w:val="7"/>
        </w:rPr>
        <w:t xml:space="preserve"> </w:t>
      </w:r>
      <w:r w:rsidR="00B15832">
        <w:t>the</w:t>
      </w:r>
      <w:r w:rsidR="00B15832">
        <w:rPr>
          <w:spacing w:val="7"/>
        </w:rPr>
        <w:t xml:space="preserve"> </w:t>
      </w:r>
      <w:r w:rsidR="00D61F29">
        <w:t>Employer</w:t>
      </w:r>
      <w:r w:rsidR="00B15832">
        <w:rPr>
          <w:spacing w:val="4"/>
        </w:rPr>
        <w:t xml:space="preserve"> </w:t>
      </w:r>
      <w:r w:rsidR="00B15832">
        <w:t>has</w:t>
      </w:r>
      <w:r w:rsidR="00B15832">
        <w:rPr>
          <w:rFonts w:ascii="Times New Roman"/>
          <w:spacing w:val="29"/>
        </w:rPr>
        <w:t xml:space="preserve"> </w:t>
      </w:r>
      <w:r w:rsidR="00B15832">
        <w:rPr>
          <w:spacing w:val="-1"/>
        </w:rPr>
        <w:t>failed</w:t>
      </w:r>
      <w:r w:rsidR="00B15832">
        <w:rPr>
          <w:spacing w:val="-3"/>
        </w:rPr>
        <w:t xml:space="preserve"> </w:t>
      </w:r>
      <w:r w:rsidR="00B15832">
        <w:t>to</w:t>
      </w:r>
      <w:r w:rsidR="00B15832">
        <w:rPr>
          <w:spacing w:val="-3"/>
        </w:rPr>
        <w:t xml:space="preserve"> </w:t>
      </w:r>
      <w:r w:rsidR="00B15832">
        <w:rPr>
          <w:spacing w:val="-1"/>
        </w:rPr>
        <w:t>resolve</w:t>
      </w:r>
      <w:r w:rsidR="00B15832">
        <w:rPr>
          <w:spacing w:val="-2"/>
        </w:rPr>
        <w:t xml:space="preserve"> </w:t>
      </w:r>
      <w:r w:rsidR="00B15832">
        <w:t>the</w:t>
      </w:r>
      <w:r w:rsidR="00B15832">
        <w:rPr>
          <w:spacing w:val="-4"/>
        </w:rPr>
        <w:t xml:space="preserve"> </w:t>
      </w:r>
      <w:r w:rsidR="00B15832">
        <w:t>grievance.</w:t>
      </w:r>
    </w:p>
    <w:p w14:paraId="0E770018" w14:textId="77777777" w:rsidR="00B15832" w:rsidRDefault="00B15832" w:rsidP="00FF1B5D">
      <w:pPr>
        <w:pStyle w:val="Heading1"/>
        <w:numPr>
          <w:ilvl w:val="1"/>
          <w:numId w:val="18"/>
        </w:numPr>
        <w:tabs>
          <w:tab w:val="left" w:pos="1134"/>
        </w:tabs>
        <w:spacing w:before="0" w:after="160" w:line="300" w:lineRule="auto"/>
        <w:ind w:left="709" w:hanging="709"/>
        <w:rPr>
          <w:b w:val="0"/>
          <w:bCs w:val="0"/>
        </w:rPr>
      </w:pPr>
      <w:r>
        <w:rPr>
          <w:spacing w:val="-1"/>
        </w:rPr>
        <w:t>DISCIPLINARY</w:t>
      </w:r>
      <w:r>
        <w:rPr>
          <w:spacing w:val="-10"/>
        </w:rPr>
        <w:t xml:space="preserve"> </w:t>
      </w:r>
      <w:r>
        <w:rPr>
          <w:spacing w:val="-1"/>
        </w:rPr>
        <w:t>PROCEDURE</w:t>
      </w:r>
    </w:p>
    <w:p w14:paraId="064B4B73" w14:textId="77474C94" w:rsidR="00B15832" w:rsidRDefault="00B15832" w:rsidP="00FF1B5D">
      <w:pPr>
        <w:pStyle w:val="BodyText"/>
        <w:tabs>
          <w:tab w:val="left" w:pos="1134"/>
        </w:tabs>
        <w:spacing w:before="0" w:after="160" w:line="300" w:lineRule="auto"/>
        <w:ind w:left="709"/>
        <w:jc w:val="both"/>
      </w:pPr>
      <w:r>
        <w:t>Unless</w:t>
      </w:r>
      <w:r>
        <w:rPr>
          <w:spacing w:val="17"/>
        </w:rPr>
        <w:t xml:space="preserve"> </w:t>
      </w:r>
      <w:r>
        <w:rPr>
          <w:spacing w:val="-1"/>
        </w:rPr>
        <w:t>otherwise</w:t>
      </w:r>
      <w:r>
        <w:rPr>
          <w:spacing w:val="19"/>
        </w:rPr>
        <w:t xml:space="preserve"> </w:t>
      </w:r>
      <w:r>
        <w:t>stated</w:t>
      </w:r>
      <w:r>
        <w:rPr>
          <w:spacing w:val="19"/>
        </w:rPr>
        <w:t xml:space="preserve"> </w:t>
      </w:r>
      <w:r>
        <w:t>by</w:t>
      </w:r>
      <w:r>
        <w:rPr>
          <w:spacing w:val="18"/>
        </w:rPr>
        <w:t xml:space="preserve"> </w:t>
      </w:r>
      <w:r>
        <w:t>the</w:t>
      </w:r>
      <w:r>
        <w:rPr>
          <w:spacing w:val="18"/>
        </w:rPr>
        <w:t xml:space="preserve"> </w:t>
      </w:r>
      <w:r w:rsidR="00D61F29">
        <w:rPr>
          <w:spacing w:val="-1"/>
        </w:rPr>
        <w:t>Employer</w:t>
      </w:r>
      <w:r>
        <w:rPr>
          <w:spacing w:val="-1"/>
        </w:rPr>
        <w:t>,</w:t>
      </w:r>
      <w:r>
        <w:rPr>
          <w:spacing w:val="19"/>
        </w:rPr>
        <w:t xml:space="preserve"> </w:t>
      </w:r>
      <w:r>
        <w:t>the</w:t>
      </w:r>
      <w:r>
        <w:rPr>
          <w:spacing w:val="17"/>
        </w:rPr>
        <w:t xml:space="preserve"> </w:t>
      </w:r>
      <w:r w:rsidR="00D61F29">
        <w:rPr>
          <w:spacing w:val="-1"/>
        </w:rPr>
        <w:t>Employer</w:t>
      </w:r>
      <w:r>
        <w:rPr>
          <w:spacing w:val="-1"/>
        </w:rPr>
        <w:t>'s</w:t>
      </w:r>
      <w:r>
        <w:rPr>
          <w:spacing w:val="20"/>
        </w:rPr>
        <w:t xml:space="preserve"> </w:t>
      </w:r>
      <w:r>
        <w:rPr>
          <w:spacing w:val="-1"/>
        </w:rPr>
        <w:t>policies,</w:t>
      </w:r>
      <w:r>
        <w:rPr>
          <w:spacing w:val="19"/>
        </w:rPr>
        <w:t xml:space="preserve"> </w:t>
      </w:r>
      <w:r>
        <w:t>rules,</w:t>
      </w:r>
      <w:r>
        <w:rPr>
          <w:spacing w:val="18"/>
        </w:rPr>
        <w:t xml:space="preserve"> </w:t>
      </w:r>
      <w:r>
        <w:t>regulations</w:t>
      </w:r>
      <w:r>
        <w:rPr>
          <w:spacing w:val="17"/>
        </w:rPr>
        <w:t xml:space="preserve"> </w:t>
      </w:r>
      <w:r>
        <w:t>and</w:t>
      </w:r>
      <w:r>
        <w:rPr>
          <w:rFonts w:ascii="Times New Roman"/>
          <w:spacing w:val="27"/>
        </w:rPr>
        <w:t xml:space="preserve"> </w:t>
      </w:r>
      <w:r>
        <w:t>procedures</w:t>
      </w:r>
      <w:r>
        <w:rPr>
          <w:spacing w:val="4"/>
        </w:rPr>
        <w:t xml:space="preserve"> </w:t>
      </w:r>
      <w:r>
        <w:rPr>
          <w:spacing w:val="-1"/>
        </w:rPr>
        <w:t>("Internal</w:t>
      </w:r>
      <w:r>
        <w:rPr>
          <w:spacing w:val="3"/>
        </w:rPr>
        <w:t xml:space="preserve"> </w:t>
      </w:r>
      <w:r>
        <w:t>Rules")</w:t>
      </w:r>
      <w:r>
        <w:rPr>
          <w:spacing w:val="3"/>
        </w:rPr>
        <w:t xml:space="preserve"> </w:t>
      </w:r>
      <w:r>
        <w:rPr>
          <w:spacing w:val="-1"/>
        </w:rPr>
        <w:t>issued</w:t>
      </w:r>
      <w:r>
        <w:rPr>
          <w:spacing w:val="4"/>
        </w:rPr>
        <w:t xml:space="preserve"> </w:t>
      </w:r>
      <w:r>
        <w:t>from</w:t>
      </w:r>
      <w:r>
        <w:rPr>
          <w:spacing w:val="4"/>
        </w:rPr>
        <w:t xml:space="preserve"> </w:t>
      </w:r>
      <w:r>
        <w:t>time</w:t>
      </w:r>
      <w:r>
        <w:rPr>
          <w:spacing w:val="2"/>
        </w:rPr>
        <w:t xml:space="preserve"> </w:t>
      </w:r>
      <w:r>
        <w:t>to</w:t>
      </w:r>
      <w:r>
        <w:rPr>
          <w:spacing w:val="4"/>
        </w:rPr>
        <w:t xml:space="preserve"> </w:t>
      </w:r>
      <w:r>
        <w:t>time</w:t>
      </w:r>
      <w:r>
        <w:rPr>
          <w:spacing w:val="3"/>
        </w:rPr>
        <w:t xml:space="preserve"> </w:t>
      </w:r>
      <w:r>
        <w:t>are</w:t>
      </w:r>
      <w:r>
        <w:rPr>
          <w:spacing w:val="3"/>
        </w:rPr>
        <w:t xml:space="preserve"> </w:t>
      </w:r>
      <w:r>
        <w:rPr>
          <w:spacing w:val="-1"/>
        </w:rPr>
        <w:t>not</w:t>
      </w:r>
      <w:r>
        <w:rPr>
          <w:spacing w:val="4"/>
        </w:rPr>
        <w:t xml:space="preserve"> </w:t>
      </w:r>
      <w:r>
        <w:rPr>
          <w:spacing w:val="-1"/>
        </w:rPr>
        <w:t>contractual</w:t>
      </w:r>
      <w:r>
        <w:rPr>
          <w:spacing w:val="2"/>
        </w:rPr>
        <w:t xml:space="preserve"> </w:t>
      </w:r>
      <w:r>
        <w:rPr>
          <w:spacing w:val="-1"/>
        </w:rPr>
        <w:t>terms</w:t>
      </w:r>
      <w:r>
        <w:rPr>
          <w:spacing w:val="4"/>
        </w:rPr>
        <w:t xml:space="preserve"> </w:t>
      </w:r>
      <w:r>
        <w:t>and</w:t>
      </w:r>
      <w:r>
        <w:rPr>
          <w:spacing w:val="3"/>
        </w:rPr>
        <w:t xml:space="preserve"> </w:t>
      </w:r>
      <w:r>
        <w:t>conditions</w:t>
      </w:r>
      <w:r>
        <w:rPr>
          <w:rFonts w:ascii="Times New Roman"/>
          <w:spacing w:val="49"/>
        </w:rPr>
        <w:t xml:space="preserve"> </w:t>
      </w:r>
      <w:r>
        <w:t>of</w:t>
      </w:r>
      <w:r>
        <w:rPr>
          <w:spacing w:val="-2"/>
        </w:rPr>
        <w:t xml:space="preserve"> </w:t>
      </w:r>
      <w:r>
        <w:rPr>
          <w:spacing w:val="-1"/>
        </w:rPr>
        <w:t xml:space="preserve">employment and </w:t>
      </w:r>
      <w:r>
        <w:t>may</w:t>
      </w:r>
      <w:r>
        <w:rPr>
          <w:spacing w:val="-1"/>
        </w:rPr>
        <w:t xml:space="preserve"> </w:t>
      </w:r>
      <w:r>
        <w:t>be</w:t>
      </w:r>
      <w:r>
        <w:rPr>
          <w:spacing w:val="-1"/>
        </w:rPr>
        <w:t xml:space="preserve"> amended by the</w:t>
      </w:r>
      <w:r>
        <w:rPr>
          <w:spacing w:val="-2"/>
        </w:rPr>
        <w:t xml:space="preserve"> </w:t>
      </w:r>
      <w:r w:rsidR="00D61F29">
        <w:rPr>
          <w:spacing w:val="-1"/>
        </w:rPr>
        <w:t>Employer</w:t>
      </w:r>
      <w:r>
        <w:t xml:space="preserve"> </w:t>
      </w:r>
      <w:r>
        <w:rPr>
          <w:spacing w:val="-1"/>
        </w:rPr>
        <w:t>in</w:t>
      </w:r>
      <w:r>
        <w:t xml:space="preserve"> </w:t>
      </w:r>
      <w:r>
        <w:rPr>
          <w:spacing w:val="-1"/>
        </w:rPr>
        <w:t>its</w:t>
      </w:r>
      <w:r>
        <w:rPr>
          <w:spacing w:val="-2"/>
        </w:rPr>
        <w:t xml:space="preserve"> </w:t>
      </w:r>
      <w:r>
        <w:rPr>
          <w:spacing w:val="-1"/>
        </w:rPr>
        <w:t>sole discretion,</w:t>
      </w:r>
      <w:r>
        <w:t xml:space="preserve"> </w:t>
      </w:r>
      <w:r>
        <w:rPr>
          <w:spacing w:val="-1"/>
        </w:rPr>
        <w:t>from time</w:t>
      </w:r>
      <w:r>
        <w:t xml:space="preserve"> </w:t>
      </w:r>
      <w:r>
        <w:rPr>
          <w:spacing w:val="-1"/>
        </w:rPr>
        <w:t>to</w:t>
      </w:r>
      <w:r>
        <w:rPr>
          <w:spacing w:val="-2"/>
        </w:rPr>
        <w:t xml:space="preserve"> </w:t>
      </w:r>
      <w:r>
        <w:rPr>
          <w:spacing w:val="-1"/>
        </w:rPr>
        <w:t>time.</w:t>
      </w:r>
    </w:p>
    <w:p w14:paraId="119A2D22" w14:textId="77777777" w:rsidR="00B15832" w:rsidRDefault="00B15832" w:rsidP="00FF1B5D">
      <w:pPr>
        <w:pStyle w:val="Heading1"/>
        <w:tabs>
          <w:tab w:val="left" w:pos="1134"/>
        </w:tabs>
        <w:spacing w:before="0" w:after="160" w:line="300" w:lineRule="auto"/>
        <w:ind w:left="709" w:firstLine="0"/>
        <w:rPr>
          <w:b w:val="0"/>
          <w:bCs w:val="0"/>
        </w:rPr>
      </w:pPr>
      <w:r>
        <w:rPr>
          <w:spacing w:val="-1"/>
        </w:rPr>
        <w:t>Undertaking:</w:t>
      </w:r>
    </w:p>
    <w:p w14:paraId="62C22739" w14:textId="733663E1" w:rsidR="00B15832" w:rsidRDefault="00A54295" w:rsidP="00FF1B5D">
      <w:pPr>
        <w:pStyle w:val="BodyText"/>
        <w:tabs>
          <w:tab w:val="left" w:pos="1134"/>
        </w:tabs>
        <w:spacing w:before="0" w:after="160" w:line="300" w:lineRule="auto"/>
        <w:ind w:left="709" w:hanging="709"/>
        <w:jc w:val="both"/>
      </w:pPr>
      <w:r>
        <w:tab/>
      </w:r>
      <w:r w:rsidR="00B15832">
        <w:t>Both</w:t>
      </w:r>
      <w:r w:rsidR="00B15832">
        <w:rPr>
          <w:spacing w:val="15"/>
        </w:rPr>
        <w:t xml:space="preserve"> </w:t>
      </w:r>
      <w:r w:rsidR="00B15832">
        <w:rPr>
          <w:spacing w:val="-1"/>
        </w:rPr>
        <w:t>parties</w:t>
      </w:r>
      <w:r w:rsidR="00B15832">
        <w:rPr>
          <w:spacing w:val="16"/>
        </w:rPr>
        <w:t xml:space="preserve"> </w:t>
      </w:r>
      <w:r w:rsidR="00B15832">
        <w:t>agree</w:t>
      </w:r>
      <w:r w:rsidR="00B15832">
        <w:rPr>
          <w:spacing w:val="16"/>
        </w:rPr>
        <w:t xml:space="preserve"> </w:t>
      </w:r>
      <w:r w:rsidR="00B15832">
        <w:t>that</w:t>
      </w:r>
      <w:r w:rsidR="00B15832">
        <w:rPr>
          <w:spacing w:val="15"/>
        </w:rPr>
        <w:t xml:space="preserve"> </w:t>
      </w:r>
      <w:r w:rsidR="00B15832">
        <w:rPr>
          <w:spacing w:val="-1"/>
        </w:rPr>
        <w:t>strict</w:t>
      </w:r>
      <w:r w:rsidR="00B15832">
        <w:rPr>
          <w:spacing w:val="17"/>
        </w:rPr>
        <w:t xml:space="preserve"> </w:t>
      </w:r>
      <w:r w:rsidR="00B15832">
        <w:t>adherence</w:t>
      </w:r>
      <w:r w:rsidR="00B15832">
        <w:rPr>
          <w:spacing w:val="16"/>
        </w:rPr>
        <w:t xml:space="preserve"> </w:t>
      </w:r>
      <w:r w:rsidR="00B15832">
        <w:t>to</w:t>
      </w:r>
      <w:r w:rsidR="00B15832">
        <w:rPr>
          <w:spacing w:val="16"/>
        </w:rPr>
        <w:t xml:space="preserve"> </w:t>
      </w:r>
      <w:r w:rsidR="00B15832">
        <w:t>this</w:t>
      </w:r>
      <w:r w:rsidR="00B15832">
        <w:rPr>
          <w:spacing w:val="15"/>
        </w:rPr>
        <w:t xml:space="preserve"> </w:t>
      </w:r>
      <w:r w:rsidR="00B15832">
        <w:rPr>
          <w:spacing w:val="-1"/>
        </w:rPr>
        <w:t>procedure</w:t>
      </w:r>
      <w:r w:rsidR="00B15832">
        <w:rPr>
          <w:spacing w:val="17"/>
        </w:rPr>
        <w:t xml:space="preserve"> </w:t>
      </w:r>
      <w:r w:rsidR="00B15832">
        <w:t>will</w:t>
      </w:r>
      <w:r w:rsidR="00B15832">
        <w:rPr>
          <w:spacing w:val="16"/>
        </w:rPr>
        <w:t xml:space="preserve"> </w:t>
      </w:r>
      <w:r w:rsidR="00B15832">
        <w:t>ensure</w:t>
      </w:r>
      <w:r w:rsidR="00B15832">
        <w:rPr>
          <w:spacing w:val="15"/>
        </w:rPr>
        <w:t xml:space="preserve"> </w:t>
      </w:r>
      <w:r w:rsidR="00B15832">
        <w:t>that</w:t>
      </w:r>
      <w:r w:rsidR="00B15832">
        <w:rPr>
          <w:spacing w:val="15"/>
        </w:rPr>
        <w:t xml:space="preserve"> </w:t>
      </w:r>
      <w:r w:rsidR="00B15832">
        <w:rPr>
          <w:spacing w:val="-1"/>
        </w:rPr>
        <w:t>discipline</w:t>
      </w:r>
      <w:r w:rsidR="00B15832">
        <w:rPr>
          <w:spacing w:val="16"/>
        </w:rPr>
        <w:t xml:space="preserve"> </w:t>
      </w:r>
      <w:proofErr w:type="gramStart"/>
      <w:r w:rsidR="00B15832">
        <w:rPr>
          <w:spacing w:val="-1"/>
        </w:rPr>
        <w:t>be</w:t>
      </w:r>
      <w:proofErr w:type="gramEnd"/>
      <w:r w:rsidR="00B15832">
        <w:rPr>
          <w:rFonts w:ascii="Times New Roman"/>
          <w:spacing w:val="24"/>
        </w:rPr>
        <w:t xml:space="preserve"> </w:t>
      </w:r>
      <w:r w:rsidR="00B15832">
        <w:t>maintained,</w:t>
      </w:r>
      <w:r w:rsidR="00B15832">
        <w:rPr>
          <w:spacing w:val="-4"/>
        </w:rPr>
        <w:t xml:space="preserve"> </w:t>
      </w:r>
      <w:r w:rsidR="00B15832">
        <w:rPr>
          <w:spacing w:val="-1"/>
        </w:rPr>
        <w:t>and</w:t>
      </w:r>
      <w:r w:rsidR="00B15832">
        <w:rPr>
          <w:spacing w:val="-2"/>
        </w:rPr>
        <w:t xml:space="preserve"> </w:t>
      </w:r>
      <w:r w:rsidR="00B15832">
        <w:t>that</w:t>
      </w:r>
      <w:r w:rsidR="00B15832">
        <w:rPr>
          <w:spacing w:val="-2"/>
        </w:rPr>
        <w:t xml:space="preserve"> </w:t>
      </w:r>
      <w:r w:rsidR="00B15832">
        <w:rPr>
          <w:spacing w:val="-1"/>
        </w:rPr>
        <w:t>the</w:t>
      </w:r>
      <w:r w:rsidR="00B15832">
        <w:rPr>
          <w:spacing w:val="-3"/>
        </w:rPr>
        <w:t xml:space="preserve"> </w:t>
      </w:r>
      <w:r w:rsidR="00D61F29">
        <w:t>Employee</w:t>
      </w:r>
      <w:r w:rsidR="00B15832">
        <w:rPr>
          <w:spacing w:val="-3"/>
        </w:rPr>
        <w:t xml:space="preserve"> </w:t>
      </w:r>
      <w:r w:rsidR="00B15832">
        <w:rPr>
          <w:spacing w:val="-1"/>
        </w:rPr>
        <w:t>is</w:t>
      </w:r>
      <w:r w:rsidR="00B15832">
        <w:rPr>
          <w:spacing w:val="-2"/>
        </w:rPr>
        <w:t xml:space="preserve"> </w:t>
      </w:r>
      <w:r w:rsidR="00B15832">
        <w:rPr>
          <w:spacing w:val="-1"/>
        </w:rPr>
        <w:t>treated</w:t>
      </w:r>
      <w:r w:rsidR="00B15832">
        <w:rPr>
          <w:spacing w:val="-3"/>
        </w:rPr>
        <w:t xml:space="preserve"> </w:t>
      </w:r>
      <w:r w:rsidR="00B15832">
        <w:t>fairly.</w:t>
      </w:r>
    </w:p>
    <w:p w14:paraId="7DF7D148" w14:textId="77777777" w:rsidR="002E45CC" w:rsidRDefault="002E45CC">
      <w:pPr>
        <w:rPr>
          <w:rFonts w:ascii="Calibri" w:eastAsia="Calibri" w:hAnsi="Calibri"/>
          <w:b/>
          <w:bCs/>
          <w:spacing w:val="-1"/>
          <w:sz w:val="20"/>
          <w:szCs w:val="20"/>
        </w:rPr>
      </w:pPr>
      <w:r>
        <w:rPr>
          <w:spacing w:val="-1"/>
        </w:rPr>
        <w:br w:type="page"/>
      </w:r>
    </w:p>
    <w:p w14:paraId="4D67A68C" w14:textId="62DE1C7D" w:rsidR="00B15832" w:rsidRDefault="00B15832" w:rsidP="00FF1B5D">
      <w:pPr>
        <w:pStyle w:val="Heading1"/>
        <w:tabs>
          <w:tab w:val="left" w:pos="1134"/>
        </w:tabs>
        <w:spacing w:before="0" w:after="160" w:line="300" w:lineRule="auto"/>
        <w:ind w:left="709" w:firstLine="0"/>
        <w:rPr>
          <w:b w:val="0"/>
          <w:bCs w:val="0"/>
        </w:rPr>
      </w:pPr>
      <w:r>
        <w:rPr>
          <w:spacing w:val="-1"/>
        </w:rPr>
        <w:lastRenderedPageBreak/>
        <w:t>Offences</w:t>
      </w:r>
      <w:r>
        <w:rPr>
          <w:spacing w:val="-6"/>
        </w:rPr>
        <w:t xml:space="preserve"> </w:t>
      </w:r>
      <w:r>
        <w:rPr>
          <w:spacing w:val="-1"/>
        </w:rPr>
        <w:t>and</w:t>
      </w:r>
      <w:r>
        <w:rPr>
          <w:spacing w:val="-7"/>
        </w:rPr>
        <w:t xml:space="preserve"> </w:t>
      </w:r>
      <w:r>
        <w:rPr>
          <w:spacing w:val="-1"/>
        </w:rPr>
        <w:t>penalties:</w:t>
      </w:r>
    </w:p>
    <w:p w14:paraId="1C6D37D5" w14:textId="73FDC7F0" w:rsidR="00B15832" w:rsidRDefault="00A54295" w:rsidP="00FF1B5D">
      <w:pPr>
        <w:pStyle w:val="BodyText"/>
        <w:tabs>
          <w:tab w:val="left" w:pos="1134"/>
        </w:tabs>
        <w:spacing w:before="0" w:after="160" w:line="300" w:lineRule="auto"/>
        <w:ind w:left="709" w:hanging="709"/>
        <w:jc w:val="both"/>
      </w:pPr>
      <w:r>
        <w:tab/>
      </w:r>
      <w:r w:rsidR="00B15832">
        <w:t>The</w:t>
      </w:r>
      <w:r w:rsidR="00B15832">
        <w:rPr>
          <w:spacing w:val="40"/>
        </w:rPr>
        <w:t xml:space="preserve"> </w:t>
      </w:r>
      <w:r w:rsidR="00B15832">
        <w:rPr>
          <w:spacing w:val="-1"/>
        </w:rPr>
        <w:t>schedule</w:t>
      </w:r>
      <w:r w:rsidR="00B15832">
        <w:rPr>
          <w:spacing w:val="40"/>
        </w:rPr>
        <w:t xml:space="preserve"> </w:t>
      </w:r>
      <w:r w:rsidR="00B15832">
        <w:t>of</w:t>
      </w:r>
      <w:r w:rsidR="00B15832">
        <w:rPr>
          <w:spacing w:val="41"/>
        </w:rPr>
        <w:t xml:space="preserve"> </w:t>
      </w:r>
      <w:r w:rsidR="00B15832">
        <w:rPr>
          <w:spacing w:val="-1"/>
        </w:rPr>
        <w:t>offences</w:t>
      </w:r>
      <w:r w:rsidR="00B15832">
        <w:rPr>
          <w:spacing w:val="41"/>
        </w:rPr>
        <w:t xml:space="preserve"> </w:t>
      </w:r>
      <w:r w:rsidR="00B15832">
        <w:t>and</w:t>
      </w:r>
      <w:r w:rsidR="00B15832">
        <w:rPr>
          <w:spacing w:val="41"/>
        </w:rPr>
        <w:t xml:space="preserve"> </w:t>
      </w:r>
      <w:r w:rsidR="00B15832">
        <w:t>possible</w:t>
      </w:r>
      <w:r w:rsidR="00B15832">
        <w:rPr>
          <w:spacing w:val="42"/>
        </w:rPr>
        <w:t xml:space="preserve"> </w:t>
      </w:r>
      <w:r w:rsidR="00B15832">
        <w:rPr>
          <w:spacing w:val="-1"/>
        </w:rPr>
        <w:t>penalties</w:t>
      </w:r>
      <w:r w:rsidR="00B15832">
        <w:rPr>
          <w:spacing w:val="42"/>
        </w:rPr>
        <w:t xml:space="preserve"> </w:t>
      </w:r>
      <w:r w:rsidR="00B15832">
        <w:t>is</w:t>
      </w:r>
      <w:r w:rsidR="00B15832">
        <w:rPr>
          <w:spacing w:val="40"/>
        </w:rPr>
        <w:t xml:space="preserve"> </w:t>
      </w:r>
      <w:r w:rsidR="00B15832">
        <w:t>set</w:t>
      </w:r>
      <w:r w:rsidR="00B15832">
        <w:rPr>
          <w:spacing w:val="41"/>
        </w:rPr>
        <w:t xml:space="preserve"> </w:t>
      </w:r>
      <w:r w:rsidR="00B15832">
        <w:t>out</w:t>
      </w:r>
      <w:r w:rsidR="00B15832">
        <w:rPr>
          <w:spacing w:val="41"/>
        </w:rPr>
        <w:t xml:space="preserve"> </w:t>
      </w:r>
      <w:r w:rsidR="00B15832">
        <w:t>in</w:t>
      </w:r>
      <w:r w:rsidR="00B15832">
        <w:rPr>
          <w:spacing w:val="41"/>
        </w:rPr>
        <w:t xml:space="preserve"> </w:t>
      </w:r>
      <w:r w:rsidR="00B15832">
        <w:rPr>
          <w:spacing w:val="-1"/>
        </w:rPr>
        <w:t>Annexure</w:t>
      </w:r>
      <w:r w:rsidR="00B15832">
        <w:rPr>
          <w:spacing w:val="41"/>
        </w:rPr>
        <w:t xml:space="preserve"> </w:t>
      </w:r>
      <w:r w:rsidR="00B15832">
        <w:t>"A"</w:t>
      </w:r>
      <w:r w:rsidR="00B15832">
        <w:rPr>
          <w:spacing w:val="41"/>
        </w:rPr>
        <w:t xml:space="preserve"> </w:t>
      </w:r>
      <w:r w:rsidR="00B15832">
        <w:rPr>
          <w:spacing w:val="-1"/>
        </w:rPr>
        <w:t>hereto</w:t>
      </w:r>
      <w:r w:rsidR="00B15832">
        <w:rPr>
          <w:spacing w:val="41"/>
        </w:rPr>
        <w:t xml:space="preserve"> </w:t>
      </w:r>
      <w:r w:rsidR="00B15832">
        <w:t>and</w:t>
      </w:r>
      <w:r w:rsidR="00B15832">
        <w:rPr>
          <w:spacing w:val="40"/>
        </w:rPr>
        <w:t xml:space="preserve"> </w:t>
      </w:r>
      <w:r w:rsidR="00B15832">
        <w:rPr>
          <w:spacing w:val="-1"/>
        </w:rPr>
        <w:t>the</w:t>
      </w:r>
      <w:r w:rsidR="00B15832">
        <w:rPr>
          <w:rFonts w:ascii="Times New Roman"/>
          <w:spacing w:val="67"/>
          <w:w w:val="99"/>
        </w:rPr>
        <w:t xml:space="preserve"> </w:t>
      </w:r>
      <w:r w:rsidR="00B15832">
        <w:t>warnings</w:t>
      </w:r>
      <w:r w:rsidR="00B15832">
        <w:rPr>
          <w:spacing w:val="30"/>
        </w:rPr>
        <w:t xml:space="preserve"> </w:t>
      </w:r>
      <w:r w:rsidR="00B15832">
        <w:rPr>
          <w:spacing w:val="-1"/>
        </w:rPr>
        <w:t>referred</w:t>
      </w:r>
      <w:r w:rsidR="00B15832">
        <w:rPr>
          <w:spacing w:val="33"/>
        </w:rPr>
        <w:t xml:space="preserve"> </w:t>
      </w:r>
      <w:r w:rsidR="00B15832">
        <w:t>to</w:t>
      </w:r>
      <w:r w:rsidR="00B15832">
        <w:rPr>
          <w:spacing w:val="30"/>
        </w:rPr>
        <w:t xml:space="preserve"> </w:t>
      </w:r>
      <w:r w:rsidR="00B15832">
        <w:rPr>
          <w:spacing w:val="-1"/>
        </w:rPr>
        <w:t>below</w:t>
      </w:r>
      <w:r w:rsidR="00B15832">
        <w:rPr>
          <w:spacing w:val="33"/>
        </w:rPr>
        <w:t xml:space="preserve"> </w:t>
      </w:r>
      <w:proofErr w:type="gramStart"/>
      <w:r w:rsidR="00B15832">
        <w:rPr>
          <w:spacing w:val="-1"/>
        </w:rPr>
        <w:t>is</w:t>
      </w:r>
      <w:proofErr w:type="gramEnd"/>
      <w:r w:rsidR="00B15832">
        <w:rPr>
          <w:spacing w:val="32"/>
        </w:rPr>
        <w:t xml:space="preserve"> </w:t>
      </w:r>
      <w:r w:rsidR="00B15832">
        <w:t>set</w:t>
      </w:r>
      <w:r w:rsidR="00B15832">
        <w:rPr>
          <w:spacing w:val="32"/>
        </w:rPr>
        <w:t xml:space="preserve"> </w:t>
      </w:r>
      <w:r w:rsidR="00B15832">
        <w:t>out</w:t>
      </w:r>
      <w:r w:rsidR="00B15832">
        <w:rPr>
          <w:spacing w:val="32"/>
        </w:rPr>
        <w:t xml:space="preserve"> </w:t>
      </w:r>
      <w:r w:rsidR="00B15832">
        <w:rPr>
          <w:spacing w:val="-1"/>
        </w:rPr>
        <w:t>in</w:t>
      </w:r>
      <w:r w:rsidR="00B15832">
        <w:rPr>
          <w:spacing w:val="32"/>
        </w:rPr>
        <w:t xml:space="preserve"> </w:t>
      </w:r>
      <w:r w:rsidR="00B15832">
        <w:t>Annexure</w:t>
      </w:r>
      <w:r w:rsidR="00B15832">
        <w:rPr>
          <w:spacing w:val="31"/>
        </w:rPr>
        <w:t xml:space="preserve"> </w:t>
      </w:r>
      <w:r w:rsidR="00B15832">
        <w:rPr>
          <w:spacing w:val="-1"/>
        </w:rPr>
        <w:t>"B".</w:t>
      </w:r>
      <w:r w:rsidR="00B15832">
        <w:rPr>
          <w:spacing w:val="32"/>
        </w:rPr>
        <w:t xml:space="preserve"> </w:t>
      </w:r>
      <w:r w:rsidR="00B15832">
        <w:t>Annexure</w:t>
      </w:r>
      <w:r w:rsidR="00B15832">
        <w:rPr>
          <w:spacing w:val="30"/>
        </w:rPr>
        <w:t xml:space="preserve"> </w:t>
      </w:r>
      <w:r w:rsidR="00B15832">
        <w:t>"C"</w:t>
      </w:r>
      <w:r w:rsidR="00B15832">
        <w:rPr>
          <w:spacing w:val="30"/>
        </w:rPr>
        <w:t xml:space="preserve"> </w:t>
      </w:r>
      <w:r w:rsidR="00B15832">
        <w:t>Notice</w:t>
      </w:r>
      <w:r w:rsidR="00B15832">
        <w:rPr>
          <w:spacing w:val="31"/>
        </w:rPr>
        <w:t xml:space="preserve"> </w:t>
      </w:r>
      <w:r w:rsidR="00B15832">
        <w:rPr>
          <w:spacing w:val="-1"/>
        </w:rPr>
        <w:t>is</w:t>
      </w:r>
      <w:r w:rsidR="00B15832">
        <w:rPr>
          <w:spacing w:val="33"/>
        </w:rPr>
        <w:t xml:space="preserve"> </w:t>
      </w:r>
      <w:r w:rsidR="00B15832">
        <w:rPr>
          <w:spacing w:val="-1"/>
        </w:rPr>
        <w:t>the</w:t>
      </w:r>
      <w:r w:rsidR="00B15832">
        <w:rPr>
          <w:spacing w:val="30"/>
        </w:rPr>
        <w:t xml:space="preserve"> </w:t>
      </w:r>
      <w:r w:rsidR="00B15832">
        <w:t>notice</w:t>
      </w:r>
      <w:r w:rsidR="00B15832">
        <w:rPr>
          <w:spacing w:val="32"/>
        </w:rPr>
        <w:t xml:space="preserve"> </w:t>
      </w:r>
      <w:r w:rsidR="00B15832">
        <w:t>to</w:t>
      </w:r>
      <w:r w:rsidR="00B15832">
        <w:rPr>
          <w:rFonts w:ascii="Times New Roman"/>
          <w:spacing w:val="27"/>
        </w:rPr>
        <w:t xml:space="preserve"> </w:t>
      </w:r>
      <w:r w:rsidR="00B15832">
        <w:t>attend</w:t>
      </w:r>
      <w:r w:rsidR="00B15832">
        <w:rPr>
          <w:spacing w:val="26"/>
        </w:rPr>
        <w:t xml:space="preserve"> </w:t>
      </w:r>
      <w:r w:rsidR="00B15832">
        <w:t>a</w:t>
      </w:r>
      <w:r w:rsidR="00B15832">
        <w:rPr>
          <w:spacing w:val="27"/>
        </w:rPr>
        <w:t xml:space="preserve"> </w:t>
      </w:r>
      <w:r w:rsidR="00B15832">
        <w:rPr>
          <w:spacing w:val="-1"/>
        </w:rPr>
        <w:t>disciplinary</w:t>
      </w:r>
      <w:r w:rsidR="00B15832">
        <w:rPr>
          <w:spacing w:val="29"/>
        </w:rPr>
        <w:t xml:space="preserve"> </w:t>
      </w:r>
      <w:r w:rsidR="00B15832">
        <w:rPr>
          <w:spacing w:val="-1"/>
        </w:rPr>
        <w:t>enquiry.</w:t>
      </w:r>
      <w:r w:rsidR="00B15832">
        <w:rPr>
          <w:spacing w:val="29"/>
        </w:rPr>
        <w:t xml:space="preserve"> </w:t>
      </w:r>
      <w:r w:rsidR="00B15832">
        <w:rPr>
          <w:spacing w:val="-1"/>
        </w:rPr>
        <w:t>Annexure</w:t>
      </w:r>
      <w:r w:rsidR="00B15832">
        <w:rPr>
          <w:spacing w:val="28"/>
        </w:rPr>
        <w:t xml:space="preserve"> </w:t>
      </w:r>
      <w:r w:rsidR="00B15832">
        <w:rPr>
          <w:spacing w:val="-1"/>
        </w:rPr>
        <w:t>"D"</w:t>
      </w:r>
      <w:r w:rsidR="00B15832">
        <w:rPr>
          <w:spacing w:val="28"/>
        </w:rPr>
        <w:t xml:space="preserve"> </w:t>
      </w:r>
      <w:r w:rsidR="00B15832">
        <w:rPr>
          <w:spacing w:val="-1"/>
        </w:rPr>
        <w:t>is</w:t>
      </w:r>
      <w:r w:rsidR="00B15832">
        <w:rPr>
          <w:spacing w:val="28"/>
        </w:rPr>
        <w:t xml:space="preserve"> </w:t>
      </w:r>
      <w:r w:rsidR="00B15832">
        <w:rPr>
          <w:spacing w:val="-1"/>
        </w:rPr>
        <w:t>the</w:t>
      </w:r>
      <w:r w:rsidR="00B15832">
        <w:rPr>
          <w:spacing w:val="28"/>
        </w:rPr>
        <w:t xml:space="preserve"> </w:t>
      </w:r>
      <w:r w:rsidR="00B15832">
        <w:rPr>
          <w:spacing w:val="-1"/>
        </w:rPr>
        <w:t>disciplinary</w:t>
      </w:r>
      <w:r w:rsidR="00B15832">
        <w:rPr>
          <w:spacing w:val="29"/>
        </w:rPr>
        <w:t xml:space="preserve"> </w:t>
      </w:r>
      <w:r w:rsidR="00B15832">
        <w:rPr>
          <w:spacing w:val="-1"/>
        </w:rPr>
        <w:t>report</w:t>
      </w:r>
      <w:r w:rsidR="00B15832">
        <w:rPr>
          <w:spacing w:val="27"/>
        </w:rPr>
        <w:t xml:space="preserve"> </w:t>
      </w:r>
      <w:r w:rsidR="00B15832">
        <w:t>to</w:t>
      </w:r>
      <w:r w:rsidR="00B15832">
        <w:rPr>
          <w:spacing w:val="28"/>
        </w:rPr>
        <w:t xml:space="preserve"> </w:t>
      </w:r>
      <w:r w:rsidR="00B15832">
        <w:t>be</w:t>
      </w:r>
      <w:r w:rsidR="00B15832">
        <w:rPr>
          <w:spacing w:val="27"/>
        </w:rPr>
        <w:t xml:space="preserve"> </w:t>
      </w:r>
      <w:r w:rsidR="00B15832">
        <w:rPr>
          <w:spacing w:val="-1"/>
        </w:rPr>
        <w:t>completed</w:t>
      </w:r>
      <w:r w:rsidR="00B15832">
        <w:rPr>
          <w:spacing w:val="28"/>
        </w:rPr>
        <w:t xml:space="preserve"> </w:t>
      </w:r>
      <w:r w:rsidR="00B15832">
        <w:t>after</w:t>
      </w:r>
      <w:r w:rsidR="00B15832">
        <w:rPr>
          <w:spacing w:val="27"/>
        </w:rPr>
        <w:t xml:space="preserve"> </w:t>
      </w:r>
      <w:r w:rsidR="00B15832">
        <w:t>a</w:t>
      </w:r>
      <w:r w:rsidR="00B15832">
        <w:rPr>
          <w:rFonts w:ascii="Times New Roman"/>
          <w:spacing w:val="67"/>
        </w:rPr>
        <w:t xml:space="preserve"> </w:t>
      </w:r>
      <w:r w:rsidR="00B15832">
        <w:t>disciplinary</w:t>
      </w:r>
      <w:r w:rsidR="00B15832">
        <w:rPr>
          <w:spacing w:val="35"/>
        </w:rPr>
        <w:t xml:space="preserve"> </w:t>
      </w:r>
      <w:r w:rsidR="00B15832">
        <w:rPr>
          <w:spacing w:val="-1"/>
        </w:rPr>
        <w:t>hearing.</w:t>
      </w:r>
      <w:r w:rsidR="00B15832">
        <w:rPr>
          <w:spacing w:val="36"/>
        </w:rPr>
        <w:t xml:space="preserve"> </w:t>
      </w:r>
      <w:r w:rsidR="00B15832">
        <w:rPr>
          <w:spacing w:val="-1"/>
        </w:rPr>
        <w:t>Annexure</w:t>
      </w:r>
      <w:r w:rsidR="00B15832">
        <w:rPr>
          <w:spacing w:val="38"/>
        </w:rPr>
        <w:t xml:space="preserve"> </w:t>
      </w:r>
      <w:r w:rsidR="00B15832">
        <w:rPr>
          <w:spacing w:val="-1"/>
        </w:rPr>
        <w:t>"E"</w:t>
      </w:r>
      <w:r w:rsidR="00B15832">
        <w:rPr>
          <w:spacing w:val="37"/>
        </w:rPr>
        <w:t xml:space="preserve"> </w:t>
      </w:r>
      <w:r w:rsidR="00B15832">
        <w:t>is</w:t>
      </w:r>
      <w:r w:rsidR="00B15832">
        <w:rPr>
          <w:spacing w:val="38"/>
        </w:rPr>
        <w:t xml:space="preserve"> </w:t>
      </w:r>
      <w:r w:rsidR="00B15832">
        <w:t>to</w:t>
      </w:r>
      <w:r w:rsidR="00B15832">
        <w:rPr>
          <w:spacing w:val="36"/>
        </w:rPr>
        <w:t xml:space="preserve"> </w:t>
      </w:r>
      <w:r w:rsidR="00B15832">
        <w:rPr>
          <w:spacing w:val="-1"/>
        </w:rPr>
        <w:t>be</w:t>
      </w:r>
      <w:r w:rsidR="00B15832">
        <w:rPr>
          <w:spacing w:val="38"/>
        </w:rPr>
        <w:t xml:space="preserve"> </w:t>
      </w:r>
      <w:r w:rsidR="00B15832">
        <w:rPr>
          <w:spacing w:val="-1"/>
        </w:rPr>
        <w:t>handed</w:t>
      </w:r>
      <w:r w:rsidR="00B15832">
        <w:rPr>
          <w:spacing w:val="37"/>
        </w:rPr>
        <w:t xml:space="preserve"> </w:t>
      </w:r>
      <w:r w:rsidR="00B15832">
        <w:t>to</w:t>
      </w:r>
      <w:r w:rsidR="00B15832">
        <w:rPr>
          <w:spacing w:val="36"/>
        </w:rPr>
        <w:t xml:space="preserve"> </w:t>
      </w:r>
      <w:r w:rsidR="00B15832">
        <w:rPr>
          <w:spacing w:val="-1"/>
        </w:rPr>
        <w:t>the</w:t>
      </w:r>
      <w:r w:rsidR="00B15832">
        <w:rPr>
          <w:spacing w:val="38"/>
        </w:rPr>
        <w:t xml:space="preserve"> </w:t>
      </w:r>
      <w:r w:rsidR="00D61F29">
        <w:rPr>
          <w:spacing w:val="-1"/>
        </w:rPr>
        <w:t>Employee</w:t>
      </w:r>
      <w:r w:rsidR="00B15832">
        <w:rPr>
          <w:spacing w:val="37"/>
        </w:rPr>
        <w:t xml:space="preserve"> </w:t>
      </w:r>
      <w:r w:rsidR="00B15832">
        <w:rPr>
          <w:spacing w:val="-1"/>
        </w:rPr>
        <w:t>in</w:t>
      </w:r>
      <w:r w:rsidR="00B15832">
        <w:rPr>
          <w:spacing w:val="38"/>
        </w:rPr>
        <w:t xml:space="preserve"> </w:t>
      </w:r>
      <w:r w:rsidR="00B15832">
        <w:rPr>
          <w:spacing w:val="-1"/>
        </w:rPr>
        <w:t>event</w:t>
      </w:r>
      <w:r w:rsidR="00B15832">
        <w:rPr>
          <w:spacing w:val="37"/>
        </w:rPr>
        <w:t xml:space="preserve"> </w:t>
      </w:r>
      <w:r w:rsidR="00B15832">
        <w:t>of</w:t>
      </w:r>
      <w:r w:rsidR="00B15832">
        <w:rPr>
          <w:spacing w:val="36"/>
        </w:rPr>
        <w:t xml:space="preserve"> </w:t>
      </w:r>
      <w:r w:rsidR="00B15832">
        <w:rPr>
          <w:spacing w:val="-1"/>
        </w:rPr>
        <w:t>appeal</w:t>
      </w:r>
      <w:r w:rsidR="00B15832">
        <w:rPr>
          <w:spacing w:val="37"/>
        </w:rPr>
        <w:t xml:space="preserve"> </w:t>
      </w:r>
      <w:r w:rsidR="00B15832">
        <w:t>(the</w:t>
      </w:r>
      <w:r w:rsidR="00B15832">
        <w:rPr>
          <w:rFonts w:ascii="Times New Roman"/>
          <w:spacing w:val="67"/>
        </w:rPr>
        <w:t xml:space="preserve"> </w:t>
      </w:r>
      <w:r w:rsidR="00B15832">
        <w:t>mentioned</w:t>
      </w:r>
      <w:r w:rsidR="00B15832">
        <w:rPr>
          <w:spacing w:val="-3"/>
        </w:rPr>
        <w:t xml:space="preserve"> </w:t>
      </w:r>
      <w:r w:rsidR="00B15832">
        <w:rPr>
          <w:spacing w:val="-1"/>
        </w:rPr>
        <w:t>Annexures</w:t>
      </w:r>
      <w:r w:rsidR="00B15832">
        <w:t xml:space="preserve"> are</w:t>
      </w:r>
      <w:r w:rsidR="00B15832">
        <w:rPr>
          <w:spacing w:val="-2"/>
        </w:rPr>
        <w:t xml:space="preserve"> </w:t>
      </w:r>
      <w:r w:rsidR="00B15832">
        <w:t>available</w:t>
      </w:r>
      <w:r w:rsidR="00B15832">
        <w:rPr>
          <w:spacing w:val="-1"/>
        </w:rPr>
        <w:t xml:space="preserve"> upon</w:t>
      </w:r>
      <w:r w:rsidR="00B15832">
        <w:rPr>
          <w:spacing w:val="-2"/>
        </w:rPr>
        <w:t xml:space="preserve"> </w:t>
      </w:r>
      <w:r w:rsidR="00B15832">
        <w:rPr>
          <w:spacing w:val="-1"/>
        </w:rPr>
        <w:t xml:space="preserve">request </w:t>
      </w:r>
      <w:r w:rsidR="00B15832">
        <w:t>by</w:t>
      </w:r>
      <w:r w:rsidR="00B15832">
        <w:rPr>
          <w:spacing w:val="-1"/>
        </w:rPr>
        <w:t xml:space="preserve"> </w:t>
      </w:r>
      <w:r w:rsidR="00B15832">
        <w:t>the</w:t>
      </w:r>
      <w:r w:rsidR="00B15832">
        <w:rPr>
          <w:spacing w:val="-2"/>
        </w:rPr>
        <w:t xml:space="preserve"> </w:t>
      </w:r>
      <w:r w:rsidR="00D61F29">
        <w:rPr>
          <w:spacing w:val="-1"/>
        </w:rPr>
        <w:t>Employee</w:t>
      </w:r>
      <w:r w:rsidR="00B15832">
        <w:rPr>
          <w:spacing w:val="-1"/>
        </w:rPr>
        <w:t>).</w:t>
      </w:r>
    </w:p>
    <w:p w14:paraId="25039A3B" w14:textId="77777777" w:rsidR="00B15832" w:rsidRDefault="00B15832" w:rsidP="00FF1B5D">
      <w:pPr>
        <w:pStyle w:val="Heading1"/>
        <w:tabs>
          <w:tab w:val="left" w:pos="1134"/>
          <w:tab w:val="left" w:pos="1701"/>
        </w:tabs>
        <w:spacing w:before="0" w:after="160" w:line="300" w:lineRule="auto"/>
        <w:ind w:left="709" w:firstLine="0"/>
        <w:rPr>
          <w:b w:val="0"/>
          <w:bCs w:val="0"/>
        </w:rPr>
      </w:pPr>
      <w:r>
        <w:t>Procedure:</w:t>
      </w:r>
    </w:p>
    <w:p w14:paraId="16409796" w14:textId="49241E4D" w:rsidR="00B15832" w:rsidRDefault="00B15832" w:rsidP="00FF1B5D">
      <w:pPr>
        <w:pStyle w:val="BodyText"/>
        <w:tabs>
          <w:tab w:val="left" w:pos="1134"/>
          <w:tab w:val="left" w:pos="1701"/>
        </w:tabs>
        <w:spacing w:before="0" w:after="160" w:line="300" w:lineRule="auto"/>
        <w:ind w:left="709" w:hanging="709"/>
        <w:jc w:val="both"/>
      </w:pPr>
      <w:r>
        <w:rPr>
          <w:spacing w:val="-1"/>
        </w:rPr>
        <w:tab/>
        <w:t>Should</w:t>
      </w:r>
      <w:r>
        <w:rPr>
          <w:spacing w:val="-3"/>
        </w:rPr>
        <w:t xml:space="preserve"> </w:t>
      </w:r>
      <w:r>
        <w:rPr>
          <w:spacing w:val="-1"/>
        </w:rPr>
        <w:t>the</w:t>
      </w:r>
      <w:r>
        <w:rPr>
          <w:spacing w:val="-3"/>
        </w:rPr>
        <w:t xml:space="preserve"> </w:t>
      </w:r>
      <w:r w:rsidR="00D61F29">
        <w:rPr>
          <w:spacing w:val="-1"/>
        </w:rPr>
        <w:t>Employee</w:t>
      </w:r>
      <w:r>
        <w:rPr>
          <w:spacing w:val="-3"/>
        </w:rPr>
        <w:t xml:space="preserve"> </w:t>
      </w:r>
      <w:r>
        <w:t>commit</w:t>
      </w:r>
      <w:r>
        <w:rPr>
          <w:spacing w:val="-4"/>
        </w:rPr>
        <w:t xml:space="preserve"> </w:t>
      </w:r>
      <w:r>
        <w:t>serious</w:t>
      </w:r>
      <w:r>
        <w:rPr>
          <w:spacing w:val="-2"/>
        </w:rPr>
        <w:t xml:space="preserve"> </w:t>
      </w:r>
      <w:r>
        <w:rPr>
          <w:spacing w:val="-1"/>
        </w:rPr>
        <w:t>misconduct</w:t>
      </w:r>
      <w:r>
        <w:rPr>
          <w:spacing w:val="-3"/>
        </w:rPr>
        <w:t xml:space="preserve"> </w:t>
      </w:r>
      <w:r>
        <w:t>as</w:t>
      </w:r>
      <w:r>
        <w:rPr>
          <w:spacing w:val="-1"/>
        </w:rPr>
        <w:t xml:space="preserve"> outlined</w:t>
      </w:r>
      <w:r>
        <w:rPr>
          <w:spacing w:val="-3"/>
        </w:rPr>
        <w:t xml:space="preserve"> </w:t>
      </w:r>
      <w:r>
        <w:rPr>
          <w:spacing w:val="-1"/>
        </w:rPr>
        <w:t>in</w:t>
      </w:r>
      <w:r>
        <w:rPr>
          <w:spacing w:val="-3"/>
        </w:rPr>
        <w:t xml:space="preserve"> </w:t>
      </w:r>
      <w:r>
        <w:rPr>
          <w:spacing w:val="-1"/>
        </w:rPr>
        <w:t>Annexure</w:t>
      </w:r>
      <w:r>
        <w:rPr>
          <w:spacing w:val="-3"/>
        </w:rPr>
        <w:t xml:space="preserve"> </w:t>
      </w:r>
      <w:r>
        <w:rPr>
          <w:spacing w:val="-1"/>
        </w:rPr>
        <w:t>"A",</w:t>
      </w:r>
      <w:r>
        <w:rPr>
          <w:spacing w:val="-2"/>
        </w:rPr>
        <w:t xml:space="preserve"> </w:t>
      </w:r>
      <w:r>
        <w:rPr>
          <w:spacing w:val="-1"/>
        </w:rPr>
        <w:t>the</w:t>
      </w:r>
      <w:r>
        <w:rPr>
          <w:spacing w:val="-3"/>
        </w:rPr>
        <w:t xml:space="preserve"> </w:t>
      </w:r>
      <w:r w:rsidR="00D61F29">
        <w:t>Employee</w:t>
      </w:r>
      <w:r>
        <w:rPr>
          <w:spacing w:val="-4"/>
        </w:rPr>
        <w:t xml:space="preserve"> </w:t>
      </w:r>
      <w:r>
        <w:rPr>
          <w:spacing w:val="-1"/>
        </w:rPr>
        <w:t>shall</w:t>
      </w:r>
      <w:r>
        <w:rPr>
          <w:rFonts w:ascii="Times New Roman"/>
          <w:spacing w:val="52"/>
        </w:rPr>
        <w:t xml:space="preserve"> </w:t>
      </w:r>
      <w:r>
        <w:t>be</w:t>
      </w:r>
      <w:r>
        <w:rPr>
          <w:spacing w:val="25"/>
        </w:rPr>
        <w:t xml:space="preserve"> </w:t>
      </w:r>
      <w:r>
        <w:t>given</w:t>
      </w:r>
      <w:r>
        <w:rPr>
          <w:spacing w:val="25"/>
        </w:rPr>
        <w:t xml:space="preserve"> </w:t>
      </w:r>
      <w:r>
        <w:t>an</w:t>
      </w:r>
      <w:r>
        <w:rPr>
          <w:spacing w:val="23"/>
        </w:rPr>
        <w:t xml:space="preserve"> </w:t>
      </w:r>
      <w:r>
        <w:rPr>
          <w:spacing w:val="-1"/>
        </w:rPr>
        <w:t>Annexure</w:t>
      </w:r>
      <w:r>
        <w:rPr>
          <w:spacing w:val="26"/>
        </w:rPr>
        <w:t xml:space="preserve"> </w:t>
      </w:r>
      <w:r>
        <w:rPr>
          <w:spacing w:val="-1"/>
        </w:rPr>
        <w:t>"C"</w:t>
      </w:r>
      <w:r>
        <w:rPr>
          <w:spacing w:val="25"/>
        </w:rPr>
        <w:t xml:space="preserve"> </w:t>
      </w:r>
      <w:r>
        <w:rPr>
          <w:spacing w:val="-1"/>
        </w:rPr>
        <w:t>to</w:t>
      </w:r>
      <w:r>
        <w:rPr>
          <w:spacing w:val="24"/>
        </w:rPr>
        <w:t xml:space="preserve"> </w:t>
      </w:r>
      <w:r>
        <w:t>appear</w:t>
      </w:r>
      <w:r>
        <w:rPr>
          <w:spacing w:val="25"/>
        </w:rPr>
        <w:t xml:space="preserve"> </w:t>
      </w:r>
      <w:r>
        <w:rPr>
          <w:spacing w:val="-1"/>
        </w:rPr>
        <w:t>before</w:t>
      </w:r>
      <w:r>
        <w:rPr>
          <w:spacing w:val="25"/>
        </w:rPr>
        <w:t xml:space="preserve"> </w:t>
      </w:r>
      <w:r>
        <w:t>a</w:t>
      </w:r>
      <w:r>
        <w:rPr>
          <w:spacing w:val="26"/>
        </w:rPr>
        <w:t xml:space="preserve"> </w:t>
      </w:r>
      <w:r>
        <w:rPr>
          <w:spacing w:val="-1"/>
        </w:rPr>
        <w:t>disciplinary</w:t>
      </w:r>
      <w:r>
        <w:rPr>
          <w:spacing w:val="26"/>
        </w:rPr>
        <w:t xml:space="preserve"> </w:t>
      </w:r>
      <w:r>
        <w:rPr>
          <w:spacing w:val="-1"/>
        </w:rPr>
        <w:t>hearing.</w:t>
      </w:r>
      <w:r>
        <w:rPr>
          <w:spacing w:val="24"/>
        </w:rPr>
        <w:t xml:space="preserve"> </w:t>
      </w:r>
      <w:r>
        <w:t>A</w:t>
      </w:r>
      <w:r>
        <w:rPr>
          <w:spacing w:val="24"/>
        </w:rPr>
        <w:t xml:space="preserve"> </w:t>
      </w:r>
      <w:r>
        <w:t>person</w:t>
      </w:r>
      <w:r>
        <w:rPr>
          <w:spacing w:val="25"/>
        </w:rPr>
        <w:t xml:space="preserve"> </w:t>
      </w:r>
      <w:r>
        <w:rPr>
          <w:spacing w:val="-1"/>
        </w:rPr>
        <w:t>appointed</w:t>
      </w:r>
      <w:r>
        <w:rPr>
          <w:spacing w:val="26"/>
        </w:rPr>
        <w:t xml:space="preserve"> </w:t>
      </w:r>
      <w:r>
        <w:rPr>
          <w:spacing w:val="-1"/>
        </w:rPr>
        <w:t>by</w:t>
      </w:r>
      <w:r>
        <w:rPr>
          <w:spacing w:val="25"/>
        </w:rPr>
        <w:t xml:space="preserve"> </w:t>
      </w:r>
      <w:r>
        <w:t>the</w:t>
      </w:r>
      <w:r>
        <w:rPr>
          <w:rFonts w:ascii="Times New Roman"/>
          <w:spacing w:val="69"/>
        </w:rPr>
        <w:t xml:space="preserve"> </w:t>
      </w:r>
      <w:r w:rsidR="00D61F29">
        <w:t>Employer</w:t>
      </w:r>
      <w:r>
        <w:rPr>
          <w:spacing w:val="-4"/>
        </w:rPr>
        <w:t xml:space="preserve"> </w:t>
      </w:r>
      <w:r>
        <w:t>will</w:t>
      </w:r>
      <w:r>
        <w:rPr>
          <w:spacing w:val="-4"/>
        </w:rPr>
        <w:t xml:space="preserve"> </w:t>
      </w:r>
      <w:r>
        <w:t>act</w:t>
      </w:r>
      <w:r>
        <w:rPr>
          <w:spacing w:val="-3"/>
        </w:rPr>
        <w:t xml:space="preserve"> </w:t>
      </w:r>
      <w:r>
        <w:t>as</w:t>
      </w:r>
      <w:r>
        <w:rPr>
          <w:spacing w:val="-4"/>
        </w:rPr>
        <w:t xml:space="preserve"> </w:t>
      </w:r>
      <w:r>
        <w:rPr>
          <w:spacing w:val="-1"/>
        </w:rPr>
        <w:t>chairperson.</w:t>
      </w:r>
      <w:r>
        <w:rPr>
          <w:spacing w:val="-3"/>
        </w:rPr>
        <w:t xml:space="preserve"> </w:t>
      </w:r>
      <w:r>
        <w:rPr>
          <w:spacing w:val="-1"/>
        </w:rPr>
        <w:t>The</w:t>
      </w:r>
      <w:r>
        <w:rPr>
          <w:spacing w:val="-3"/>
        </w:rPr>
        <w:t xml:space="preserve"> </w:t>
      </w:r>
      <w:r>
        <w:rPr>
          <w:spacing w:val="-1"/>
        </w:rPr>
        <w:t>Chairperson</w:t>
      </w:r>
      <w:r>
        <w:t xml:space="preserve"> </w:t>
      </w:r>
      <w:r>
        <w:rPr>
          <w:spacing w:val="-1"/>
        </w:rPr>
        <w:t>shall</w:t>
      </w:r>
      <w:r>
        <w:rPr>
          <w:spacing w:val="-3"/>
        </w:rPr>
        <w:t xml:space="preserve"> </w:t>
      </w:r>
      <w:r>
        <w:rPr>
          <w:spacing w:val="-1"/>
        </w:rPr>
        <w:t>determine</w:t>
      </w:r>
      <w:r>
        <w:rPr>
          <w:spacing w:val="-2"/>
        </w:rPr>
        <w:t xml:space="preserve"> </w:t>
      </w:r>
      <w:r>
        <w:rPr>
          <w:spacing w:val="-1"/>
        </w:rPr>
        <w:t>the</w:t>
      </w:r>
      <w:r>
        <w:rPr>
          <w:spacing w:val="-4"/>
        </w:rPr>
        <w:t xml:space="preserve"> </w:t>
      </w:r>
      <w:r>
        <w:rPr>
          <w:spacing w:val="-1"/>
        </w:rPr>
        <w:t>date,</w:t>
      </w:r>
      <w:r>
        <w:rPr>
          <w:spacing w:val="-2"/>
        </w:rPr>
        <w:t xml:space="preserve"> </w:t>
      </w:r>
      <w:r>
        <w:rPr>
          <w:spacing w:val="-1"/>
        </w:rPr>
        <w:t>time</w:t>
      </w:r>
      <w:r>
        <w:rPr>
          <w:spacing w:val="-2"/>
        </w:rPr>
        <w:t xml:space="preserve"> </w:t>
      </w:r>
      <w:r>
        <w:rPr>
          <w:spacing w:val="-1"/>
        </w:rPr>
        <w:t>and</w:t>
      </w:r>
      <w:r>
        <w:rPr>
          <w:spacing w:val="-3"/>
        </w:rPr>
        <w:t xml:space="preserve"> </w:t>
      </w:r>
      <w:r>
        <w:rPr>
          <w:spacing w:val="-1"/>
        </w:rPr>
        <w:t>place</w:t>
      </w:r>
      <w:r>
        <w:rPr>
          <w:spacing w:val="-3"/>
        </w:rPr>
        <w:t xml:space="preserve"> </w:t>
      </w:r>
      <w:r>
        <w:rPr>
          <w:spacing w:val="-1"/>
        </w:rPr>
        <w:t>of</w:t>
      </w:r>
      <w:r>
        <w:rPr>
          <w:spacing w:val="-3"/>
        </w:rPr>
        <w:t xml:space="preserve"> </w:t>
      </w:r>
      <w:r>
        <w:rPr>
          <w:spacing w:val="-1"/>
        </w:rPr>
        <w:t xml:space="preserve">the </w:t>
      </w:r>
      <w:r>
        <w:t>disciplinary</w:t>
      </w:r>
      <w:r>
        <w:rPr>
          <w:spacing w:val="-13"/>
        </w:rPr>
        <w:t xml:space="preserve"> </w:t>
      </w:r>
      <w:r>
        <w:rPr>
          <w:spacing w:val="-1"/>
        </w:rPr>
        <w:t>hearing.</w:t>
      </w:r>
      <w:r>
        <w:rPr>
          <w:spacing w:val="-12"/>
        </w:rPr>
        <w:t xml:space="preserve"> </w:t>
      </w:r>
      <w:r>
        <w:rPr>
          <w:spacing w:val="-1"/>
        </w:rPr>
        <w:t>The</w:t>
      </w:r>
      <w:r>
        <w:rPr>
          <w:spacing w:val="-11"/>
        </w:rPr>
        <w:t xml:space="preserve"> </w:t>
      </w:r>
      <w:r w:rsidR="00D61F29">
        <w:rPr>
          <w:spacing w:val="-1"/>
        </w:rPr>
        <w:t>Employee</w:t>
      </w:r>
      <w:r>
        <w:rPr>
          <w:spacing w:val="-12"/>
        </w:rPr>
        <w:t xml:space="preserve"> </w:t>
      </w:r>
      <w:r>
        <w:rPr>
          <w:spacing w:val="-1"/>
        </w:rPr>
        <w:t>shall</w:t>
      </w:r>
      <w:r>
        <w:rPr>
          <w:spacing w:val="-12"/>
        </w:rPr>
        <w:t xml:space="preserve"> </w:t>
      </w:r>
      <w:r>
        <w:rPr>
          <w:spacing w:val="-1"/>
        </w:rPr>
        <w:t>have</w:t>
      </w:r>
      <w:r>
        <w:rPr>
          <w:spacing w:val="-13"/>
        </w:rPr>
        <w:t xml:space="preserve"> </w:t>
      </w:r>
      <w:r>
        <w:t>the</w:t>
      </w:r>
      <w:r>
        <w:rPr>
          <w:spacing w:val="-13"/>
        </w:rPr>
        <w:t xml:space="preserve"> </w:t>
      </w:r>
      <w:r>
        <w:rPr>
          <w:spacing w:val="-1"/>
        </w:rPr>
        <w:t>right</w:t>
      </w:r>
      <w:r>
        <w:rPr>
          <w:spacing w:val="-13"/>
        </w:rPr>
        <w:t xml:space="preserve"> </w:t>
      </w:r>
      <w:r>
        <w:t>to</w:t>
      </w:r>
      <w:r>
        <w:rPr>
          <w:spacing w:val="-13"/>
        </w:rPr>
        <w:t xml:space="preserve"> </w:t>
      </w:r>
      <w:r>
        <w:rPr>
          <w:spacing w:val="-1"/>
        </w:rPr>
        <w:t>be</w:t>
      </w:r>
      <w:r>
        <w:rPr>
          <w:spacing w:val="-13"/>
        </w:rPr>
        <w:t xml:space="preserve"> </w:t>
      </w:r>
      <w:r>
        <w:rPr>
          <w:spacing w:val="-1"/>
        </w:rPr>
        <w:t>represented</w:t>
      </w:r>
      <w:r>
        <w:rPr>
          <w:spacing w:val="-14"/>
        </w:rPr>
        <w:t xml:space="preserve"> </w:t>
      </w:r>
      <w:r>
        <w:t>by</w:t>
      </w:r>
      <w:r>
        <w:rPr>
          <w:spacing w:val="-12"/>
        </w:rPr>
        <w:t xml:space="preserve"> </w:t>
      </w:r>
      <w:r>
        <w:t>a</w:t>
      </w:r>
      <w:r>
        <w:rPr>
          <w:spacing w:val="-14"/>
        </w:rPr>
        <w:t xml:space="preserve"> </w:t>
      </w:r>
      <w:r>
        <w:rPr>
          <w:spacing w:val="-1"/>
        </w:rPr>
        <w:t>Shop</w:t>
      </w:r>
      <w:r>
        <w:rPr>
          <w:spacing w:val="-12"/>
        </w:rPr>
        <w:t xml:space="preserve"> </w:t>
      </w:r>
      <w:r>
        <w:rPr>
          <w:spacing w:val="-1"/>
        </w:rPr>
        <w:t>Steward</w:t>
      </w:r>
      <w:r>
        <w:rPr>
          <w:spacing w:val="-13"/>
        </w:rPr>
        <w:t xml:space="preserve"> </w:t>
      </w:r>
      <w:r>
        <w:t>(Union</w:t>
      </w:r>
      <w:r>
        <w:rPr>
          <w:rFonts w:ascii="Times New Roman"/>
          <w:spacing w:val="77"/>
        </w:rPr>
        <w:t xml:space="preserve"> </w:t>
      </w:r>
      <w:r>
        <w:rPr>
          <w:spacing w:val="-1"/>
        </w:rPr>
        <w:t>representative)</w:t>
      </w:r>
      <w:r>
        <w:rPr>
          <w:spacing w:val="-4"/>
        </w:rPr>
        <w:t xml:space="preserve"> </w:t>
      </w:r>
      <w:r>
        <w:rPr>
          <w:spacing w:val="-1"/>
        </w:rPr>
        <w:t>or</w:t>
      </w:r>
      <w:r>
        <w:rPr>
          <w:spacing w:val="-4"/>
        </w:rPr>
        <w:t xml:space="preserve"> </w:t>
      </w:r>
      <w:r>
        <w:rPr>
          <w:spacing w:val="-1"/>
        </w:rPr>
        <w:t>co-</w:t>
      </w:r>
      <w:r w:rsidR="00D61F29">
        <w:rPr>
          <w:spacing w:val="-1"/>
        </w:rPr>
        <w:t>Employee</w:t>
      </w:r>
      <w:r>
        <w:rPr>
          <w:spacing w:val="-3"/>
        </w:rPr>
        <w:t xml:space="preserve"> </w:t>
      </w:r>
      <w:r>
        <w:t>and</w:t>
      </w:r>
      <w:r>
        <w:rPr>
          <w:spacing w:val="-3"/>
        </w:rPr>
        <w:t xml:space="preserve"> </w:t>
      </w:r>
      <w:r>
        <w:t>to</w:t>
      </w:r>
      <w:r>
        <w:rPr>
          <w:spacing w:val="-5"/>
        </w:rPr>
        <w:t xml:space="preserve"> </w:t>
      </w:r>
      <w:r>
        <w:rPr>
          <w:spacing w:val="-1"/>
        </w:rPr>
        <w:t>present</w:t>
      </w:r>
      <w:r>
        <w:rPr>
          <w:spacing w:val="-3"/>
        </w:rPr>
        <w:t xml:space="preserve"> </w:t>
      </w:r>
      <w:r>
        <w:rPr>
          <w:spacing w:val="-1"/>
        </w:rPr>
        <w:t>evidence.</w:t>
      </w:r>
      <w:r>
        <w:rPr>
          <w:spacing w:val="-4"/>
        </w:rPr>
        <w:t xml:space="preserve"> </w:t>
      </w:r>
      <w:r>
        <w:rPr>
          <w:spacing w:val="-1"/>
        </w:rPr>
        <w:t>Should</w:t>
      </w:r>
      <w:r>
        <w:rPr>
          <w:spacing w:val="-2"/>
        </w:rPr>
        <w:t xml:space="preserve"> </w:t>
      </w:r>
      <w:r>
        <w:rPr>
          <w:spacing w:val="-1"/>
        </w:rPr>
        <w:t>the</w:t>
      </w:r>
      <w:r>
        <w:rPr>
          <w:spacing w:val="-4"/>
        </w:rPr>
        <w:t xml:space="preserve"> </w:t>
      </w:r>
      <w:r w:rsidR="00D61F29">
        <w:rPr>
          <w:spacing w:val="-1"/>
        </w:rPr>
        <w:t>Employee</w:t>
      </w:r>
      <w:r>
        <w:rPr>
          <w:spacing w:val="-2"/>
        </w:rPr>
        <w:t xml:space="preserve"> </w:t>
      </w:r>
      <w:r>
        <w:rPr>
          <w:spacing w:val="-1"/>
        </w:rPr>
        <w:t>refuse</w:t>
      </w:r>
      <w:r>
        <w:rPr>
          <w:spacing w:val="-4"/>
        </w:rPr>
        <w:t xml:space="preserve"> </w:t>
      </w:r>
      <w:r>
        <w:rPr>
          <w:spacing w:val="-1"/>
        </w:rPr>
        <w:t xml:space="preserve">or </w:t>
      </w:r>
      <w:r>
        <w:t>fail</w:t>
      </w:r>
      <w:r>
        <w:rPr>
          <w:spacing w:val="-5"/>
        </w:rPr>
        <w:t xml:space="preserve"> </w:t>
      </w:r>
      <w:r>
        <w:t>to</w:t>
      </w:r>
      <w:r>
        <w:rPr>
          <w:spacing w:val="-4"/>
        </w:rPr>
        <w:t xml:space="preserve"> </w:t>
      </w:r>
      <w:r>
        <w:t>appear</w:t>
      </w:r>
      <w:r>
        <w:rPr>
          <w:spacing w:val="-4"/>
        </w:rPr>
        <w:t xml:space="preserve"> </w:t>
      </w:r>
      <w:r>
        <w:rPr>
          <w:spacing w:val="-1"/>
        </w:rPr>
        <w:t>at</w:t>
      </w:r>
      <w:r>
        <w:rPr>
          <w:spacing w:val="-4"/>
        </w:rPr>
        <w:t xml:space="preserve"> </w:t>
      </w:r>
      <w:r>
        <w:t>the</w:t>
      </w:r>
      <w:r>
        <w:rPr>
          <w:spacing w:val="-4"/>
        </w:rPr>
        <w:t xml:space="preserve"> </w:t>
      </w:r>
      <w:r>
        <w:rPr>
          <w:spacing w:val="-1"/>
        </w:rPr>
        <w:t>disciplinary</w:t>
      </w:r>
      <w:r>
        <w:rPr>
          <w:spacing w:val="-5"/>
        </w:rPr>
        <w:t xml:space="preserve"> </w:t>
      </w:r>
      <w:r>
        <w:rPr>
          <w:spacing w:val="-1"/>
        </w:rPr>
        <w:t>hearing,</w:t>
      </w:r>
      <w:r>
        <w:rPr>
          <w:spacing w:val="-4"/>
        </w:rPr>
        <w:t xml:space="preserve"> </w:t>
      </w:r>
      <w:r>
        <w:rPr>
          <w:spacing w:val="-1"/>
        </w:rPr>
        <w:t>the</w:t>
      </w:r>
      <w:r>
        <w:rPr>
          <w:spacing w:val="-5"/>
        </w:rPr>
        <w:t xml:space="preserve"> </w:t>
      </w:r>
      <w:r>
        <w:t>hearing</w:t>
      </w:r>
      <w:r>
        <w:rPr>
          <w:spacing w:val="-4"/>
        </w:rPr>
        <w:t xml:space="preserve"> </w:t>
      </w:r>
      <w:r>
        <w:rPr>
          <w:spacing w:val="-1"/>
        </w:rPr>
        <w:t>may</w:t>
      </w:r>
      <w:r>
        <w:rPr>
          <w:spacing w:val="-4"/>
        </w:rPr>
        <w:t xml:space="preserve"> </w:t>
      </w:r>
      <w:r>
        <w:rPr>
          <w:spacing w:val="-1"/>
        </w:rPr>
        <w:t>proceed</w:t>
      </w:r>
      <w:r>
        <w:rPr>
          <w:spacing w:val="-4"/>
        </w:rPr>
        <w:t xml:space="preserve"> </w:t>
      </w:r>
      <w:r>
        <w:t>in</w:t>
      </w:r>
      <w:r>
        <w:rPr>
          <w:spacing w:val="-6"/>
        </w:rPr>
        <w:t xml:space="preserve"> </w:t>
      </w:r>
      <w:r>
        <w:t>the</w:t>
      </w:r>
      <w:r>
        <w:rPr>
          <w:spacing w:val="-4"/>
        </w:rPr>
        <w:t xml:space="preserve"> </w:t>
      </w:r>
      <w:r w:rsidR="00D61F29">
        <w:rPr>
          <w:spacing w:val="-1"/>
        </w:rPr>
        <w:t>Employee</w:t>
      </w:r>
      <w:r>
        <w:rPr>
          <w:spacing w:val="-1"/>
        </w:rPr>
        <w:t>'s</w:t>
      </w:r>
      <w:r>
        <w:rPr>
          <w:spacing w:val="-3"/>
        </w:rPr>
        <w:t xml:space="preserve"> </w:t>
      </w:r>
      <w:r>
        <w:rPr>
          <w:spacing w:val="-1"/>
        </w:rPr>
        <w:t>absence.</w:t>
      </w:r>
      <w:r>
        <w:rPr>
          <w:spacing w:val="-4"/>
        </w:rPr>
        <w:t xml:space="preserve"> </w:t>
      </w:r>
      <w:r>
        <w:t>The</w:t>
      </w:r>
      <w:r>
        <w:rPr>
          <w:rFonts w:ascii="Times New Roman"/>
          <w:spacing w:val="79"/>
        </w:rPr>
        <w:t xml:space="preserve"> </w:t>
      </w:r>
      <w:r w:rsidR="00D61F29">
        <w:t>Employee</w:t>
      </w:r>
      <w:r>
        <w:rPr>
          <w:spacing w:val="-5"/>
        </w:rPr>
        <w:t xml:space="preserve"> </w:t>
      </w:r>
      <w:r>
        <w:t>will</w:t>
      </w:r>
      <w:r>
        <w:rPr>
          <w:spacing w:val="-5"/>
        </w:rPr>
        <w:t xml:space="preserve"> </w:t>
      </w:r>
      <w:r>
        <w:t>also</w:t>
      </w:r>
      <w:r>
        <w:rPr>
          <w:spacing w:val="-3"/>
        </w:rPr>
        <w:t xml:space="preserve"> </w:t>
      </w:r>
      <w:r>
        <w:rPr>
          <w:spacing w:val="-1"/>
        </w:rPr>
        <w:t>have</w:t>
      </w:r>
      <w:r>
        <w:rPr>
          <w:spacing w:val="-4"/>
        </w:rPr>
        <w:t xml:space="preserve"> </w:t>
      </w:r>
      <w:r>
        <w:t>the</w:t>
      </w:r>
      <w:r>
        <w:rPr>
          <w:spacing w:val="-3"/>
        </w:rPr>
        <w:t xml:space="preserve"> </w:t>
      </w:r>
      <w:r>
        <w:t>right</w:t>
      </w:r>
      <w:r>
        <w:rPr>
          <w:spacing w:val="-5"/>
        </w:rPr>
        <w:t xml:space="preserve"> </w:t>
      </w:r>
      <w:r>
        <w:t>to</w:t>
      </w:r>
      <w:r>
        <w:rPr>
          <w:spacing w:val="-4"/>
        </w:rPr>
        <w:t xml:space="preserve"> </w:t>
      </w:r>
      <w:r>
        <w:t>appeal.</w:t>
      </w:r>
      <w:r>
        <w:rPr>
          <w:spacing w:val="-5"/>
        </w:rPr>
        <w:t xml:space="preserve"> </w:t>
      </w:r>
      <w:r>
        <w:rPr>
          <w:spacing w:val="-1"/>
        </w:rPr>
        <w:t>The</w:t>
      </w:r>
      <w:r>
        <w:rPr>
          <w:spacing w:val="-4"/>
        </w:rPr>
        <w:t xml:space="preserve"> </w:t>
      </w:r>
      <w:r w:rsidR="00D61F29">
        <w:rPr>
          <w:spacing w:val="-1"/>
        </w:rPr>
        <w:t>Employee</w:t>
      </w:r>
      <w:r>
        <w:rPr>
          <w:spacing w:val="-4"/>
        </w:rPr>
        <w:t xml:space="preserve"> </w:t>
      </w:r>
      <w:r>
        <w:t>will</w:t>
      </w:r>
      <w:r>
        <w:rPr>
          <w:spacing w:val="-5"/>
        </w:rPr>
        <w:t xml:space="preserve"> </w:t>
      </w:r>
      <w:r>
        <w:rPr>
          <w:spacing w:val="-1"/>
        </w:rPr>
        <w:t>first</w:t>
      </w:r>
      <w:r>
        <w:rPr>
          <w:spacing w:val="-3"/>
        </w:rPr>
        <w:t xml:space="preserve"> </w:t>
      </w:r>
      <w:r>
        <w:t>resort</w:t>
      </w:r>
      <w:r>
        <w:rPr>
          <w:spacing w:val="-3"/>
        </w:rPr>
        <w:t xml:space="preserve"> </w:t>
      </w:r>
      <w:r>
        <w:t>to</w:t>
      </w:r>
      <w:r>
        <w:rPr>
          <w:spacing w:val="-4"/>
        </w:rPr>
        <w:t xml:space="preserve"> </w:t>
      </w:r>
      <w:r>
        <w:rPr>
          <w:spacing w:val="-1"/>
        </w:rPr>
        <w:t>appeal</w:t>
      </w:r>
      <w:r>
        <w:rPr>
          <w:spacing w:val="-3"/>
        </w:rPr>
        <w:t xml:space="preserve"> </w:t>
      </w:r>
      <w:r>
        <w:rPr>
          <w:spacing w:val="-1"/>
        </w:rPr>
        <w:t>before</w:t>
      </w:r>
      <w:r>
        <w:rPr>
          <w:spacing w:val="-3"/>
        </w:rPr>
        <w:t xml:space="preserve"> </w:t>
      </w:r>
      <w:r>
        <w:rPr>
          <w:spacing w:val="-1"/>
        </w:rPr>
        <w:t>opting</w:t>
      </w:r>
      <w:r>
        <w:rPr>
          <w:rFonts w:ascii="Times New Roman"/>
          <w:spacing w:val="28"/>
        </w:rPr>
        <w:t xml:space="preserve"> </w:t>
      </w:r>
      <w:r>
        <w:rPr>
          <w:spacing w:val="-1"/>
        </w:rPr>
        <w:t>for any</w:t>
      </w:r>
      <w:r>
        <w:t xml:space="preserve"> external</w:t>
      </w:r>
      <w:r>
        <w:rPr>
          <w:spacing w:val="-1"/>
        </w:rPr>
        <w:t xml:space="preserve"> dispute</w:t>
      </w:r>
      <w:r>
        <w:rPr>
          <w:spacing w:val="1"/>
        </w:rPr>
        <w:t xml:space="preserve"> </w:t>
      </w:r>
      <w:r>
        <w:t>resolution</w:t>
      </w:r>
      <w:r>
        <w:rPr>
          <w:spacing w:val="-2"/>
        </w:rPr>
        <w:t xml:space="preserve"> </w:t>
      </w:r>
      <w:r>
        <w:t>mechanism.</w:t>
      </w:r>
    </w:p>
    <w:p w14:paraId="47041A47" w14:textId="77777777" w:rsidR="00B15832" w:rsidRDefault="00B15832" w:rsidP="00FF1B5D">
      <w:pPr>
        <w:pStyle w:val="Heading1"/>
        <w:tabs>
          <w:tab w:val="left" w:pos="1134"/>
          <w:tab w:val="left" w:pos="2410"/>
        </w:tabs>
        <w:spacing w:before="0" w:after="160" w:line="300" w:lineRule="auto"/>
        <w:ind w:left="709" w:firstLine="0"/>
        <w:jc w:val="both"/>
        <w:rPr>
          <w:b w:val="0"/>
          <w:bCs w:val="0"/>
        </w:rPr>
      </w:pPr>
      <w:r>
        <w:rPr>
          <w:spacing w:val="-1"/>
        </w:rPr>
        <w:t>Verbal</w:t>
      </w:r>
      <w:r>
        <w:rPr>
          <w:spacing w:val="-5"/>
        </w:rPr>
        <w:t xml:space="preserve"> </w:t>
      </w:r>
      <w:r>
        <w:t>and</w:t>
      </w:r>
      <w:r>
        <w:rPr>
          <w:spacing w:val="-5"/>
        </w:rPr>
        <w:t xml:space="preserve"> </w:t>
      </w:r>
      <w:r>
        <w:rPr>
          <w:spacing w:val="-1"/>
        </w:rPr>
        <w:t>Written</w:t>
      </w:r>
      <w:r>
        <w:rPr>
          <w:spacing w:val="-5"/>
        </w:rPr>
        <w:t xml:space="preserve"> </w:t>
      </w:r>
      <w:r>
        <w:t>Warning:</w:t>
      </w:r>
    </w:p>
    <w:p w14:paraId="0370E5E5" w14:textId="4DA9A766" w:rsidR="00B15832" w:rsidRDefault="00B15832" w:rsidP="00FF1B5D">
      <w:pPr>
        <w:pStyle w:val="BodyText"/>
        <w:tabs>
          <w:tab w:val="left" w:pos="1134"/>
          <w:tab w:val="left" w:pos="2410"/>
        </w:tabs>
        <w:spacing w:before="0" w:after="160" w:line="300" w:lineRule="auto"/>
        <w:ind w:left="709" w:hanging="709"/>
        <w:jc w:val="both"/>
      </w:pPr>
      <w:r>
        <w:tab/>
        <w:t>If</w:t>
      </w:r>
      <w:r>
        <w:rPr>
          <w:spacing w:val="-9"/>
        </w:rPr>
        <w:t xml:space="preserve"> </w:t>
      </w:r>
      <w:r>
        <w:rPr>
          <w:spacing w:val="-1"/>
        </w:rPr>
        <w:t>the</w:t>
      </w:r>
      <w:r>
        <w:rPr>
          <w:spacing w:val="-8"/>
        </w:rPr>
        <w:t xml:space="preserve"> </w:t>
      </w:r>
      <w:r w:rsidR="00D61F29">
        <w:rPr>
          <w:spacing w:val="-1"/>
        </w:rPr>
        <w:t>Employee</w:t>
      </w:r>
      <w:r>
        <w:rPr>
          <w:spacing w:val="-8"/>
        </w:rPr>
        <w:t xml:space="preserve"> </w:t>
      </w:r>
      <w:r>
        <w:rPr>
          <w:spacing w:val="-1"/>
        </w:rPr>
        <w:t>commits</w:t>
      </w:r>
      <w:r>
        <w:rPr>
          <w:spacing w:val="-8"/>
        </w:rPr>
        <w:t xml:space="preserve"> </w:t>
      </w:r>
      <w:r>
        <w:rPr>
          <w:spacing w:val="-1"/>
        </w:rPr>
        <w:t>non-serious</w:t>
      </w:r>
      <w:r>
        <w:rPr>
          <w:spacing w:val="-8"/>
        </w:rPr>
        <w:t xml:space="preserve"> </w:t>
      </w:r>
      <w:r>
        <w:rPr>
          <w:spacing w:val="-1"/>
        </w:rPr>
        <w:t>misconduct</w:t>
      </w:r>
      <w:r>
        <w:rPr>
          <w:spacing w:val="-9"/>
        </w:rPr>
        <w:t xml:space="preserve"> </w:t>
      </w:r>
      <w:r>
        <w:t>as</w:t>
      </w:r>
      <w:r>
        <w:rPr>
          <w:spacing w:val="-8"/>
        </w:rPr>
        <w:t xml:space="preserve"> </w:t>
      </w:r>
      <w:r>
        <w:rPr>
          <w:spacing w:val="-1"/>
        </w:rPr>
        <w:t>outlined</w:t>
      </w:r>
      <w:r>
        <w:rPr>
          <w:spacing w:val="-8"/>
        </w:rPr>
        <w:t xml:space="preserve"> </w:t>
      </w:r>
      <w:r>
        <w:rPr>
          <w:spacing w:val="-1"/>
        </w:rPr>
        <w:t>in</w:t>
      </w:r>
      <w:r>
        <w:rPr>
          <w:spacing w:val="-9"/>
        </w:rPr>
        <w:t xml:space="preserve"> </w:t>
      </w:r>
      <w:r>
        <w:rPr>
          <w:spacing w:val="-1"/>
        </w:rPr>
        <w:t>Annexure</w:t>
      </w:r>
      <w:r>
        <w:rPr>
          <w:spacing w:val="-9"/>
        </w:rPr>
        <w:t xml:space="preserve"> </w:t>
      </w:r>
      <w:r>
        <w:rPr>
          <w:spacing w:val="-1"/>
        </w:rPr>
        <w:t>“A”</w:t>
      </w:r>
      <w:r>
        <w:rPr>
          <w:spacing w:val="-8"/>
        </w:rPr>
        <w:t xml:space="preserve"> </w:t>
      </w:r>
      <w:r>
        <w:rPr>
          <w:spacing w:val="-1"/>
        </w:rPr>
        <w:t>that</w:t>
      </w:r>
      <w:r>
        <w:rPr>
          <w:spacing w:val="-8"/>
        </w:rPr>
        <w:t xml:space="preserve"> </w:t>
      </w:r>
      <w:r>
        <w:rPr>
          <w:spacing w:val="-1"/>
        </w:rPr>
        <w:t>merits</w:t>
      </w:r>
      <w:r>
        <w:rPr>
          <w:spacing w:val="-8"/>
        </w:rPr>
        <w:t xml:space="preserve"> </w:t>
      </w:r>
      <w:r>
        <w:t>a</w:t>
      </w:r>
      <w:r>
        <w:rPr>
          <w:spacing w:val="-8"/>
        </w:rPr>
        <w:t xml:space="preserve"> </w:t>
      </w:r>
      <w:r>
        <w:rPr>
          <w:spacing w:val="-1"/>
        </w:rPr>
        <w:t>verbal</w:t>
      </w:r>
      <w:r>
        <w:rPr>
          <w:rFonts w:ascii="Times New Roman" w:eastAsia="Times New Roman" w:hAnsi="Times New Roman" w:cs="Times New Roman"/>
          <w:spacing w:val="83"/>
        </w:rPr>
        <w:t xml:space="preserve"> </w:t>
      </w:r>
      <w:r>
        <w:rPr>
          <w:spacing w:val="-1"/>
        </w:rPr>
        <w:t>or</w:t>
      </w:r>
      <w:r>
        <w:rPr>
          <w:spacing w:val="14"/>
        </w:rPr>
        <w:t xml:space="preserve"> </w:t>
      </w:r>
      <w:r>
        <w:t>written</w:t>
      </w:r>
      <w:r>
        <w:rPr>
          <w:spacing w:val="13"/>
        </w:rPr>
        <w:t xml:space="preserve"> </w:t>
      </w:r>
      <w:r>
        <w:rPr>
          <w:spacing w:val="-1"/>
        </w:rPr>
        <w:t>warning,</w:t>
      </w:r>
      <w:r>
        <w:rPr>
          <w:spacing w:val="15"/>
        </w:rPr>
        <w:t xml:space="preserve"> </w:t>
      </w:r>
      <w:r>
        <w:t>the</w:t>
      </w:r>
      <w:r>
        <w:rPr>
          <w:spacing w:val="13"/>
        </w:rPr>
        <w:t xml:space="preserve"> </w:t>
      </w:r>
      <w:r w:rsidR="00D61F29">
        <w:rPr>
          <w:spacing w:val="-1"/>
        </w:rPr>
        <w:t>Employer</w:t>
      </w:r>
      <w:r>
        <w:rPr>
          <w:spacing w:val="15"/>
        </w:rPr>
        <w:t xml:space="preserve"> </w:t>
      </w:r>
      <w:r>
        <w:rPr>
          <w:spacing w:val="-1"/>
        </w:rPr>
        <w:t>or</w:t>
      </w:r>
      <w:r>
        <w:rPr>
          <w:spacing w:val="13"/>
        </w:rPr>
        <w:t xml:space="preserve"> </w:t>
      </w:r>
      <w:r>
        <w:rPr>
          <w:spacing w:val="-1"/>
        </w:rPr>
        <w:t>his</w:t>
      </w:r>
      <w:r>
        <w:rPr>
          <w:spacing w:val="14"/>
        </w:rPr>
        <w:t xml:space="preserve"> </w:t>
      </w:r>
      <w:proofErr w:type="spellStart"/>
      <w:r>
        <w:rPr>
          <w:spacing w:val="-1"/>
        </w:rPr>
        <w:t>authorised</w:t>
      </w:r>
      <w:proofErr w:type="spellEnd"/>
      <w:r>
        <w:rPr>
          <w:spacing w:val="15"/>
        </w:rPr>
        <w:t xml:space="preserve"> </w:t>
      </w:r>
      <w:r>
        <w:rPr>
          <w:spacing w:val="-1"/>
        </w:rPr>
        <w:t>representative</w:t>
      </w:r>
      <w:r>
        <w:rPr>
          <w:spacing w:val="13"/>
        </w:rPr>
        <w:t xml:space="preserve"> </w:t>
      </w:r>
      <w:r>
        <w:rPr>
          <w:spacing w:val="-1"/>
        </w:rPr>
        <w:t>shall</w:t>
      </w:r>
      <w:r>
        <w:rPr>
          <w:spacing w:val="13"/>
        </w:rPr>
        <w:t xml:space="preserve"> </w:t>
      </w:r>
      <w:r>
        <w:t>complete</w:t>
      </w:r>
      <w:r>
        <w:rPr>
          <w:spacing w:val="13"/>
        </w:rPr>
        <w:t xml:space="preserve"> </w:t>
      </w:r>
      <w:r>
        <w:rPr>
          <w:spacing w:val="-1"/>
        </w:rPr>
        <w:t>such</w:t>
      </w:r>
      <w:r>
        <w:rPr>
          <w:spacing w:val="14"/>
        </w:rPr>
        <w:t xml:space="preserve"> </w:t>
      </w:r>
      <w:r>
        <w:t>warning</w:t>
      </w:r>
      <w:r>
        <w:rPr>
          <w:rFonts w:ascii="Times New Roman" w:eastAsia="Times New Roman" w:hAnsi="Times New Roman" w:cs="Times New Roman"/>
          <w:spacing w:val="63"/>
        </w:rPr>
        <w:t xml:space="preserve"> </w:t>
      </w:r>
      <w:r>
        <w:t>and</w:t>
      </w:r>
      <w:r>
        <w:rPr>
          <w:spacing w:val="-9"/>
        </w:rPr>
        <w:t xml:space="preserve"> </w:t>
      </w:r>
      <w:r>
        <w:rPr>
          <w:spacing w:val="-1"/>
        </w:rPr>
        <w:t>be</w:t>
      </w:r>
      <w:r>
        <w:rPr>
          <w:spacing w:val="-9"/>
        </w:rPr>
        <w:t xml:space="preserve"> </w:t>
      </w:r>
      <w:r>
        <w:rPr>
          <w:spacing w:val="-1"/>
        </w:rPr>
        <w:t>handed</w:t>
      </w:r>
      <w:r>
        <w:rPr>
          <w:spacing w:val="-8"/>
        </w:rPr>
        <w:t xml:space="preserve"> </w:t>
      </w:r>
      <w:r>
        <w:t>to</w:t>
      </w:r>
      <w:r>
        <w:rPr>
          <w:spacing w:val="-9"/>
        </w:rPr>
        <w:t xml:space="preserve"> </w:t>
      </w:r>
      <w:r>
        <w:t>the</w:t>
      </w:r>
      <w:r>
        <w:rPr>
          <w:spacing w:val="-9"/>
        </w:rPr>
        <w:t xml:space="preserve"> </w:t>
      </w:r>
      <w:r w:rsidR="00D61F29">
        <w:rPr>
          <w:spacing w:val="-1"/>
        </w:rPr>
        <w:t>Employee</w:t>
      </w:r>
      <w:r>
        <w:rPr>
          <w:spacing w:val="-7"/>
        </w:rPr>
        <w:t xml:space="preserve"> </w:t>
      </w:r>
      <w:r>
        <w:t>for</w:t>
      </w:r>
      <w:r>
        <w:rPr>
          <w:spacing w:val="-9"/>
        </w:rPr>
        <w:t xml:space="preserve"> </w:t>
      </w:r>
      <w:r>
        <w:rPr>
          <w:spacing w:val="-1"/>
        </w:rPr>
        <w:t>signing</w:t>
      </w:r>
      <w:r>
        <w:rPr>
          <w:spacing w:val="-8"/>
        </w:rPr>
        <w:t xml:space="preserve"> </w:t>
      </w:r>
      <w:r>
        <w:rPr>
          <w:spacing w:val="-1"/>
        </w:rPr>
        <w:t>thereof.</w:t>
      </w:r>
      <w:r>
        <w:rPr>
          <w:spacing w:val="28"/>
        </w:rPr>
        <w:t xml:space="preserve"> </w:t>
      </w:r>
      <w:r>
        <w:rPr>
          <w:spacing w:val="-1"/>
        </w:rPr>
        <w:t>The</w:t>
      </w:r>
      <w:r>
        <w:rPr>
          <w:spacing w:val="-9"/>
        </w:rPr>
        <w:t xml:space="preserve"> </w:t>
      </w:r>
      <w:r w:rsidR="00D61F29">
        <w:rPr>
          <w:spacing w:val="-1"/>
        </w:rPr>
        <w:t>Employee</w:t>
      </w:r>
      <w:r>
        <w:rPr>
          <w:spacing w:val="-9"/>
        </w:rPr>
        <w:t xml:space="preserve"> </w:t>
      </w:r>
      <w:r>
        <w:rPr>
          <w:spacing w:val="-1"/>
        </w:rPr>
        <w:t>is</w:t>
      </w:r>
      <w:r>
        <w:rPr>
          <w:spacing w:val="-8"/>
        </w:rPr>
        <w:t xml:space="preserve"> </w:t>
      </w:r>
      <w:r>
        <w:t>entitled</w:t>
      </w:r>
      <w:r>
        <w:rPr>
          <w:spacing w:val="-10"/>
        </w:rPr>
        <w:t xml:space="preserve"> </w:t>
      </w:r>
      <w:r>
        <w:rPr>
          <w:spacing w:val="-1"/>
        </w:rPr>
        <w:t>to</w:t>
      </w:r>
      <w:r>
        <w:rPr>
          <w:spacing w:val="-9"/>
        </w:rPr>
        <w:t xml:space="preserve"> </w:t>
      </w:r>
      <w:r>
        <w:rPr>
          <w:spacing w:val="-1"/>
        </w:rPr>
        <w:t>submit</w:t>
      </w:r>
      <w:r>
        <w:rPr>
          <w:spacing w:val="-9"/>
        </w:rPr>
        <w:t xml:space="preserve"> </w:t>
      </w:r>
      <w:r>
        <w:rPr>
          <w:spacing w:val="-1"/>
        </w:rPr>
        <w:t>his</w:t>
      </w:r>
      <w:r>
        <w:rPr>
          <w:spacing w:val="-8"/>
        </w:rPr>
        <w:t xml:space="preserve"> </w:t>
      </w:r>
      <w:r>
        <w:rPr>
          <w:spacing w:val="-1"/>
        </w:rPr>
        <w:t>written</w:t>
      </w:r>
      <w:r>
        <w:rPr>
          <w:rFonts w:ascii="Times New Roman" w:eastAsia="Times New Roman" w:hAnsi="Times New Roman" w:cs="Times New Roman"/>
          <w:spacing w:val="51"/>
        </w:rPr>
        <w:t xml:space="preserve"> </w:t>
      </w:r>
      <w:r>
        <w:rPr>
          <w:spacing w:val="-1"/>
        </w:rPr>
        <w:t>comment</w:t>
      </w:r>
      <w:r>
        <w:rPr>
          <w:spacing w:val="3"/>
        </w:rPr>
        <w:t xml:space="preserve"> </w:t>
      </w:r>
      <w:r>
        <w:rPr>
          <w:spacing w:val="-1"/>
        </w:rPr>
        <w:t>on</w:t>
      </w:r>
      <w:r>
        <w:rPr>
          <w:spacing w:val="4"/>
        </w:rPr>
        <w:t xml:space="preserve"> </w:t>
      </w:r>
      <w:r>
        <w:t>each</w:t>
      </w:r>
      <w:r>
        <w:rPr>
          <w:spacing w:val="3"/>
        </w:rPr>
        <w:t xml:space="preserve"> </w:t>
      </w:r>
      <w:r>
        <w:rPr>
          <w:spacing w:val="-1"/>
        </w:rPr>
        <w:t>written</w:t>
      </w:r>
      <w:r>
        <w:rPr>
          <w:spacing w:val="4"/>
        </w:rPr>
        <w:t xml:space="preserve"> </w:t>
      </w:r>
      <w:r>
        <w:rPr>
          <w:spacing w:val="-1"/>
        </w:rPr>
        <w:t>warning</w:t>
      </w:r>
      <w:r>
        <w:rPr>
          <w:spacing w:val="4"/>
        </w:rPr>
        <w:t xml:space="preserve"> </w:t>
      </w:r>
      <w:r>
        <w:t>received.</w:t>
      </w:r>
      <w:r>
        <w:rPr>
          <w:spacing w:val="3"/>
        </w:rPr>
        <w:t xml:space="preserve"> </w:t>
      </w:r>
      <w:r>
        <w:rPr>
          <w:spacing w:val="-1"/>
        </w:rPr>
        <w:t>Each</w:t>
      </w:r>
      <w:r>
        <w:rPr>
          <w:spacing w:val="5"/>
        </w:rPr>
        <w:t xml:space="preserve"> </w:t>
      </w:r>
      <w:r>
        <w:rPr>
          <w:spacing w:val="-1"/>
        </w:rPr>
        <w:t>written</w:t>
      </w:r>
      <w:r>
        <w:rPr>
          <w:spacing w:val="2"/>
        </w:rPr>
        <w:t xml:space="preserve"> </w:t>
      </w:r>
      <w:r>
        <w:rPr>
          <w:spacing w:val="-1"/>
        </w:rPr>
        <w:t>warning</w:t>
      </w:r>
      <w:r>
        <w:rPr>
          <w:spacing w:val="3"/>
        </w:rPr>
        <w:t xml:space="preserve"> </w:t>
      </w:r>
      <w:r>
        <w:rPr>
          <w:spacing w:val="-1"/>
        </w:rPr>
        <w:t>shall</w:t>
      </w:r>
      <w:r>
        <w:rPr>
          <w:spacing w:val="3"/>
        </w:rPr>
        <w:t xml:space="preserve"> </w:t>
      </w:r>
      <w:r>
        <w:rPr>
          <w:spacing w:val="-1"/>
        </w:rPr>
        <w:t>be</w:t>
      </w:r>
      <w:r>
        <w:rPr>
          <w:spacing w:val="4"/>
        </w:rPr>
        <w:t xml:space="preserve"> </w:t>
      </w:r>
      <w:r>
        <w:t>valid</w:t>
      </w:r>
      <w:r>
        <w:rPr>
          <w:spacing w:val="2"/>
        </w:rPr>
        <w:t xml:space="preserve"> </w:t>
      </w:r>
      <w:r>
        <w:rPr>
          <w:spacing w:val="-1"/>
        </w:rPr>
        <w:t>for</w:t>
      </w:r>
      <w:r>
        <w:rPr>
          <w:spacing w:val="5"/>
        </w:rPr>
        <w:t xml:space="preserve"> </w:t>
      </w:r>
      <w:r>
        <w:t>a</w:t>
      </w:r>
      <w:r>
        <w:rPr>
          <w:spacing w:val="4"/>
        </w:rPr>
        <w:t xml:space="preserve"> </w:t>
      </w:r>
      <w:r>
        <w:rPr>
          <w:spacing w:val="-1"/>
        </w:rPr>
        <w:t>period</w:t>
      </w:r>
      <w:r>
        <w:rPr>
          <w:spacing w:val="4"/>
        </w:rPr>
        <w:t xml:space="preserve"> </w:t>
      </w:r>
      <w:r>
        <w:rPr>
          <w:spacing w:val="-1"/>
        </w:rPr>
        <w:t>of</w:t>
      </w:r>
      <w:r>
        <w:rPr>
          <w:spacing w:val="5"/>
        </w:rPr>
        <w:t xml:space="preserve"> </w:t>
      </w:r>
      <w:r>
        <w:t>6</w:t>
      </w:r>
      <w:r>
        <w:rPr>
          <w:rFonts w:ascii="Times New Roman" w:eastAsia="Times New Roman" w:hAnsi="Times New Roman" w:cs="Times New Roman"/>
          <w:spacing w:val="31"/>
          <w:w w:val="99"/>
        </w:rPr>
        <w:t xml:space="preserve"> </w:t>
      </w:r>
      <w:r>
        <w:rPr>
          <w:spacing w:val="-1"/>
        </w:rPr>
        <w:t xml:space="preserve">(six) </w:t>
      </w:r>
      <w:r>
        <w:t>months,</w:t>
      </w:r>
      <w:r>
        <w:rPr>
          <w:spacing w:val="-1"/>
        </w:rPr>
        <w:t xml:space="preserve"> </w:t>
      </w:r>
      <w:r>
        <w:t>after</w:t>
      </w:r>
      <w:r>
        <w:rPr>
          <w:spacing w:val="-1"/>
        </w:rPr>
        <w:t xml:space="preserve"> </w:t>
      </w:r>
      <w:r>
        <w:t>which</w:t>
      </w:r>
      <w:r>
        <w:rPr>
          <w:spacing w:val="-1"/>
        </w:rPr>
        <w:t xml:space="preserve"> it will </w:t>
      </w:r>
      <w:r>
        <w:t>expire.</w:t>
      </w:r>
    </w:p>
    <w:p w14:paraId="1D303C57" w14:textId="77777777" w:rsidR="00B15832" w:rsidRDefault="00B15832" w:rsidP="00FF1B5D">
      <w:pPr>
        <w:pStyle w:val="Heading1"/>
        <w:tabs>
          <w:tab w:val="left" w:pos="1134"/>
          <w:tab w:val="left" w:pos="2410"/>
        </w:tabs>
        <w:spacing w:before="0" w:after="160" w:line="300" w:lineRule="auto"/>
        <w:ind w:left="709" w:firstLine="0"/>
        <w:jc w:val="both"/>
        <w:rPr>
          <w:b w:val="0"/>
          <w:bCs w:val="0"/>
        </w:rPr>
      </w:pPr>
      <w:r>
        <w:t>Final</w:t>
      </w:r>
      <w:r>
        <w:rPr>
          <w:spacing w:val="-8"/>
        </w:rPr>
        <w:t xml:space="preserve"> </w:t>
      </w:r>
      <w:r>
        <w:rPr>
          <w:spacing w:val="-1"/>
        </w:rPr>
        <w:t>Written</w:t>
      </w:r>
      <w:r>
        <w:rPr>
          <w:spacing w:val="-10"/>
        </w:rPr>
        <w:t xml:space="preserve"> </w:t>
      </w:r>
      <w:r>
        <w:t>Warning:</w:t>
      </w:r>
    </w:p>
    <w:p w14:paraId="5E878748" w14:textId="2CA93172" w:rsidR="00B15832" w:rsidRDefault="00B15832" w:rsidP="00FF1B5D">
      <w:pPr>
        <w:pStyle w:val="BodyText"/>
        <w:tabs>
          <w:tab w:val="left" w:pos="1134"/>
          <w:tab w:val="left" w:pos="2410"/>
        </w:tabs>
        <w:spacing w:before="0" w:after="160" w:line="300" w:lineRule="auto"/>
        <w:ind w:left="709" w:hanging="709"/>
        <w:jc w:val="both"/>
      </w:pPr>
      <w:r>
        <w:rPr>
          <w:spacing w:val="-1"/>
        </w:rPr>
        <w:tab/>
        <w:t>Should</w:t>
      </w:r>
      <w:r>
        <w:rPr>
          <w:spacing w:val="9"/>
        </w:rPr>
        <w:t xml:space="preserve"> </w:t>
      </w:r>
      <w:r>
        <w:rPr>
          <w:spacing w:val="-1"/>
        </w:rPr>
        <w:t>the</w:t>
      </w:r>
      <w:r>
        <w:rPr>
          <w:spacing w:val="7"/>
        </w:rPr>
        <w:t xml:space="preserve"> </w:t>
      </w:r>
      <w:r w:rsidR="00D61F29">
        <w:rPr>
          <w:spacing w:val="-1"/>
        </w:rPr>
        <w:t>Employee</w:t>
      </w:r>
      <w:r>
        <w:rPr>
          <w:spacing w:val="9"/>
        </w:rPr>
        <w:t xml:space="preserve"> </w:t>
      </w:r>
      <w:r>
        <w:rPr>
          <w:spacing w:val="-1"/>
        </w:rPr>
        <w:t>commit</w:t>
      </w:r>
      <w:r>
        <w:rPr>
          <w:spacing w:val="8"/>
        </w:rPr>
        <w:t xml:space="preserve"> </w:t>
      </w:r>
      <w:r>
        <w:t>misconduct,</w:t>
      </w:r>
      <w:r>
        <w:rPr>
          <w:spacing w:val="7"/>
        </w:rPr>
        <w:t xml:space="preserve"> </w:t>
      </w:r>
      <w:r>
        <w:t>which</w:t>
      </w:r>
      <w:r>
        <w:rPr>
          <w:spacing w:val="9"/>
        </w:rPr>
        <w:t xml:space="preserve"> </w:t>
      </w:r>
      <w:r>
        <w:rPr>
          <w:spacing w:val="-1"/>
        </w:rPr>
        <w:t>merits</w:t>
      </w:r>
      <w:r>
        <w:rPr>
          <w:spacing w:val="8"/>
        </w:rPr>
        <w:t xml:space="preserve"> </w:t>
      </w:r>
      <w:r>
        <w:t>a</w:t>
      </w:r>
      <w:r>
        <w:rPr>
          <w:spacing w:val="9"/>
        </w:rPr>
        <w:t xml:space="preserve"> </w:t>
      </w:r>
      <w:r>
        <w:rPr>
          <w:spacing w:val="-1"/>
        </w:rPr>
        <w:t>final</w:t>
      </w:r>
      <w:r>
        <w:rPr>
          <w:spacing w:val="8"/>
        </w:rPr>
        <w:t xml:space="preserve"> </w:t>
      </w:r>
      <w:r>
        <w:rPr>
          <w:spacing w:val="-1"/>
        </w:rPr>
        <w:t>written</w:t>
      </w:r>
      <w:r>
        <w:rPr>
          <w:spacing w:val="8"/>
        </w:rPr>
        <w:t xml:space="preserve"> </w:t>
      </w:r>
      <w:r>
        <w:rPr>
          <w:spacing w:val="-1"/>
        </w:rPr>
        <w:t>warning,</w:t>
      </w:r>
      <w:r>
        <w:rPr>
          <w:spacing w:val="9"/>
        </w:rPr>
        <w:t xml:space="preserve"> </w:t>
      </w:r>
      <w:r>
        <w:rPr>
          <w:spacing w:val="-1"/>
        </w:rPr>
        <w:t>the</w:t>
      </w:r>
      <w:r>
        <w:rPr>
          <w:spacing w:val="8"/>
        </w:rPr>
        <w:t xml:space="preserve"> </w:t>
      </w:r>
      <w:r>
        <w:rPr>
          <w:spacing w:val="-1"/>
        </w:rPr>
        <w:t>same</w:t>
      </w:r>
      <w:r>
        <w:rPr>
          <w:rFonts w:ascii="Times New Roman"/>
          <w:spacing w:val="32"/>
          <w:w w:val="99"/>
        </w:rPr>
        <w:t xml:space="preserve"> </w:t>
      </w:r>
      <w:r>
        <w:rPr>
          <w:spacing w:val="-1"/>
        </w:rPr>
        <w:t>procedure</w:t>
      </w:r>
      <w:r>
        <w:rPr>
          <w:spacing w:val="3"/>
        </w:rPr>
        <w:t xml:space="preserve"> </w:t>
      </w:r>
      <w:r>
        <w:t>as</w:t>
      </w:r>
      <w:r>
        <w:rPr>
          <w:spacing w:val="4"/>
        </w:rPr>
        <w:t xml:space="preserve"> </w:t>
      </w:r>
      <w:r>
        <w:rPr>
          <w:spacing w:val="-1"/>
        </w:rPr>
        <w:t>for</w:t>
      </w:r>
      <w:r>
        <w:rPr>
          <w:spacing w:val="3"/>
        </w:rPr>
        <w:t xml:space="preserve"> </w:t>
      </w:r>
      <w:r>
        <w:t>a</w:t>
      </w:r>
      <w:r>
        <w:rPr>
          <w:spacing w:val="4"/>
        </w:rPr>
        <w:t xml:space="preserve"> </w:t>
      </w:r>
      <w:r>
        <w:t>written</w:t>
      </w:r>
      <w:r>
        <w:rPr>
          <w:spacing w:val="3"/>
        </w:rPr>
        <w:t xml:space="preserve"> </w:t>
      </w:r>
      <w:r>
        <w:rPr>
          <w:spacing w:val="-1"/>
        </w:rPr>
        <w:t>warning,</w:t>
      </w:r>
      <w:r>
        <w:rPr>
          <w:spacing w:val="4"/>
        </w:rPr>
        <w:t xml:space="preserve"> </w:t>
      </w:r>
      <w:r>
        <w:t>set</w:t>
      </w:r>
      <w:r>
        <w:rPr>
          <w:spacing w:val="3"/>
        </w:rPr>
        <w:t xml:space="preserve"> </w:t>
      </w:r>
      <w:r>
        <w:rPr>
          <w:spacing w:val="-1"/>
        </w:rPr>
        <w:t>out</w:t>
      </w:r>
      <w:r>
        <w:rPr>
          <w:spacing w:val="3"/>
        </w:rPr>
        <w:t xml:space="preserve"> </w:t>
      </w:r>
      <w:r>
        <w:rPr>
          <w:spacing w:val="-1"/>
        </w:rPr>
        <w:t>above,</w:t>
      </w:r>
      <w:r>
        <w:rPr>
          <w:spacing w:val="5"/>
        </w:rPr>
        <w:t xml:space="preserve"> </w:t>
      </w:r>
      <w:r>
        <w:rPr>
          <w:spacing w:val="-1"/>
        </w:rPr>
        <w:t>must</w:t>
      </w:r>
      <w:r>
        <w:rPr>
          <w:spacing w:val="3"/>
        </w:rPr>
        <w:t xml:space="preserve"> </w:t>
      </w:r>
      <w:r>
        <w:rPr>
          <w:spacing w:val="-1"/>
        </w:rPr>
        <w:t>be</w:t>
      </w:r>
      <w:r>
        <w:rPr>
          <w:spacing w:val="4"/>
        </w:rPr>
        <w:t xml:space="preserve"> </w:t>
      </w:r>
      <w:r>
        <w:t>followed.</w:t>
      </w:r>
      <w:r>
        <w:rPr>
          <w:spacing w:val="2"/>
        </w:rPr>
        <w:t xml:space="preserve"> </w:t>
      </w:r>
      <w:r>
        <w:rPr>
          <w:spacing w:val="-1"/>
        </w:rPr>
        <w:t>The</w:t>
      </w:r>
      <w:r>
        <w:rPr>
          <w:spacing w:val="4"/>
        </w:rPr>
        <w:t xml:space="preserve"> </w:t>
      </w:r>
      <w:r w:rsidR="00D61F29">
        <w:rPr>
          <w:spacing w:val="-1"/>
        </w:rPr>
        <w:t>Employee</w:t>
      </w:r>
      <w:r>
        <w:rPr>
          <w:spacing w:val="4"/>
        </w:rPr>
        <w:t xml:space="preserve"> </w:t>
      </w:r>
      <w:r>
        <w:rPr>
          <w:spacing w:val="-1"/>
        </w:rPr>
        <w:t>shall</w:t>
      </w:r>
      <w:r>
        <w:rPr>
          <w:spacing w:val="4"/>
        </w:rPr>
        <w:t xml:space="preserve"> </w:t>
      </w:r>
      <w:r>
        <w:t>also</w:t>
      </w:r>
      <w:r>
        <w:rPr>
          <w:spacing w:val="4"/>
        </w:rPr>
        <w:t xml:space="preserve"> </w:t>
      </w:r>
      <w:r>
        <w:rPr>
          <w:spacing w:val="-1"/>
        </w:rPr>
        <w:t>be</w:t>
      </w:r>
      <w:r>
        <w:rPr>
          <w:rFonts w:ascii="Times New Roman"/>
          <w:spacing w:val="52"/>
        </w:rPr>
        <w:t xml:space="preserve"> </w:t>
      </w:r>
      <w:r>
        <w:rPr>
          <w:spacing w:val="-1"/>
        </w:rPr>
        <w:t>informed</w:t>
      </w:r>
      <w:r>
        <w:rPr>
          <w:spacing w:val="-6"/>
        </w:rPr>
        <w:t xml:space="preserve"> </w:t>
      </w:r>
      <w:r>
        <w:rPr>
          <w:spacing w:val="-1"/>
        </w:rPr>
        <w:t>that</w:t>
      </w:r>
      <w:r>
        <w:rPr>
          <w:spacing w:val="-7"/>
        </w:rPr>
        <w:t xml:space="preserve"> </w:t>
      </w:r>
      <w:proofErr w:type="gramStart"/>
      <w:r>
        <w:t>a</w:t>
      </w:r>
      <w:r>
        <w:rPr>
          <w:spacing w:val="-7"/>
        </w:rPr>
        <w:t xml:space="preserve"> </w:t>
      </w:r>
      <w:r>
        <w:t>further</w:t>
      </w:r>
      <w:proofErr w:type="gramEnd"/>
      <w:r>
        <w:rPr>
          <w:spacing w:val="-5"/>
        </w:rPr>
        <w:t xml:space="preserve"> </w:t>
      </w:r>
      <w:r>
        <w:rPr>
          <w:spacing w:val="-1"/>
        </w:rPr>
        <w:t>contravention</w:t>
      </w:r>
      <w:r>
        <w:rPr>
          <w:spacing w:val="-8"/>
        </w:rPr>
        <w:t xml:space="preserve"> </w:t>
      </w:r>
      <w:r>
        <w:t>may</w:t>
      </w:r>
      <w:r>
        <w:rPr>
          <w:spacing w:val="-7"/>
        </w:rPr>
        <w:t xml:space="preserve"> </w:t>
      </w:r>
      <w:r>
        <w:rPr>
          <w:spacing w:val="-1"/>
        </w:rPr>
        <w:t>result</w:t>
      </w:r>
      <w:r>
        <w:rPr>
          <w:spacing w:val="-6"/>
        </w:rPr>
        <w:t xml:space="preserve"> </w:t>
      </w:r>
      <w:r>
        <w:rPr>
          <w:spacing w:val="-1"/>
        </w:rPr>
        <w:t>in</w:t>
      </w:r>
      <w:r>
        <w:rPr>
          <w:spacing w:val="-7"/>
        </w:rPr>
        <w:t xml:space="preserve"> </w:t>
      </w:r>
      <w:r>
        <w:rPr>
          <w:spacing w:val="-1"/>
        </w:rPr>
        <w:t>demotion</w:t>
      </w:r>
      <w:r>
        <w:rPr>
          <w:spacing w:val="-7"/>
        </w:rPr>
        <w:t xml:space="preserve"> </w:t>
      </w:r>
      <w:r>
        <w:t>or</w:t>
      </w:r>
      <w:r>
        <w:rPr>
          <w:spacing w:val="-6"/>
        </w:rPr>
        <w:t xml:space="preserve"> </w:t>
      </w:r>
      <w:r>
        <w:t>dismissal.</w:t>
      </w:r>
      <w:r>
        <w:rPr>
          <w:spacing w:val="-6"/>
        </w:rPr>
        <w:t xml:space="preserve"> </w:t>
      </w:r>
      <w:r>
        <w:t>A</w:t>
      </w:r>
      <w:r>
        <w:rPr>
          <w:spacing w:val="-7"/>
        </w:rPr>
        <w:t xml:space="preserve"> </w:t>
      </w:r>
      <w:r>
        <w:t>final</w:t>
      </w:r>
      <w:r>
        <w:rPr>
          <w:spacing w:val="-7"/>
        </w:rPr>
        <w:t xml:space="preserve"> </w:t>
      </w:r>
      <w:r>
        <w:t>written</w:t>
      </w:r>
      <w:r>
        <w:rPr>
          <w:spacing w:val="-6"/>
        </w:rPr>
        <w:t xml:space="preserve"> </w:t>
      </w:r>
      <w:r>
        <w:t>warning</w:t>
      </w:r>
      <w:r>
        <w:rPr>
          <w:rFonts w:ascii="Times New Roman"/>
          <w:spacing w:val="49"/>
        </w:rPr>
        <w:t xml:space="preserve"> </w:t>
      </w:r>
      <w:r>
        <w:rPr>
          <w:spacing w:val="-1"/>
        </w:rPr>
        <w:t>will</w:t>
      </w:r>
      <w:r>
        <w:rPr>
          <w:spacing w:val="2"/>
        </w:rPr>
        <w:t xml:space="preserve"> </w:t>
      </w:r>
      <w:r>
        <w:rPr>
          <w:spacing w:val="-1"/>
        </w:rPr>
        <w:t>also</w:t>
      </w:r>
      <w:r>
        <w:rPr>
          <w:spacing w:val="2"/>
        </w:rPr>
        <w:t xml:space="preserve"> </w:t>
      </w:r>
      <w:r>
        <w:rPr>
          <w:spacing w:val="-1"/>
        </w:rPr>
        <w:t>be</w:t>
      </w:r>
      <w:r>
        <w:rPr>
          <w:spacing w:val="4"/>
        </w:rPr>
        <w:t xml:space="preserve"> </w:t>
      </w:r>
      <w:r>
        <w:rPr>
          <w:spacing w:val="-1"/>
        </w:rPr>
        <w:t>valid</w:t>
      </w:r>
      <w:r>
        <w:rPr>
          <w:spacing w:val="3"/>
        </w:rPr>
        <w:t xml:space="preserve"> </w:t>
      </w:r>
      <w:r>
        <w:rPr>
          <w:spacing w:val="-1"/>
        </w:rPr>
        <w:t>for</w:t>
      </w:r>
      <w:r>
        <w:rPr>
          <w:spacing w:val="1"/>
        </w:rPr>
        <w:t xml:space="preserve"> </w:t>
      </w:r>
      <w:r>
        <w:t>6</w:t>
      </w:r>
      <w:r>
        <w:rPr>
          <w:spacing w:val="4"/>
        </w:rPr>
        <w:t xml:space="preserve"> </w:t>
      </w:r>
      <w:r>
        <w:rPr>
          <w:spacing w:val="-1"/>
        </w:rPr>
        <w:t>(six)</w:t>
      </w:r>
      <w:r>
        <w:rPr>
          <w:spacing w:val="3"/>
        </w:rPr>
        <w:t xml:space="preserve"> </w:t>
      </w:r>
      <w:r>
        <w:rPr>
          <w:spacing w:val="-1"/>
        </w:rPr>
        <w:t>months,</w:t>
      </w:r>
      <w:r>
        <w:rPr>
          <w:spacing w:val="2"/>
        </w:rPr>
        <w:t xml:space="preserve"> </w:t>
      </w:r>
      <w:r>
        <w:rPr>
          <w:spacing w:val="-1"/>
        </w:rPr>
        <w:t>unless</w:t>
      </w:r>
      <w:r>
        <w:rPr>
          <w:spacing w:val="4"/>
        </w:rPr>
        <w:t xml:space="preserve"> </w:t>
      </w:r>
      <w:r>
        <w:rPr>
          <w:spacing w:val="-1"/>
        </w:rPr>
        <w:t>the</w:t>
      </w:r>
      <w:r>
        <w:rPr>
          <w:spacing w:val="3"/>
        </w:rPr>
        <w:t xml:space="preserve"> </w:t>
      </w:r>
      <w:r>
        <w:rPr>
          <w:spacing w:val="-1"/>
        </w:rPr>
        <w:t>final</w:t>
      </w:r>
      <w:r>
        <w:rPr>
          <w:spacing w:val="3"/>
        </w:rPr>
        <w:t xml:space="preserve"> </w:t>
      </w:r>
      <w:r>
        <w:t>written</w:t>
      </w:r>
      <w:r>
        <w:rPr>
          <w:spacing w:val="3"/>
        </w:rPr>
        <w:t xml:space="preserve"> </w:t>
      </w:r>
      <w:r>
        <w:rPr>
          <w:spacing w:val="-1"/>
        </w:rPr>
        <w:t>warning</w:t>
      </w:r>
      <w:r>
        <w:rPr>
          <w:spacing w:val="3"/>
        </w:rPr>
        <w:t xml:space="preserve"> </w:t>
      </w:r>
      <w:proofErr w:type="gramStart"/>
      <w:r>
        <w:t>was</w:t>
      </w:r>
      <w:proofErr w:type="gramEnd"/>
      <w:r>
        <w:rPr>
          <w:spacing w:val="1"/>
        </w:rPr>
        <w:t xml:space="preserve"> </w:t>
      </w:r>
      <w:r>
        <w:rPr>
          <w:spacing w:val="-1"/>
        </w:rPr>
        <w:t>given</w:t>
      </w:r>
      <w:r>
        <w:rPr>
          <w:spacing w:val="4"/>
        </w:rPr>
        <w:t xml:space="preserve"> </w:t>
      </w:r>
      <w:r>
        <w:t>as</w:t>
      </w:r>
      <w:r>
        <w:rPr>
          <w:spacing w:val="1"/>
        </w:rPr>
        <w:t xml:space="preserve"> </w:t>
      </w:r>
      <w:r>
        <w:t>a</w:t>
      </w:r>
      <w:r>
        <w:rPr>
          <w:spacing w:val="3"/>
        </w:rPr>
        <w:t xml:space="preserve"> </w:t>
      </w:r>
      <w:r>
        <w:rPr>
          <w:spacing w:val="-1"/>
        </w:rPr>
        <w:t>sanction</w:t>
      </w:r>
      <w:r>
        <w:rPr>
          <w:spacing w:val="4"/>
        </w:rPr>
        <w:t xml:space="preserve"> </w:t>
      </w:r>
      <w:r>
        <w:t>after</w:t>
      </w:r>
      <w:r>
        <w:rPr>
          <w:rFonts w:ascii="Times New Roman"/>
          <w:spacing w:val="37"/>
          <w:w w:val="99"/>
        </w:rPr>
        <w:t xml:space="preserve"> </w:t>
      </w:r>
      <w:r>
        <w:t>a</w:t>
      </w:r>
      <w:r>
        <w:rPr>
          <w:spacing w:val="-2"/>
        </w:rPr>
        <w:t xml:space="preserve"> </w:t>
      </w:r>
      <w:r>
        <w:rPr>
          <w:spacing w:val="-1"/>
        </w:rPr>
        <w:t>disciplinary</w:t>
      </w:r>
      <w:r>
        <w:rPr>
          <w:spacing w:val="-2"/>
        </w:rPr>
        <w:t xml:space="preserve"> </w:t>
      </w:r>
      <w:r>
        <w:rPr>
          <w:spacing w:val="-1"/>
        </w:rPr>
        <w:t>hearing,</w:t>
      </w:r>
      <w:r>
        <w:t xml:space="preserve"> </w:t>
      </w:r>
      <w:r>
        <w:rPr>
          <w:spacing w:val="-1"/>
        </w:rPr>
        <w:t>in</w:t>
      </w:r>
      <w:r>
        <w:rPr>
          <w:spacing w:val="-2"/>
        </w:rPr>
        <w:t xml:space="preserve"> </w:t>
      </w:r>
      <w:r>
        <w:rPr>
          <w:spacing w:val="-1"/>
        </w:rPr>
        <w:t xml:space="preserve">which </w:t>
      </w:r>
      <w:r>
        <w:t>case</w:t>
      </w:r>
      <w:r>
        <w:rPr>
          <w:spacing w:val="-1"/>
        </w:rPr>
        <w:t xml:space="preserve"> it</w:t>
      </w:r>
      <w:r>
        <w:rPr>
          <w:spacing w:val="-2"/>
        </w:rPr>
        <w:t xml:space="preserve"> </w:t>
      </w:r>
      <w:r>
        <w:rPr>
          <w:spacing w:val="-1"/>
        </w:rPr>
        <w:t>shall</w:t>
      </w:r>
      <w:r>
        <w:rPr>
          <w:spacing w:val="-3"/>
        </w:rPr>
        <w:t xml:space="preserve"> </w:t>
      </w:r>
      <w:r>
        <w:rPr>
          <w:spacing w:val="-1"/>
        </w:rPr>
        <w:t xml:space="preserve">be </w:t>
      </w:r>
      <w:r>
        <w:t>valid</w:t>
      </w:r>
      <w:r>
        <w:rPr>
          <w:spacing w:val="-2"/>
        </w:rPr>
        <w:t xml:space="preserve"> </w:t>
      </w:r>
      <w:r>
        <w:rPr>
          <w:spacing w:val="-1"/>
        </w:rPr>
        <w:t>for</w:t>
      </w:r>
      <w:r>
        <w:rPr>
          <w:spacing w:val="-3"/>
        </w:rPr>
        <w:t xml:space="preserve"> </w:t>
      </w:r>
      <w:r>
        <w:t>12</w:t>
      </w:r>
      <w:r>
        <w:rPr>
          <w:spacing w:val="-2"/>
        </w:rPr>
        <w:t xml:space="preserve"> </w:t>
      </w:r>
      <w:r>
        <w:rPr>
          <w:spacing w:val="-1"/>
        </w:rPr>
        <w:t>(twelve)</w:t>
      </w:r>
      <w:r>
        <w:t xml:space="preserve"> months.</w:t>
      </w:r>
    </w:p>
    <w:p w14:paraId="61A8585B" w14:textId="038A3BB1" w:rsidR="005308E1" w:rsidRDefault="005308E1">
      <w:pPr>
        <w:rPr>
          <w:rFonts w:ascii="Calibri" w:eastAsia="Calibri" w:hAnsi="Calibri"/>
          <w:b/>
          <w:bCs/>
          <w:spacing w:val="-1"/>
          <w:sz w:val="20"/>
          <w:szCs w:val="20"/>
        </w:rPr>
      </w:pPr>
    </w:p>
    <w:p w14:paraId="105DBF68" w14:textId="0956CAA2" w:rsidR="00B15832" w:rsidRDefault="00B15832" w:rsidP="00FF1B5D">
      <w:pPr>
        <w:pStyle w:val="Heading1"/>
        <w:tabs>
          <w:tab w:val="left" w:pos="1134"/>
          <w:tab w:val="left" w:pos="2410"/>
        </w:tabs>
        <w:spacing w:before="0" w:after="160" w:line="300" w:lineRule="auto"/>
        <w:ind w:left="709" w:firstLine="0"/>
        <w:jc w:val="both"/>
        <w:rPr>
          <w:b w:val="0"/>
          <w:bCs w:val="0"/>
        </w:rPr>
      </w:pPr>
      <w:r>
        <w:rPr>
          <w:spacing w:val="-1"/>
        </w:rPr>
        <w:t>Suspension</w:t>
      </w:r>
      <w:r>
        <w:rPr>
          <w:spacing w:val="-10"/>
        </w:rPr>
        <w:t xml:space="preserve"> </w:t>
      </w:r>
      <w:r>
        <w:rPr>
          <w:spacing w:val="-1"/>
        </w:rPr>
        <w:t>as</w:t>
      </w:r>
      <w:r>
        <w:rPr>
          <w:spacing w:val="-10"/>
        </w:rPr>
        <w:t xml:space="preserve"> </w:t>
      </w:r>
      <w:r>
        <w:t>Sanction:</w:t>
      </w:r>
    </w:p>
    <w:p w14:paraId="7784C1FC" w14:textId="3F883390" w:rsidR="00B15832" w:rsidRDefault="00B15832" w:rsidP="00FF1B5D">
      <w:pPr>
        <w:pStyle w:val="BodyText"/>
        <w:tabs>
          <w:tab w:val="left" w:pos="1134"/>
          <w:tab w:val="left" w:pos="2410"/>
        </w:tabs>
        <w:spacing w:before="0" w:after="160" w:line="300" w:lineRule="auto"/>
        <w:ind w:left="709" w:hanging="709"/>
        <w:jc w:val="both"/>
      </w:pPr>
      <w:r>
        <w:tab/>
        <w:t>If</w:t>
      </w:r>
      <w:r>
        <w:rPr>
          <w:spacing w:val="38"/>
        </w:rPr>
        <w:t xml:space="preserve"> </w:t>
      </w:r>
      <w:r>
        <w:rPr>
          <w:spacing w:val="-1"/>
        </w:rPr>
        <w:t>an</w:t>
      </w:r>
      <w:r>
        <w:rPr>
          <w:spacing w:val="38"/>
        </w:rPr>
        <w:t xml:space="preserve"> </w:t>
      </w:r>
      <w:r w:rsidR="00D61F29">
        <w:rPr>
          <w:spacing w:val="-1"/>
        </w:rPr>
        <w:t>Employee</w:t>
      </w:r>
      <w:r>
        <w:rPr>
          <w:spacing w:val="38"/>
        </w:rPr>
        <w:t xml:space="preserve"> </w:t>
      </w:r>
      <w:r>
        <w:t>is</w:t>
      </w:r>
      <w:r>
        <w:rPr>
          <w:spacing w:val="37"/>
        </w:rPr>
        <w:t xml:space="preserve"> </w:t>
      </w:r>
      <w:r>
        <w:rPr>
          <w:spacing w:val="-1"/>
        </w:rPr>
        <w:t>convicted</w:t>
      </w:r>
      <w:r>
        <w:rPr>
          <w:spacing w:val="38"/>
        </w:rPr>
        <w:t xml:space="preserve"> </w:t>
      </w:r>
      <w:r>
        <w:t>of</w:t>
      </w:r>
      <w:r>
        <w:rPr>
          <w:spacing w:val="36"/>
        </w:rPr>
        <w:t xml:space="preserve"> </w:t>
      </w:r>
      <w:r>
        <w:t>serious</w:t>
      </w:r>
      <w:r>
        <w:rPr>
          <w:spacing w:val="36"/>
        </w:rPr>
        <w:t xml:space="preserve"> </w:t>
      </w:r>
      <w:r>
        <w:rPr>
          <w:spacing w:val="-1"/>
        </w:rPr>
        <w:t>misconduct,</w:t>
      </w:r>
      <w:r>
        <w:rPr>
          <w:spacing w:val="37"/>
        </w:rPr>
        <w:t xml:space="preserve"> </w:t>
      </w:r>
      <w:r>
        <w:t>he</w:t>
      </w:r>
      <w:r>
        <w:rPr>
          <w:spacing w:val="36"/>
        </w:rPr>
        <w:t xml:space="preserve"> </w:t>
      </w:r>
      <w:r>
        <w:t>may</w:t>
      </w:r>
      <w:r>
        <w:rPr>
          <w:spacing w:val="36"/>
        </w:rPr>
        <w:t xml:space="preserve"> </w:t>
      </w:r>
      <w:r>
        <w:t>be</w:t>
      </w:r>
      <w:r>
        <w:rPr>
          <w:spacing w:val="36"/>
        </w:rPr>
        <w:t xml:space="preserve"> </w:t>
      </w:r>
      <w:r>
        <w:rPr>
          <w:spacing w:val="-1"/>
        </w:rPr>
        <w:t>suspended</w:t>
      </w:r>
      <w:r>
        <w:rPr>
          <w:spacing w:val="37"/>
        </w:rPr>
        <w:t xml:space="preserve"> </w:t>
      </w:r>
      <w:r>
        <w:rPr>
          <w:spacing w:val="-1"/>
        </w:rPr>
        <w:t>without</w:t>
      </w:r>
      <w:r>
        <w:rPr>
          <w:spacing w:val="35"/>
        </w:rPr>
        <w:t xml:space="preserve"> </w:t>
      </w:r>
      <w:r>
        <w:t>pay</w:t>
      </w:r>
      <w:r>
        <w:rPr>
          <w:spacing w:val="38"/>
        </w:rPr>
        <w:t xml:space="preserve"> </w:t>
      </w:r>
      <w:r>
        <w:t>for</w:t>
      </w:r>
      <w:r>
        <w:rPr>
          <w:spacing w:val="36"/>
        </w:rPr>
        <w:t xml:space="preserve"> </w:t>
      </w:r>
      <w:r>
        <w:t>a</w:t>
      </w:r>
      <w:r>
        <w:rPr>
          <w:rFonts w:ascii="Times New Roman"/>
          <w:spacing w:val="69"/>
        </w:rPr>
        <w:t xml:space="preserve"> </w:t>
      </w:r>
      <w:r>
        <w:t>maximum</w:t>
      </w:r>
      <w:r>
        <w:rPr>
          <w:spacing w:val="4"/>
        </w:rPr>
        <w:t xml:space="preserve"> </w:t>
      </w:r>
      <w:r>
        <w:rPr>
          <w:spacing w:val="-1"/>
        </w:rPr>
        <w:t>period</w:t>
      </w:r>
      <w:r>
        <w:rPr>
          <w:spacing w:val="5"/>
        </w:rPr>
        <w:t xml:space="preserve"> </w:t>
      </w:r>
      <w:r>
        <w:t>of</w:t>
      </w:r>
      <w:r>
        <w:rPr>
          <w:spacing w:val="5"/>
        </w:rPr>
        <w:t xml:space="preserve"> </w:t>
      </w:r>
      <w:r>
        <w:t>1</w:t>
      </w:r>
      <w:r>
        <w:rPr>
          <w:spacing w:val="4"/>
        </w:rPr>
        <w:t xml:space="preserve"> </w:t>
      </w:r>
      <w:r>
        <w:rPr>
          <w:spacing w:val="-1"/>
        </w:rPr>
        <w:t>(one)</w:t>
      </w:r>
      <w:r>
        <w:rPr>
          <w:spacing w:val="3"/>
        </w:rPr>
        <w:t xml:space="preserve"> </w:t>
      </w:r>
      <w:r>
        <w:t>week.</w:t>
      </w:r>
      <w:r>
        <w:rPr>
          <w:spacing w:val="5"/>
        </w:rPr>
        <w:t xml:space="preserve"> </w:t>
      </w:r>
      <w:r>
        <w:t>The</w:t>
      </w:r>
      <w:r>
        <w:rPr>
          <w:spacing w:val="4"/>
        </w:rPr>
        <w:t xml:space="preserve"> </w:t>
      </w:r>
      <w:r w:rsidR="00D61F29">
        <w:t>Employee</w:t>
      </w:r>
      <w:r>
        <w:rPr>
          <w:spacing w:val="3"/>
        </w:rPr>
        <w:t xml:space="preserve"> </w:t>
      </w:r>
      <w:r>
        <w:rPr>
          <w:spacing w:val="-1"/>
        </w:rPr>
        <w:t>consents</w:t>
      </w:r>
      <w:r>
        <w:rPr>
          <w:spacing w:val="5"/>
        </w:rPr>
        <w:t xml:space="preserve"> </w:t>
      </w:r>
      <w:r>
        <w:t>not</w:t>
      </w:r>
      <w:r>
        <w:rPr>
          <w:spacing w:val="4"/>
        </w:rPr>
        <w:t xml:space="preserve"> </w:t>
      </w:r>
      <w:r>
        <w:t>to</w:t>
      </w:r>
      <w:r>
        <w:rPr>
          <w:spacing w:val="4"/>
        </w:rPr>
        <w:t xml:space="preserve"> </w:t>
      </w:r>
      <w:r>
        <w:t>be</w:t>
      </w:r>
      <w:r>
        <w:rPr>
          <w:spacing w:val="5"/>
        </w:rPr>
        <w:t xml:space="preserve"> </w:t>
      </w:r>
      <w:r>
        <w:rPr>
          <w:spacing w:val="-1"/>
        </w:rPr>
        <w:t>remunerated</w:t>
      </w:r>
      <w:r>
        <w:rPr>
          <w:spacing w:val="4"/>
        </w:rPr>
        <w:t xml:space="preserve"> </w:t>
      </w:r>
      <w:r>
        <w:t>for</w:t>
      </w:r>
      <w:r>
        <w:rPr>
          <w:spacing w:val="4"/>
        </w:rPr>
        <w:t xml:space="preserve"> </w:t>
      </w:r>
      <w:r>
        <w:t>the</w:t>
      </w:r>
      <w:r>
        <w:rPr>
          <w:spacing w:val="4"/>
        </w:rPr>
        <w:t xml:space="preserve"> </w:t>
      </w:r>
      <w:r>
        <w:t>period</w:t>
      </w:r>
      <w:r>
        <w:rPr>
          <w:rFonts w:ascii="Times New Roman"/>
          <w:spacing w:val="31"/>
        </w:rPr>
        <w:t xml:space="preserve"> </w:t>
      </w:r>
      <w:r>
        <w:rPr>
          <w:spacing w:val="-1"/>
        </w:rPr>
        <w:t xml:space="preserve">of </w:t>
      </w:r>
      <w:r>
        <w:t>suspension.</w:t>
      </w:r>
    </w:p>
    <w:p w14:paraId="3B12CC25" w14:textId="77777777" w:rsidR="00B15832" w:rsidRDefault="00B15832" w:rsidP="00FF1B5D">
      <w:pPr>
        <w:pStyle w:val="Heading1"/>
        <w:tabs>
          <w:tab w:val="left" w:pos="1134"/>
          <w:tab w:val="left" w:pos="1934"/>
          <w:tab w:val="left" w:pos="2410"/>
        </w:tabs>
        <w:spacing w:before="0" w:after="160" w:line="300" w:lineRule="auto"/>
        <w:ind w:left="709" w:firstLine="0"/>
        <w:jc w:val="both"/>
        <w:rPr>
          <w:b w:val="0"/>
          <w:bCs w:val="0"/>
        </w:rPr>
      </w:pPr>
      <w:r>
        <w:rPr>
          <w:spacing w:val="-1"/>
        </w:rPr>
        <w:t>Suspension</w:t>
      </w:r>
      <w:r>
        <w:rPr>
          <w:spacing w:val="-7"/>
        </w:rPr>
        <w:t xml:space="preserve"> </w:t>
      </w:r>
      <w:r>
        <w:rPr>
          <w:spacing w:val="-1"/>
        </w:rPr>
        <w:t>in</w:t>
      </w:r>
      <w:r>
        <w:rPr>
          <w:spacing w:val="-6"/>
        </w:rPr>
        <w:t xml:space="preserve"> </w:t>
      </w:r>
      <w:r>
        <w:rPr>
          <w:spacing w:val="-1"/>
        </w:rPr>
        <w:t>Anticipation</w:t>
      </w:r>
      <w:r>
        <w:rPr>
          <w:spacing w:val="-6"/>
        </w:rPr>
        <w:t xml:space="preserve"> </w:t>
      </w:r>
      <w:r>
        <w:t>of</w:t>
      </w:r>
      <w:r>
        <w:rPr>
          <w:spacing w:val="-6"/>
        </w:rPr>
        <w:t xml:space="preserve"> </w:t>
      </w:r>
      <w:r>
        <w:t>a</w:t>
      </w:r>
      <w:r>
        <w:rPr>
          <w:spacing w:val="-6"/>
        </w:rPr>
        <w:t xml:space="preserve"> </w:t>
      </w:r>
      <w:r>
        <w:t>Hearing:</w:t>
      </w:r>
    </w:p>
    <w:p w14:paraId="5B2E7AFC" w14:textId="4E45D43B" w:rsidR="00B15832" w:rsidRDefault="00B15832" w:rsidP="00FF1B5D">
      <w:pPr>
        <w:pStyle w:val="BodyText"/>
        <w:tabs>
          <w:tab w:val="left" w:pos="1134"/>
          <w:tab w:val="left" w:pos="2410"/>
        </w:tabs>
        <w:spacing w:before="0" w:after="160" w:line="300" w:lineRule="auto"/>
        <w:ind w:left="709" w:hanging="709"/>
        <w:jc w:val="both"/>
      </w:pPr>
      <w:r>
        <w:rPr>
          <w:spacing w:val="-1"/>
        </w:rPr>
        <w:tab/>
        <w:t>Should</w:t>
      </w:r>
      <w:r>
        <w:rPr>
          <w:spacing w:val="13"/>
        </w:rPr>
        <w:t xml:space="preserve"> </w:t>
      </w:r>
      <w:r>
        <w:t>the</w:t>
      </w:r>
      <w:r>
        <w:rPr>
          <w:spacing w:val="13"/>
        </w:rPr>
        <w:t xml:space="preserve"> </w:t>
      </w:r>
      <w:r w:rsidR="00D61F29">
        <w:rPr>
          <w:spacing w:val="-1"/>
        </w:rPr>
        <w:t>Employee</w:t>
      </w:r>
      <w:r>
        <w:rPr>
          <w:spacing w:val="13"/>
        </w:rPr>
        <w:t xml:space="preserve"> </w:t>
      </w:r>
      <w:r>
        <w:rPr>
          <w:spacing w:val="-1"/>
        </w:rPr>
        <w:t>commit</w:t>
      </w:r>
      <w:r>
        <w:rPr>
          <w:spacing w:val="14"/>
        </w:rPr>
        <w:t xml:space="preserve"> </w:t>
      </w:r>
      <w:r>
        <w:t>a</w:t>
      </w:r>
      <w:r>
        <w:rPr>
          <w:spacing w:val="14"/>
        </w:rPr>
        <w:t xml:space="preserve"> </w:t>
      </w:r>
      <w:r>
        <w:rPr>
          <w:spacing w:val="-1"/>
        </w:rPr>
        <w:t>dismissible</w:t>
      </w:r>
      <w:r>
        <w:rPr>
          <w:spacing w:val="14"/>
        </w:rPr>
        <w:t xml:space="preserve"> </w:t>
      </w:r>
      <w:r>
        <w:rPr>
          <w:spacing w:val="-1"/>
        </w:rPr>
        <w:t>offence,</w:t>
      </w:r>
      <w:r>
        <w:rPr>
          <w:spacing w:val="14"/>
        </w:rPr>
        <w:t xml:space="preserve"> </w:t>
      </w:r>
      <w:r>
        <w:rPr>
          <w:spacing w:val="-1"/>
        </w:rPr>
        <w:t>the</w:t>
      </w:r>
      <w:r>
        <w:rPr>
          <w:spacing w:val="14"/>
        </w:rPr>
        <w:t xml:space="preserve"> </w:t>
      </w:r>
      <w:r w:rsidR="00D61F29">
        <w:t>Employer</w:t>
      </w:r>
      <w:r>
        <w:rPr>
          <w:spacing w:val="13"/>
        </w:rPr>
        <w:t xml:space="preserve"> </w:t>
      </w:r>
      <w:r>
        <w:rPr>
          <w:spacing w:val="-1"/>
        </w:rPr>
        <w:t>may</w:t>
      </w:r>
      <w:r>
        <w:rPr>
          <w:spacing w:val="13"/>
        </w:rPr>
        <w:t xml:space="preserve"> </w:t>
      </w:r>
      <w:r>
        <w:rPr>
          <w:spacing w:val="-1"/>
        </w:rPr>
        <w:t>suspend</w:t>
      </w:r>
      <w:r>
        <w:rPr>
          <w:spacing w:val="14"/>
        </w:rPr>
        <w:t xml:space="preserve"> </w:t>
      </w:r>
      <w:r>
        <w:rPr>
          <w:spacing w:val="-1"/>
        </w:rPr>
        <w:t>the</w:t>
      </w:r>
      <w:r>
        <w:rPr>
          <w:spacing w:val="14"/>
        </w:rPr>
        <w:t xml:space="preserve"> </w:t>
      </w:r>
      <w:r w:rsidR="00D61F29">
        <w:rPr>
          <w:spacing w:val="-1"/>
        </w:rPr>
        <w:t>Employee</w:t>
      </w:r>
      <w:r>
        <w:rPr>
          <w:spacing w:val="-1"/>
        </w:rPr>
        <w:t>'s</w:t>
      </w:r>
      <w:r>
        <w:rPr>
          <w:rFonts w:ascii="Times New Roman"/>
          <w:spacing w:val="61"/>
          <w:w w:val="99"/>
        </w:rPr>
        <w:t xml:space="preserve"> </w:t>
      </w:r>
      <w:r>
        <w:rPr>
          <w:spacing w:val="-1"/>
        </w:rPr>
        <w:t>employment</w:t>
      </w:r>
      <w:r>
        <w:rPr>
          <w:spacing w:val="17"/>
        </w:rPr>
        <w:t xml:space="preserve"> </w:t>
      </w:r>
      <w:r>
        <w:t>on</w:t>
      </w:r>
      <w:r>
        <w:rPr>
          <w:spacing w:val="19"/>
        </w:rPr>
        <w:t xml:space="preserve"> </w:t>
      </w:r>
      <w:r>
        <w:t>full</w:t>
      </w:r>
      <w:r>
        <w:rPr>
          <w:spacing w:val="18"/>
        </w:rPr>
        <w:t xml:space="preserve"> </w:t>
      </w:r>
      <w:r>
        <w:rPr>
          <w:spacing w:val="-1"/>
        </w:rPr>
        <w:t>pay</w:t>
      </w:r>
      <w:r>
        <w:rPr>
          <w:spacing w:val="18"/>
        </w:rPr>
        <w:t xml:space="preserve"> </w:t>
      </w:r>
      <w:r>
        <w:t>with</w:t>
      </w:r>
      <w:r>
        <w:rPr>
          <w:spacing w:val="18"/>
        </w:rPr>
        <w:t xml:space="preserve"> </w:t>
      </w:r>
      <w:r>
        <w:rPr>
          <w:spacing w:val="-1"/>
        </w:rPr>
        <w:t>immediate</w:t>
      </w:r>
      <w:r>
        <w:rPr>
          <w:spacing w:val="21"/>
        </w:rPr>
        <w:t xml:space="preserve"> </w:t>
      </w:r>
      <w:proofErr w:type="gramStart"/>
      <w:r>
        <w:rPr>
          <w:spacing w:val="-1"/>
        </w:rPr>
        <w:t>effect</w:t>
      </w:r>
      <w:proofErr w:type="gramEnd"/>
      <w:r>
        <w:rPr>
          <w:spacing w:val="18"/>
        </w:rPr>
        <w:t xml:space="preserve"> </w:t>
      </w:r>
      <w:r>
        <w:rPr>
          <w:spacing w:val="-1"/>
        </w:rPr>
        <w:t>and</w:t>
      </w:r>
      <w:r>
        <w:rPr>
          <w:spacing w:val="18"/>
        </w:rPr>
        <w:t xml:space="preserve"> </w:t>
      </w:r>
      <w:r>
        <w:t>the</w:t>
      </w:r>
      <w:r>
        <w:rPr>
          <w:spacing w:val="18"/>
        </w:rPr>
        <w:t xml:space="preserve"> </w:t>
      </w:r>
      <w:r w:rsidR="00D61F29">
        <w:rPr>
          <w:spacing w:val="-1"/>
        </w:rPr>
        <w:t>Employee</w:t>
      </w:r>
      <w:r>
        <w:rPr>
          <w:spacing w:val="19"/>
        </w:rPr>
        <w:t xml:space="preserve"> </w:t>
      </w:r>
      <w:r>
        <w:t>shall</w:t>
      </w:r>
      <w:r>
        <w:rPr>
          <w:spacing w:val="18"/>
        </w:rPr>
        <w:t xml:space="preserve"> </w:t>
      </w:r>
      <w:r>
        <w:rPr>
          <w:spacing w:val="-1"/>
        </w:rPr>
        <w:t>appear</w:t>
      </w:r>
      <w:r>
        <w:rPr>
          <w:spacing w:val="19"/>
        </w:rPr>
        <w:t xml:space="preserve"> </w:t>
      </w:r>
      <w:r>
        <w:t>before</w:t>
      </w:r>
      <w:r>
        <w:rPr>
          <w:spacing w:val="19"/>
        </w:rPr>
        <w:t xml:space="preserve"> </w:t>
      </w:r>
      <w:r>
        <w:t>a</w:t>
      </w:r>
      <w:r>
        <w:rPr>
          <w:rFonts w:ascii="Times New Roman"/>
          <w:spacing w:val="49"/>
        </w:rPr>
        <w:t xml:space="preserve"> </w:t>
      </w:r>
      <w:r>
        <w:rPr>
          <w:spacing w:val="-1"/>
        </w:rPr>
        <w:t>disciplinary</w:t>
      </w:r>
      <w:r>
        <w:rPr>
          <w:spacing w:val="-4"/>
        </w:rPr>
        <w:t xml:space="preserve"> </w:t>
      </w:r>
      <w:r>
        <w:t>committee</w:t>
      </w:r>
      <w:r>
        <w:rPr>
          <w:spacing w:val="-2"/>
        </w:rPr>
        <w:t xml:space="preserve"> </w:t>
      </w:r>
      <w:r>
        <w:t>as</w:t>
      </w:r>
      <w:r>
        <w:rPr>
          <w:spacing w:val="-2"/>
        </w:rPr>
        <w:t xml:space="preserve"> </w:t>
      </w:r>
      <w:r>
        <w:rPr>
          <w:spacing w:val="-1"/>
        </w:rPr>
        <w:t>soon</w:t>
      </w:r>
      <w:r>
        <w:rPr>
          <w:spacing w:val="-2"/>
        </w:rPr>
        <w:t xml:space="preserve"> </w:t>
      </w:r>
      <w:r>
        <w:t>as</w:t>
      </w:r>
      <w:r>
        <w:rPr>
          <w:spacing w:val="-3"/>
        </w:rPr>
        <w:t xml:space="preserve"> </w:t>
      </w:r>
      <w:r>
        <w:rPr>
          <w:spacing w:val="-1"/>
        </w:rPr>
        <w:t>possible.</w:t>
      </w:r>
    </w:p>
    <w:p w14:paraId="4C63B0F9" w14:textId="77777777" w:rsidR="00B15832" w:rsidRDefault="00B15832" w:rsidP="00FF1B5D">
      <w:pPr>
        <w:pStyle w:val="Heading1"/>
        <w:tabs>
          <w:tab w:val="left" w:pos="1134"/>
        </w:tabs>
        <w:spacing w:before="0" w:after="160" w:line="300" w:lineRule="auto"/>
        <w:ind w:left="709" w:firstLine="0"/>
        <w:jc w:val="both"/>
        <w:rPr>
          <w:b w:val="0"/>
          <w:bCs w:val="0"/>
        </w:rPr>
      </w:pPr>
      <w:r>
        <w:rPr>
          <w:spacing w:val="-1"/>
        </w:rPr>
        <w:t>Demotion:</w:t>
      </w:r>
    </w:p>
    <w:p w14:paraId="2789277C" w14:textId="79FB4221" w:rsidR="00B15832" w:rsidRDefault="00B15832" w:rsidP="00FF1B5D">
      <w:pPr>
        <w:pStyle w:val="BodyText"/>
        <w:tabs>
          <w:tab w:val="left" w:pos="1134"/>
          <w:tab w:val="left" w:pos="1418"/>
          <w:tab w:val="left" w:pos="2410"/>
        </w:tabs>
        <w:spacing w:before="0" w:after="160" w:line="300" w:lineRule="auto"/>
        <w:ind w:left="709" w:hanging="709"/>
        <w:jc w:val="both"/>
        <w:rPr>
          <w:spacing w:val="-1"/>
        </w:rPr>
      </w:pPr>
      <w:r>
        <w:rPr>
          <w:spacing w:val="-1"/>
        </w:rPr>
        <w:tab/>
        <w:t>Should</w:t>
      </w:r>
      <w:r>
        <w:rPr>
          <w:spacing w:val="-10"/>
        </w:rPr>
        <w:t xml:space="preserve"> </w:t>
      </w:r>
      <w:r>
        <w:rPr>
          <w:spacing w:val="-1"/>
        </w:rPr>
        <w:t>the</w:t>
      </w:r>
      <w:r>
        <w:rPr>
          <w:spacing w:val="-10"/>
        </w:rPr>
        <w:t xml:space="preserve"> </w:t>
      </w:r>
      <w:r>
        <w:rPr>
          <w:spacing w:val="-1"/>
        </w:rPr>
        <w:t>Chairperson</w:t>
      </w:r>
      <w:r>
        <w:rPr>
          <w:spacing w:val="-11"/>
        </w:rPr>
        <w:t xml:space="preserve"> </w:t>
      </w:r>
      <w:r>
        <w:rPr>
          <w:spacing w:val="-1"/>
        </w:rPr>
        <w:t>upon</w:t>
      </w:r>
      <w:r>
        <w:rPr>
          <w:spacing w:val="-11"/>
        </w:rPr>
        <w:t xml:space="preserve"> </w:t>
      </w:r>
      <w:r>
        <w:t>completion</w:t>
      </w:r>
      <w:r>
        <w:rPr>
          <w:spacing w:val="-11"/>
        </w:rPr>
        <w:t xml:space="preserve"> </w:t>
      </w:r>
      <w:r>
        <w:t>of</w:t>
      </w:r>
      <w:r>
        <w:rPr>
          <w:spacing w:val="-13"/>
        </w:rPr>
        <w:t xml:space="preserve"> </w:t>
      </w:r>
      <w:r>
        <w:t>a</w:t>
      </w:r>
      <w:r>
        <w:rPr>
          <w:spacing w:val="-9"/>
        </w:rPr>
        <w:t xml:space="preserve"> </w:t>
      </w:r>
      <w:r>
        <w:rPr>
          <w:spacing w:val="-1"/>
        </w:rPr>
        <w:t>disciplinary</w:t>
      </w:r>
      <w:r>
        <w:rPr>
          <w:spacing w:val="-9"/>
        </w:rPr>
        <w:t xml:space="preserve"> </w:t>
      </w:r>
      <w:r>
        <w:rPr>
          <w:spacing w:val="-1"/>
        </w:rPr>
        <w:t>hearing</w:t>
      </w:r>
      <w:r>
        <w:rPr>
          <w:spacing w:val="-11"/>
        </w:rPr>
        <w:t xml:space="preserve"> </w:t>
      </w:r>
      <w:r>
        <w:rPr>
          <w:spacing w:val="-1"/>
        </w:rPr>
        <w:t>decide</w:t>
      </w:r>
      <w:r>
        <w:rPr>
          <w:spacing w:val="-10"/>
        </w:rPr>
        <w:t xml:space="preserve"> </w:t>
      </w:r>
      <w:r>
        <w:t>that</w:t>
      </w:r>
      <w:r>
        <w:rPr>
          <w:spacing w:val="-11"/>
        </w:rPr>
        <w:t xml:space="preserve"> </w:t>
      </w:r>
      <w:r>
        <w:t>the</w:t>
      </w:r>
      <w:r>
        <w:rPr>
          <w:spacing w:val="-11"/>
        </w:rPr>
        <w:t xml:space="preserve"> </w:t>
      </w:r>
      <w:r w:rsidR="00D61F29">
        <w:t>Employee</w:t>
      </w:r>
      <w:r>
        <w:rPr>
          <w:spacing w:val="-12"/>
        </w:rPr>
        <w:t xml:space="preserve"> </w:t>
      </w:r>
      <w:r>
        <w:rPr>
          <w:spacing w:val="-1"/>
        </w:rPr>
        <w:t>should</w:t>
      </w:r>
      <w:r>
        <w:rPr>
          <w:rFonts w:ascii="Times New Roman"/>
          <w:spacing w:val="43"/>
        </w:rPr>
        <w:t xml:space="preserve"> </w:t>
      </w:r>
      <w:r>
        <w:t>be</w:t>
      </w:r>
      <w:r>
        <w:rPr>
          <w:spacing w:val="-2"/>
        </w:rPr>
        <w:t xml:space="preserve"> </w:t>
      </w:r>
      <w:r>
        <w:rPr>
          <w:spacing w:val="-1"/>
        </w:rPr>
        <w:t>demoted,</w:t>
      </w:r>
      <w:r>
        <w:rPr>
          <w:spacing w:val="-3"/>
        </w:rPr>
        <w:t xml:space="preserve"> </w:t>
      </w:r>
      <w:r>
        <w:rPr>
          <w:spacing w:val="-1"/>
        </w:rPr>
        <w:t>the</w:t>
      </w:r>
      <w:r>
        <w:rPr>
          <w:spacing w:val="-2"/>
        </w:rPr>
        <w:t xml:space="preserve"> </w:t>
      </w:r>
      <w:r w:rsidR="00D61F29">
        <w:rPr>
          <w:spacing w:val="-1"/>
        </w:rPr>
        <w:t>Employee</w:t>
      </w:r>
      <w:r>
        <w:rPr>
          <w:spacing w:val="-1"/>
        </w:rPr>
        <w:t>'s</w:t>
      </w:r>
      <w:r>
        <w:rPr>
          <w:spacing w:val="-2"/>
        </w:rPr>
        <w:t xml:space="preserve"> </w:t>
      </w:r>
      <w:r>
        <w:t>salary</w:t>
      </w:r>
      <w:r>
        <w:rPr>
          <w:spacing w:val="-2"/>
        </w:rPr>
        <w:t xml:space="preserve"> </w:t>
      </w:r>
      <w:r>
        <w:t>shall</w:t>
      </w:r>
      <w:r>
        <w:rPr>
          <w:spacing w:val="-2"/>
        </w:rPr>
        <w:t xml:space="preserve"> </w:t>
      </w:r>
      <w:r>
        <w:t>be</w:t>
      </w:r>
      <w:r>
        <w:rPr>
          <w:spacing w:val="-4"/>
        </w:rPr>
        <w:t xml:space="preserve"> </w:t>
      </w:r>
      <w:r>
        <w:rPr>
          <w:spacing w:val="-1"/>
        </w:rPr>
        <w:t xml:space="preserve">adjusted accordingly </w:t>
      </w:r>
      <w:r>
        <w:t>with</w:t>
      </w:r>
      <w:r>
        <w:rPr>
          <w:spacing w:val="-2"/>
        </w:rPr>
        <w:t xml:space="preserve"> </w:t>
      </w:r>
      <w:r>
        <w:rPr>
          <w:spacing w:val="-1"/>
        </w:rPr>
        <w:t>immediate</w:t>
      </w:r>
      <w:r>
        <w:rPr>
          <w:spacing w:val="-2"/>
        </w:rPr>
        <w:t xml:space="preserve"> </w:t>
      </w:r>
      <w:r>
        <w:rPr>
          <w:spacing w:val="-1"/>
        </w:rPr>
        <w:t>effect.</w:t>
      </w:r>
    </w:p>
    <w:p w14:paraId="14B80AF7" w14:textId="4BFE6E03" w:rsidR="00A2402B" w:rsidRDefault="00A2402B">
      <w:pPr>
        <w:rPr>
          <w:rFonts w:ascii="Calibri" w:eastAsia="Calibri" w:hAnsi="Calibri"/>
          <w:b/>
          <w:bCs/>
          <w:sz w:val="20"/>
          <w:szCs w:val="20"/>
        </w:rPr>
      </w:pPr>
    </w:p>
    <w:p w14:paraId="53BC9085" w14:textId="2A2CD36F" w:rsidR="00B15832" w:rsidRDefault="00B15832" w:rsidP="007E20AC">
      <w:pPr>
        <w:pStyle w:val="Heading1"/>
        <w:tabs>
          <w:tab w:val="left" w:pos="1134"/>
          <w:tab w:val="left" w:pos="2410"/>
        </w:tabs>
        <w:spacing w:before="0" w:after="160" w:line="300" w:lineRule="auto"/>
        <w:ind w:left="709" w:firstLine="0"/>
        <w:rPr>
          <w:b w:val="0"/>
          <w:bCs w:val="0"/>
        </w:rPr>
      </w:pPr>
      <w:r>
        <w:t>Appeal</w:t>
      </w:r>
      <w:r>
        <w:rPr>
          <w:spacing w:val="-9"/>
        </w:rPr>
        <w:t xml:space="preserve"> </w:t>
      </w:r>
      <w:r>
        <w:rPr>
          <w:spacing w:val="-1"/>
        </w:rPr>
        <w:t>Procedures</w:t>
      </w:r>
    </w:p>
    <w:p w14:paraId="04011B4E" w14:textId="1F3DDD46" w:rsidR="00B15832" w:rsidRDefault="00B15832" w:rsidP="00FF1B5D">
      <w:pPr>
        <w:pStyle w:val="BodyText"/>
        <w:tabs>
          <w:tab w:val="left" w:pos="1134"/>
          <w:tab w:val="left" w:pos="3012"/>
          <w:tab w:val="left" w:pos="3544"/>
        </w:tabs>
        <w:spacing w:before="0" w:after="160" w:line="300" w:lineRule="auto"/>
        <w:ind w:left="709"/>
      </w:pPr>
      <w:r>
        <w:t>In</w:t>
      </w:r>
      <w:r>
        <w:rPr>
          <w:spacing w:val="19"/>
        </w:rPr>
        <w:t xml:space="preserve"> </w:t>
      </w:r>
      <w:r>
        <w:rPr>
          <w:spacing w:val="-1"/>
        </w:rPr>
        <w:t>the</w:t>
      </w:r>
      <w:r>
        <w:rPr>
          <w:spacing w:val="20"/>
        </w:rPr>
        <w:t xml:space="preserve"> </w:t>
      </w:r>
      <w:r>
        <w:t>event</w:t>
      </w:r>
      <w:r>
        <w:rPr>
          <w:spacing w:val="19"/>
        </w:rPr>
        <w:t xml:space="preserve"> </w:t>
      </w:r>
      <w:r>
        <w:rPr>
          <w:spacing w:val="-1"/>
        </w:rPr>
        <w:t>of</w:t>
      </w:r>
      <w:r>
        <w:rPr>
          <w:spacing w:val="20"/>
        </w:rPr>
        <w:t xml:space="preserve"> </w:t>
      </w:r>
      <w:r>
        <w:t>the</w:t>
      </w:r>
      <w:r>
        <w:rPr>
          <w:spacing w:val="18"/>
        </w:rPr>
        <w:t xml:space="preserve"> </w:t>
      </w:r>
      <w:r w:rsidR="00D61F29">
        <w:rPr>
          <w:spacing w:val="-1"/>
        </w:rPr>
        <w:t>Employee</w:t>
      </w:r>
      <w:r>
        <w:rPr>
          <w:spacing w:val="20"/>
        </w:rPr>
        <w:t xml:space="preserve"> </w:t>
      </w:r>
      <w:r>
        <w:rPr>
          <w:spacing w:val="-1"/>
        </w:rPr>
        <w:t>wishing</w:t>
      </w:r>
      <w:r>
        <w:rPr>
          <w:spacing w:val="19"/>
        </w:rPr>
        <w:t xml:space="preserve"> </w:t>
      </w:r>
      <w:r>
        <w:t>to</w:t>
      </w:r>
      <w:r>
        <w:rPr>
          <w:spacing w:val="18"/>
        </w:rPr>
        <w:t xml:space="preserve"> </w:t>
      </w:r>
      <w:r>
        <w:rPr>
          <w:spacing w:val="-1"/>
        </w:rPr>
        <w:t>appeal</w:t>
      </w:r>
      <w:r>
        <w:rPr>
          <w:spacing w:val="19"/>
        </w:rPr>
        <w:t xml:space="preserve"> </w:t>
      </w:r>
      <w:r>
        <w:t>against</w:t>
      </w:r>
      <w:r>
        <w:rPr>
          <w:spacing w:val="17"/>
        </w:rPr>
        <w:t xml:space="preserve"> </w:t>
      </w:r>
      <w:r>
        <w:t>his</w:t>
      </w:r>
      <w:r>
        <w:rPr>
          <w:spacing w:val="20"/>
        </w:rPr>
        <w:t xml:space="preserve"> </w:t>
      </w:r>
      <w:r>
        <w:rPr>
          <w:spacing w:val="-1"/>
        </w:rPr>
        <w:t>conviction</w:t>
      </w:r>
      <w:r>
        <w:rPr>
          <w:rFonts w:ascii="Times New Roman"/>
          <w:spacing w:val="49"/>
        </w:rPr>
        <w:t xml:space="preserve"> </w:t>
      </w:r>
      <w:r>
        <w:rPr>
          <w:spacing w:val="-1"/>
        </w:rPr>
        <w:t>and/or the sanction</w:t>
      </w:r>
      <w:r>
        <w:t xml:space="preserve"> </w:t>
      </w:r>
      <w:r>
        <w:rPr>
          <w:spacing w:val="-1"/>
        </w:rPr>
        <w:t>imposed on</w:t>
      </w:r>
      <w:r>
        <w:t xml:space="preserve"> </w:t>
      </w:r>
      <w:r>
        <w:rPr>
          <w:spacing w:val="-1"/>
        </w:rPr>
        <w:t>him/her,</w:t>
      </w:r>
      <w:r>
        <w:rPr>
          <w:spacing w:val="1"/>
        </w:rPr>
        <w:t xml:space="preserve"> </w:t>
      </w:r>
      <w:r>
        <w:t>as</w:t>
      </w:r>
      <w:r>
        <w:rPr>
          <w:spacing w:val="-2"/>
        </w:rPr>
        <w:t xml:space="preserve"> </w:t>
      </w:r>
      <w:r>
        <w:t>result</w:t>
      </w:r>
      <w:r>
        <w:rPr>
          <w:spacing w:val="-1"/>
        </w:rPr>
        <w:t xml:space="preserve"> of</w:t>
      </w:r>
      <w:r>
        <w:rPr>
          <w:spacing w:val="-2"/>
        </w:rPr>
        <w:t xml:space="preserve"> </w:t>
      </w:r>
      <w:r>
        <w:t>a</w:t>
      </w:r>
      <w:r>
        <w:rPr>
          <w:spacing w:val="-1"/>
        </w:rPr>
        <w:t xml:space="preserve"> disciplinary</w:t>
      </w:r>
      <w:r>
        <w:rPr>
          <w:rFonts w:ascii="Times New Roman"/>
          <w:spacing w:val="30"/>
        </w:rPr>
        <w:t xml:space="preserve"> </w:t>
      </w:r>
      <w:r>
        <w:t>hearing,</w:t>
      </w:r>
      <w:r>
        <w:rPr>
          <w:spacing w:val="3"/>
        </w:rPr>
        <w:t xml:space="preserve"> </w:t>
      </w:r>
      <w:r>
        <w:t>he</w:t>
      </w:r>
      <w:r>
        <w:rPr>
          <w:spacing w:val="3"/>
        </w:rPr>
        <w:t xml:space="preserve"> </w:t>
      </w:r>
      <w:r>
        <w:rPr>
          <w:spacing w:val="-1"/>
        </w:rPr>
        <w:t>must</w:t>
      </w:r>
      <w:r>
        <w:rPr>
          <w:spacing w:val="4"/>
        </w:rPr>
        <w:t xml:space="preserve"> </w:t>
      </w:r>
      <w:r>
        <w:t>submit</w:t>
      </w:r>
      <w:r>
        <w:rPr>
          <w:spacing w:val="2"/>
        </w:rPr>
        <w:t xml:space="preserve"> </w:t>
      </w:r>
      <w:r>
        <w:t>the</w:t>
      </w:r>
      <w:r>
        <w:rPr>
          <w:spacing w:val="2"/>
        </w:rPr>
        <w:t xml:space="preserve"> </w:t>
      </w:r>
      <w:r>
        <w:rPr>
          <w:spacing w:val="-1"/>
        </w:rPr>
        <w:t>grounds</w:t>
      </w:r>
      <w:r>
        <w:rPr>
          <w:spacing w:val="3"/>
        </w:rPr>
        <w:t xml:space="preserve"> </w:t>
      </w:r>
      <w:r>
        <w:t>for</w:t>
      </w:r>
      <w:r>
        <w:rPr>
          <w:spacing w:val="3"/>
        </w:rPr>
        <w:t xml:space="preserve"> </w:t>
      </w:r>
      <w:r>
        <w:rPr>
          <w:spacing w:val="-1"/>
        </w:rPr>
        <w:t>appeal</w:t>
      </w:r>
      <w:r>
        <w:rPr>
          <w:spacing w:val="3"/>
        </w:rPr>
        <w:t xml:space="preserve"> </w:t>
      </w:r>
      <w:r>
        <w:t>in</w:t>
      </w:r>
      <w:r>
        <w:rPr>
          <w:spacing w:val="3"/>
        </w:rPr>
        <w:t xml:space="preserve"> </w:t>
      </w:r>
      <w:r>
        <w:rPr>
          <w:spacing w:val="-1"/>
        </w:rPr>
        <w:t>writing</w:t>
      </w:r>
      <w:r>
        <w:rPr>
          <w:spacing w:val="3"/>
        </w:rPr>
        <w:t xml:space="preserve"> </w:t>
      </w:r>
      <w:r>
        <w:t>within</w:t>
      </w:r>
      <w:r>
        <w:rPr>
          <w:spacing w:val="3"/>
        </w:rPr>
        <w:t xml:space="preserve"> </w:t>
      </w:r>
      <w:r>
        <w:t>7</w:t>
      </w:r>
      <w:r>
        <w:rPr>
          <w:spacing w:val="3"/>
        </w:rPr>
        <w:t xml:space="preserve"> </w:t>
      </w:r>
      <w:r>
        <w:rPr>
          <w:spacing w:val="-1"/>
        </w:rPr>
        <w:t>days</w:t>
      </w:r>
      <w:r>
        <w:rPr>
          <w:rFonts w:ascii="Times New Roman"/>
          <w:spacing w:val="41"/>
          <w:w w:val="99"/>
        </w:rPr>
        <w:t xml:space="preserve"> </w:t>
      </w:r>
      <w:r>
        <w:t xml:space="preserve">after </w:t>
      </w:r>
      <w:r>
        <w:rPr>
          <w:spacing w:val="20"/>
        </w:rPr>
        <w:t xml:space="preserve"> </w:t>
      </w:r>
      <w:r>
        <w:rPr>
          <w:spacing w:val="-1"/>
        </w:rPr>
        <w:t>being</w:t>
      </w:r>
      <w:r>
        <w:t xml:space="preserve"> </w:t>
      </w:r>
      <w:r>
        <w:rPr>
          <w:spacing w:val="21"/>
        </w:rPr>
        <w:t xml:space="preserve"> </w:t>
      </w:r>
      <w:r>
        <w:rPr>
          <w:spacing w:val="-1"/>
        </w:rPr>
        <w:t>notified</w:t>
      </w:r>
      <w:r>
        <w:t xml:space="preserve"> </w:t>
      </w:r>
      <w:r>
        <w:rPr>
          <w:spacing w:val="21"/>
        </w:rPr>
        <w:t xml:space="preserve"> </w:t>
      </w:r>
      <w:r>
        <w:rPr>
          <w:spacing w:val="-1"/>
        </w:rPr>
        <w:t>of</w:t>
      </w:r>
      <w:r>
        <w:t xml:space="preserve"> </w:t>
      </w:r>
      <w:r>
        <w:rPr>
          <w:spacing w:val="20"/>
        </w:rPr>
        <w:t xml:space="preserve"> </w:t>
      </w:r>
      <w:r>
        <w:t xml:space="preserve">the </w:t>
      </w:r>
      <w:r>
        <w:rPr>
          <w:spacing w:val="19"/>
        </w:rPr>
        <w:t xml:space="preserve"> </w:t>
      </w:r>
      <w:r>
        <w:rPr>
          <w:spacing w:val="-1"/>
        </w:rPr>
        <w:lastRenderedPageBreak/>
        <w:t>conviction</w:t>
      </w:r>
      <w:r>
        <w:t xml:space="preserve"> </w:t>
      </w:r>
      <w:r>
        <w:rPr>
          <w:spacing w:val="22"/>
        </w:rPr>
        <w:t xml:space="preserve"> </w:t>
      </w:r>
      <w:r>
        <w:rPr>
          <w:spacing w:val="-1"/>
        </w:rPr>
        <w:t>and/or</w:t>
      </w:r>
      <w:r>
        <w:t xml:space="preserve"> </w:t>
      </w:r>
      <w:r>
        <w:rPr>
          <w:spacing w:val="21"/>
        </w:rPr>
        <w:t xml:space="preserve"> </w:t>
      </w:r>
      <w:r>
        <w:t xml:space="preserve">sanction, </w:t>
      </w:r>
      <w:r>
        <w:rPr>
          <w:spacing w:val="20"/>
        </w:rPr>
        <w:t xml:space="preserve"> </w:t>
      </w:r>
      <w:r>
        <w:rPr>
          <w:spacing w:val="-1"/>
        </w:rPr>
        <w:t>unless</w:t>
      </w:r>
      <w:r>
        <w:t xml:space="preserve"> </w:t>
      </w:r>
      <w:r>
        <w:rPr>
          <w:spacing w:val="21"/>
        </w:rPr>
        <w:t xml:space="preserve"> </w:t>
      </w:r>
      <w:r>
        <w:t>the</w:t>
      </w:r>
      <w:r>
        <w:rPr>
          <w:rFonts w:ascii="Times New Roman"/>
          <w:spacing w:val="29"/>
        </w:rPr>
        <w:t xml:space="preserve"> </w:t>
      </w:r>
      <w:r>
        <w:rPr>
          <w:spacing w:val="-1"/>
        </w:rPr>
        <w:t>sanction</w:t>
      </w:r>
      <w:r>
        <w:t xml:space="preserve"> </w:t>
      </w:r>
      <w:r>
        <w:rPr>
          <w:spacing w:val="7"/>
        </w:rPr>
        <w:t xml:space="preserve"> </w:t>
      </w:r>
      <w:r>
        <w:t xml:space="preserve">was </w:t>
      </w:r>
      <w:r>
        <w:rPr>
          <w:spacing w:val="4"/>
        </w:rPr>
        <w:t xml:space="preserve"> </w:t>
      </w:r>
      <w:r>
        <w:t xml:space="preserve">a </w:t>
      </w:r>
      <w:r>
        <w:rPr>
          <w:spacing w:val="7"/>
        </w:rPr>
        <w:t xml:space="preserve"> </w:t>
      </w:r>
      <w:r>
        <w:rPr>
          <w:spacing w:val="-1"/>
        </w:rPr>
        <w:t>dismissal</w:t>
      </w:r>
      <w:r>
        <w:t xml:space="preserve"> </w:t>
      </w:r>
      <w:r>
        <w:rPr>
          <w:spacing w:val="8"/>
        </w:rPr>
        <w:t xml:space="preserve"> </w:t>
      </w:r>
      <w:r>
        <w:rPr>
          <w:spacing w:val="-1"/>
        </w:rPr>
        <w:t>following</w:t>
      </w:r>
      <w:r>
        <w:t xml:space="preserve"> </w:t>
      </w:r>
      <w:r>
        <w:rPr>
          <w:spacing w:val="8"/>
        </w:rPr>
        <w:t xml:space="preserve"> </w:t>
      </w:r>
      <w:r>
        <w:t xml:space="preserve">a </w:t>
      </w:r>
      <w:r>
        <w:rPr>
          <w:spacing w:val="6"/>
        </w:rPr>
        <w:t xml:space="preserve"> </w:t>
      </w:r>
      <w:r>
        <w:rPr>
          <w:spacing w:val="-1"/>
        </w:rPr>
        <w:t>conviction</w:t>
      </w:r>
      <w:r>
        <w:t xml:space="preserve"> </w:t>
      </w:r>
      <w:r>
        <w:rPr>
          <w:spacing w:val="9"/>
        </w:rPr>
        <w:t xml:space="preserve"> </w:t>
      </w:r>
      <w:r>
        <w:rPr>
          <w:spacing w:val="-1"/>
        </w:rPr>
        <w:t>after</w:t>
      </w:r>
      <w:r>
        <w:t xml:space="preserve"> </w:t>
      </w:r>
      <w:r>
        <w:rPr>
          <w:spacing w:val="7"/>
        </w:rPr>
        <w:t xml:space="preserve"> </w:t>
      </w:r>
      <w:r>
        <w:rPr>
          <w:spacing w:val="-1"/>
        </w:rPr>
        <w:t>the</w:t>
      </w:r>
      <w:r>
        <w:t xml:space="preserve"> </w:t>
      </w:r>
      <w:r>
        <w:rPr>
          <w:spacing w:val="6"/>
        </w:rPr>
        <w:t xml:space="preserve"> </w:t>
      </w:r>
      <w:r>
        <w:rPr>
          <w:spacing w:val="-1"/>
        </w:rPr>
        <w:t>desertion</w:t>
      </w:r>
      <w:r>
        <w:rPr>
          <w:rFonts w:ascii="Times New Roman"/>
          <w:spacing w:val="29"/>
        </w:rPr>
        <w:t xml:space="preserve"> </w:t>
      </w:r>
      <w:r>
        <w:rPr>
          <w:spacing w:val="-1"/>
        </w:rPr>
        <w:t>procedure</w:t>
      </w:r>
      <w:r>
        <w:rPr>
          <w:spacing w:val="-3"/>
        </w:rPr>
        <w:t xml:space="preserve"> </w:t>
      </w:r>
      <w:r>
        <w:t>has</w:t>
      </w:r>
      <w:r>
        <w:rPr>
          <w:spacing w:val="-2"/>
        </w:rPr>
        <w:t xml:space="preserve"> </w:t>
      </w:r>
      <w:r>
        <w:t xml:space="preserve">been </w:t>
      </w:r>
      <w:r>
        <w:rPr>
          <w:spacing w:val="-1"/>
        </w:rPr>
        <w:t>followed.</w:t>
      </w:r>
    </w:p>
    <w:p w14:paraId="398142C6" w14:textId="09059C76" w:rsidR="00B15832" w:rsidRDefault="00B15832" w:rsidP="00FF1B5D">
      <w:pPr>
        <w:pStyle w:val="BodyText"/>
        <w:tabs>
          <w:tab w:val="left" w:pos="1134"/>
          <w:tab w:val="left" w:pos="3012"/>
          <w:tab w:val="left" w:pos="3544"/>
        </w:tabs>
        <w:spacing w:before="0" w:after="160" w:line="300" w:lineRule="auto"/>
        <w:ind w:left="709"/>
      </w:pPr>
      <w:proofErr w:type="gramStart"/>
      <w:r>
        <w:t xml:space="preserve">The </w:t>
      </w:r>
      <w:r>
        <w:rPr>
          <w:spacing w:val="39"/>
        </w:rPr>
        <w:t xml:space="preserve"> </w:t>
      </w:r>
      <w:r>
        <w:rPr>
          <w:spacing w:val="-1"/>
        </w:rPr>
        <w:t>prescribed</w:t>
      </w:r>
      <w:proofErr w:type="gramEnd"/>
      <w:r>
        <w:t xml:space="preserve"> </w:t>
      </w:r>
      <w:r>
        <w:rPr>
          <w:spacing w:val="39"/>
        </w:rPr>
        <w:t xml:space="preserve"> </w:t>
      </w:r>
      <w:proofErr w:type="gramStart"/>
      <w:r>
        <w:rPr>
          <w:spacing w:val="-1"/>
        </w:rPr>
        <w:t>appeal</w:t>
      </w:r>
      <w:r>
        <w:t xml:space="preserve"> </w:t>
      </w:r>
      <w:r>
        <w:rPr>
          <w:spacing w:val="39"/>
        </w:rPr>
        <w:t xml:space="preserve"> </w:t>
      </w:r>
      <w:r>
        <w:rPr>
          <w:spacing w:val="-1"/>
        </w:rPr>
        <w:t>application</w:t>
      </w:r>
      <w:proofErr w:type="gramEnd"/>
      <w:r>
        <w:t xml:space="preserve"> </w:t>
      </w:r>
      <w:r>
        <w:rPr>
          <w:spacing w:val="40"/>
        </w:rPr>
        <w:t xml:space="preserve"> </w:t>
      </w:r>
      <w:proofErr w:type="gramStart"/>
      <w:r>
        <w:t xml:space="preserve">form </w:t>
      </w:r>
      <w:r>
        <w:rPr>
          <w:spacing w:val="37"/>
        </w:rPr>
        <w:t xml:space="preserve"> </w:t>
      </w:r>
      <w:r>
        <w:rPr>
          <w:spacing w:val="-1"/>
        </w:rPr>
        <w:t>(</w:t>
      </w:r>
      <w:proofErr w:type="gramEnd"/>
      <w:r>
        <w:rPr>
          <w:spacing w:val="-1"/>
        </w:rPr>
        <w:t>“</w:t>
      </w:r>
      <w:proofErr w:type="gramStart"/>
      <w:r>
        <w:rPr>
          <w:spacing w:val="-1"/>
        </w:rPr>
        <w:t>Annexure</w:t>
      </w:r>
      <w:r>
        <w:t xml:space="preserve"> </w:t>
      </w:r>
      <w:r>
        <w:rPr>
          <w:spacing w:val="38"/>
        </w:rPr>
        <w:t xml:space="preserve"> </w:t>
      </w:r>
      <w:r>
        <w:t xml:space="preserve">E”) </w:t>
      </w:r>
      <w:r>
        <w:rPr>
          <w:spacing w:val="38"/>
        </w:rPr>
        <w:t xml:space="preserve"> </w:t>
      </w:r>
      <w:r>
        <w:t>must</w:t>
      </w:r>
      <w:proofErr w:type="gramEnd"/>
      <w:r>
        <w:t xml:space="preserve"> </w:t>
      </w:r>
      <w:r>
        <w:rPr>
          <w:spacing w:val="37"/>
        </w:rPr>
        <w:t xml:space="preserve"> </w:t>
      </w:r>
      <w:r>
        <w:t>be</w:t>
      </w:r>
      <w:r>
        <w:rPr>
          <w:rFonts w:ascii="Times New Roman" w:eastAsia="Times New Roman" w:hAnsi="Times New Roman" w:cs="Times New Roman"/>
          <w:spacing w:val="57"/>
        </w:rPr>
        <w:t xml:space="preserve"> </w:t>
      </w:r>
      <w:r>
        <w:t>completed</w:t>
      </w:r>
      <w:r>
        <w:rPr>
          <w:spacing w:val="-4"/>
        </w:rPr>
        <w:t xml:space="preserve"> </w:t>
      </w:r>
      <w:r>
        <w:rPr>
          <w:spacing w:val="-1"/>
        </w:rPr>
        <w:t>and</w:t>
      </w:r>
      <w:r>
        <w:rPr>
          <w:spacing w:val="-4"/>
        </w:rPr>
        <w:t xml:space="preserve"> </w:t>
      </w:r>
      <w:r>
        <w:rPr>
          <w:spacing w:val="-1"/>
        </w:rPr>
        <w:t>submitted</w:t>
      </w:r>
      <w:r>
        <w:rPr>
          <w:spacing w:val="-3"/>
        </w:rPr>
        <w:t xml:space="preserve"> </w:t>
      </w:r>
      <w:r>
        <w:t>to</w:t>
      </w:r>
      <w:r>
        <w:rPr>
          <w:spacing w:val="-4"/>
        </w:rPr>
        <w:t xml:space="preserve"> </w:t>
      </w:r>
      <w:r>
        <w:rPr>
          <w:spacing w:val="-1"/>
        </w:rPr>
        <w:t>the</w:t>
      </w:r>
      <w:r>
        <w:rPr>
          <w:spacing w:val="-3"/>
        </w:rPr>
        <w:t xml:space="preserve"> </w:t>
      </w:r>
      <w:r w:rsidR="00D61F29">
        <w:rPr>
          <w:spacing w:val="-1"/>
        </w:rPr>
        <w:t>Employer</w:t>
      </w:r>
      <w:r>
        <w:rPr>
          <w:spacing w:val="-1"/>
        </w:rPr>
        <w:t>/manager/supervisor.</w:t>
      </w:r>
    </w:p>
    <w:p w14:paraId="2EEB6BB0" w14:textId="1770BE8E" w:rsidR="00B15832" w:rsidRDefault="00B15832" w:rsidP="00FF1B5D">
      <w:pPr>
        <w:pStyle w:val="BodyText"/>
        <w:tabs>
          <w:tab w:val="left" w:pos="1134"/>
          <w:tab w:val="left" w:pos="3012"/>
          <w:tab w:val="left" w:pos="3544"/>
        </w:tabs>
        <w:spacing w:before="0" w:after="160" w:line="300" w:lineRule="auto"/>
        <w:ind w:left="709"/>
        <w:jc w:val="both"/>
      </w:pPr>
      <w:r>
        <w:t>No</w:t>
      </w:r>
      <w:r>
        <w:rPr>
          <w:spacing w:val="14"/>
        </w:rPr>
        <w:t xml:space="preserve"> </w:t>
      </w:r>
      <w:r>
        <w:t>formal</w:t>
      </w:r>
      <w:r>
        <w:rPr>
          <w:spacing w:val="15"/>
        </w:rPr>
        <w:t xml:space="preserve"> </w:t>
      </w:r>
      <w:r>
        <w:t>appeal</w:t>
      </w:r>
      <w:r>
        <w:rPr>
          <w:spacing w:val="15"/>
        </w:rPr>
        <w:t xml:space="preserve"> </w:t>
      </w:r>
      <w:r>
        <w:rPr>
          <w:spacing w:val="-1"/>
        </w:rPr>
        <w:t>hearing</w:t>
      </w:r>
      <w:r>
        <w:rPr>
          <w:spacing w:val="16"/>
        </w:rPr>
        <w:t xml:space="preserve"> </w:t>
      </w:r>
      <w:r>
        <w:rPr>
          <w:spacing w:val="-1"/>
        </w:rPr>
        <w:t>shall</w:t>
      </w:r>
      <w:r>
        <w:rPr>
          <w:spacing w:val="16"/>
        </w:rPr>
        <w:t xml:space="preserve"> </w:t>
      </w:r>
      <w:r>
        <w:rPr>
          <w:spacing w:val="-1"/>
        </w:rPr>
        <w:t>be</w:t>
      </w:r>
      <w:r>
        <w:rPr>
          <w:spacing w:val="15"/>
        </w:rPr>
        <w:t xml:space="preserve"> </w:t>
      </w:r>
      <w:r>
        <w:rPr>
          <w:spacing w:val="-1"/>
        </w:rPr>
        <w:t>held,</w:t>
      </w:r>
      <w:r>
        <w:rPr>
          <w:spacing w:val="13"/>
        </w:rPr>
        <w:t xml:space="preserve"> </w:t>
      </w:r>
      <w:r>
        <w:rPr>
          <w:spacing w:val="-1"/>
        </w:rPr>
        <w:t>the</w:t>
      </w:r>
      <w:r>
        <w:rPr>
          <w:spacing w:val="15"/>
        </w:rPr>
        <w:t xml:space="preserve"> </w:t>
      </w:r>
      <w:r w:rsidR="00D61F29">
        <w:t>Employer</w:t>
      </w:r>
      <w:r>
        <w:rPr>
          <w:spacing w:val="14"/>
        </w:rPr>
        <w:t xml:space="preserve"> </w:t>
      </w:r>
      <w:r>
        <w:rPr>
          <w:spacing w:val="-1"/>
        </w:rPr>
        <w:t>shall</w:t>
      </w:r>
      <w:r>
        <w:rPr>
          <w:spacing w:val="15"/>
        </w:rPr>
        <w:t xml:space="preserve"> </w:t>
      </w:r>
      <w:r>
        <w:t>submit</w:t>
      </w:r>
      <w:r>
        <w:rPr>
          <w:spacing w:val="15"/>
        </w:rPr>
        <w:t xml:space="preserve"> </w:t>
      </w:r>
      <w:r>
        <w:t>the</w:t>
      </w:r>
      <w:r>
        <w:rPr>
          <w:rFonts w:ascii="Times New Roman"/>
          <w:spacing w:val="23"/>
        </w:rPr>
        <w:t xml:space="preserve"> </w:t>
      </w:r>
      <w:r>
        <w:t>appeal</w:t>
      </w:r>
      <w:r>
        <w:rPr>
          <w:spacing w:val="11"/>
        </w:rPr>
        <w:t xml:space="preserve"> </w:t>
      </w:r>
      <w:r>
        <w:rPr>
          <w:spacing w:val="-1"/>
        </w:rPr>
        <w:t>application</w:t>
      </w:r>
      <w:r>
        <w:rPr>
          <w:spacing w:val="12"/>
        </w:rPr>
        <w:t xml:space="preserve"> </w:t>
      </w:r>
      <w:r>
        <w:t>to</w:t>
      </w:r>
      <w:r>
        <w:rPr>
          <w:spacing w:val="12"/>
        </w:rPr>
        <w:t xml:space="preserve"> </w:t>
      </w:r>
      <w:r>
        <w:t>an</w:t>
      </w:r>
      <w:r>
        <w:rPr>
          <w:spacing w:val="10"/>
        </w:rPr>
        <w:t xml:space="preserve"> </w:t>
      </w:r>
      <w:r>
        <w:rPr>
          <w:spacing w:val="-1"/>
        </w:rPr>
        <w:t>independent</w:t>
      </w:r>
      <w:r>
        <w:rPr>
          <w:spacing w:val="11"/>
        </w:rPr>
        <w:t xml:space="preserve"> </w:t>
      </w:r>
      <w:r>
        <w:t>person,</w:t>
      </w:r>
      <w:r>
        <w:rPr>
          <w:spacing w:val="13"/>
        </w:rPr>
        <w:t xml:space="preserve"> </w:t>
      </w:r>
      <w:r>
        <w:t>who</w:t>
      </w:r>
      <w:r>
        <w:rPr>
          <w:spacing w:val="11"/>
        </w:rPr>
        <w:t xml:space="preserve"> </w:t>
      </w:r>
      <w:r>
        <w:t>was</w:t>
      </w:r>
      <w:r>
        <w:rPr>
          <w:spacing w:val="11"/>
        </w:rPr>
        <w:t xml:space="preserve"> </w:t>
      </w:r>
      <w:r>
        <w:rPr>
          <w:spacing w:val="-1"/>
        </w:rPr>
        <w:t>not</w:t>
      </w:r>
      <w:r>
        <w:rPr>
          <w:spacing w:val="12"/>
        </w:rPr>
        <w:t xml:space="preserve"> </w:t>
      </w:r>
      <w:r>
        <w:t>involved</w:t>
      </w:r>
      <w:r>
        <w:rPr>
          <w:spacing w:val="12"/>
        </w:rPr>
        <w:t xml:space="preserve"> </w:t>
      </w:r>
      <w:r>
        <w:t>in</w:t>
      </w:r>
      <w:r>
        <w:rPr>
          <w:rFonts w:ascii="Times New Roman"/>
          <w:spacing w:val="37"/>
        </w:rPr>
        <w:t xml:space="preserve"> </w:t>
      </w:r>
      <w:r>
        <w:t>the</w:t>
      </w:r>
      <w:r>
        <w:rPr>
          <w:spacing w:val="8"/>
        </w:rPr>
        <w:t xml:space="preserve"> </w:t>
      </w:r>
      <w:r>
        <w:rPr>
          <w:spacing w:val="-1"/>
        </w:rPr>
        <w:t>initial</w:t>
      </w:r>
      <w:r>
        <w:rPr>
          <w:spacing w:val="8"/>
        </w:rPr>
        <w:t xml:space="preserve"> </w:t>
      </w:r>
      <w:r>
        <w:rPr>
          <w:spacing w:val="-1"/>
        </w:rPr>
        <w:t>hearing,</w:t>
      </w:r>
      <w:r>
        <w:rPr>
          <w:spacing w:val="8"/>
        </w:rPr>
        <w:t xml:space="preserve"> </w:t>
      </w:r>
      <w:r>
        <w:t>who</w:t>
      </w:r>
      <w:r>
        <w:rPr>
          <w:spacing w:val="7"/>
        </w:rPr>
        <w:t xml:space="preserve"> </w:t>
      </w:r>
      <w:r>
        <w:t>shall</w:t>
      </w:r>
      <w:r>
        <w:rPr>
          <w:spacing w:val="7"/>
        </w:rPr>
        <w:t xml:space="preserve"> </w:t>
      </w:r>
      <w:r>
        <w:t>make</w:t>
      </w:r>
      <w:r>
        <w:rPr>
          <w:spacing w:val="8"/>
        </w:rPr>
        <w:t xml:space="preserve"> </w:t>
      </w:r>
      <w:r>
        <w:t>a</w:t>
      </w:r>
      <w:r>
        <w:rPr>
          <w:spacing w:val="9"/>
        </w:rPr>
        <w:t xml:space="preserve"> </w:t>
      </w:r>
      <w:r>
        <w:t>final</w:t>
      </w:r>
      <w:r>
        <w:rPr>
          <w:spacing w:val="8"/>
        </w:rPr>
        <w:t xml:space="preserve"> </w:t>
      </w:r>
      <w:r>
        <w:rPr>
          <w:spacing w:val="-1"/>
        </w:rPr>
        <w:t>decision</w:t>
      </w:r>
      <w:r>
        <w:rPr>
          <w:spacing w:val="7"/>
        </w:rPr>
        <w:t xml:space="preserve"> </w:t>
      </w:r>
      <w:r>
        <w:t>based</w:t>
      </w:r>
      <w:r>
        <w:rPr>
          <w:spacing w:val="7"/>
        </w:rPr>
        <w:t xml:space="preserve"> </w:t>
      </w:r>
      <w:r>
        <w:t>on</w:t>
      </w:r>
      <w:r>
        <w:rPr>
          <w:spacing w:val="8"/>
        </w:rPr>
        <w:t xml:space="preserve"> </w:t>
      </w:r>
      <w:r>
        <w:t>the</w:t>
      </w:r>
      <w:r>
        <w:rPr>
          <w:spacing w:val="9"/>
        </w:rPr>
        <w:t xml:space="preserve"> </w:t>
      </w:r>
      <w:r>
        <w:rPr>
          <w:spacing w:val="-1"/>
        </w:rPr>
        <w:t>appeal</w:t>
      </w:r>
      <w:r>
        <w:rPr>
          <w:rFonts w:ascii="Times New Roman"/>
          <w:spacing w:val="29"/>
        </w:rPr>
        <w:t xml:space="preserve"> </w:t>
      </w:r>
      <w:r>
        <w:rPr>
          <w:spacing w:val="-1"/>
        </w:rPr>
        <w:t>application,</w:t>
      </w:r>
      <w:r>
        <w:rPr>
          <w:spacing w:val="34"/>
        </w:rPr>
        <w:t xml:space="preserve"> </w:t>
      </w:r>
      <w:r>
        <w:rPr>
          <w:spacing w:val="-1"/>
        </w:rPr>
        <w:t>the</w:t>
      </w:r>
      <w:r>
        <w:rPr>
          <w:spacing w:val="34"/>
        </w:rPr>
        <w:t xml:space="preserve"> </w:t>
      </w:r>
      <w:r>
        <w:t>minutes</w:t>
      </w:r>
      <w:r>
        <w:rPr>
          <w:spacing w:val="34"/>
        </w:rPr>
        <w:t xml:space="preserve"> </w:t>
      </w:r>
      <w:r>
        <w:t>of</w:t>
      </w:r>
      <w:r>
        <w:rPr>
          <w:spacing w:val="33"/>
        </w:rPr>
        <w:t xml:space="preserve"> </w:t>
      </w:r>
      <w:r>
        <w:t>the</w:t>
      </w:r>
      <w:r>
        <w:rPr>
          <w:spacing w:val="35"/>
        </w:rPr>
        <w:t xml:space="preserve"> </w:t>
      </w:r>
      <w:r>
        <w:t>disciplinary</w:t>
      </w:r>
      <w:r>
        <w:rPr>
          <w:spacing w:val="34"/>
        </w:rPr>
        <w:t xml:space="preserve"> </w:t>
      </w:r>
      <w:r>
        <w:rPr>
          <w:spacing w:val="-1"/>
        </w:rPr>
        <w:t>hearing,</w:t>
      </w:r>
      <w:r>
        <w:rPr>
          <w:spacing w:val="35"/>
        </w:rPr>
        <w:t xml:space="preserve"> </w:t>
      </w:r>
      <w:r>
        <w:t>as</w:t>
      </w:r>
      <w:r>
        <w:rPr>
          <w:spacing w:val="34"/>
        </w:rPr>
        <w:t xml:space="preserve"> </w:t>
      </w:r>
      <w:r>
        <w:t>well</w:t>
      </w:r>
      <w:r>
        <w:rPr>
          <w:spacing w:val="34"/>
        </w:rPr>
        <w:t xml:space="preserve"> </w:t>
      </w:r>
      <w:r>
        <w:t>as</w:t>
      </w:r>
      <w:r>
        <w:rPr>
          <w:spacing w:val="35"/>
        </w:rPr>
        <w:t xml:space="preserve"> </w:t>
      </w:r>
      <w:r>
        <w:t>other</w:t>
      </w:r>
      <w:r>
        <w:rPr>
          <w:rFonts w:ascii="Times New Roman"/>
          <w:spacing w:val="23"/>
        </w:rPr>
        <w:t xml:space="preserve"> </w:t>
      </w:r>
      <w:r>
        <w:t>relevant</w:t>
      </w:r>
      <w:r>
        <w:rPr>
          <w:spacing w:val="-8"/>
        </w:rPr>
        <w:t xml:space="preserve"> </w:t>
      </w:r>
      <w:r>
        <w:rPr>
          <w:spacing w:val="-1"/>
        </w:rPr>
        <w:t>facts.</w:t>
      </w:r>
    </w:p>
    <w:p w14:paraId="188F1CE6" w14:textId="7C29976C" w:rsidR="00B15832" w:rsidRDefault="00B15832" w:rsidP="00FF1B5D">
      <w:pPr>
        <w:pStyle w:val="BodyText"/>
        <w:tabs>
          <w:tab w:val="left" w:pos="1134"/>
          <w:tab w:val="left" w:pos="3006"/>
          <w:tab w:val="left" w:pos="3544"/>
        </w:tabs>
        <w:spacing w:before="0" w:after="160" w:line="300" w:lineRule="auto"/>
        <w:ind w:left="709"/>
      </w:pPr>
      <w:proofErr w:type="gramStart"/>
      <w:r>
        <w:t xml:space="preserve">The </w:t>
      </w:r>
      <w:r>
        <w:rPr>
          <w:spacing w:val="5"/>
        </w:rPr>
        <w:t xml:space="preserve"> </w:t>
      </w:r>
      <w:r>
        <w:t>result</w:t>
      </w:r>
      <w:proofErr w:type="gramEnd"/>
      <w:r>
        <w:t xml:space="preserve"> </w:t>
      </w:r>
      <w:r>
        <w:rPr>
          <w:spacing w:val="4"/>
        </w:rPr>
        <w:t xml:space="preserve"> </w:t>
      </w:r>
      <w:proofErr w:type="gramStart"/>
      <w:r>
        <w:t xml:space="preserve">of </w:t>
      </w:r>
      <w:r>
        <w:rPr>
          <w:spacing w:val="3"/>
        </w:rPr>
        <w:t xml:space="preserve"> </w:t>
      </w:r>
      <w:r>
        <w:t>the</w:t>
      </w:r>
      <w:proofErr w:type="gramEnd"/>
      <w:r>
        <w:t xml:space="preserve"> </w:t>
      </w:r>
      <w:r>
        <w:rPr>
          <w:spacing w:val="4"/>
        </w:rPr>
        <w:t xml:space="preserve"> </w:t>
      </w:r>
      <w:proofErr w:type="gramStart"/>
      <w:r>
        <w:rPr>
          <w:spacing w:val="-1"/>
        </w:rPr>
        <w:t>appeal</w:t>
      </w:r>
      <w:r>
        <w:t xml:space="preserve"> </w:t>
      </w:r>
      <w:r>
        <w:rPr>
          <w:spacing w:val="5"/>
        </w:rPr>
        <w:t xml:space="preserve"> </w:t>
      </w:r>
      <w:r>
        <w:rPr>
          <w:spacing w:val="-1"/>
        </w:rPr>
        <w:t>application</w:t>
      </w:r>
      <w:proofErr w:type="gramEnd"/>
      <w:r>
        <w:t xml:space="preserve"> </w:t>
      </w:r>
      <w:r>
        <w:rPr>
          <w:spacing w:val="5"/>
        </w:rPr>
        <w:t xml:space="preserve"> </w:t>
      </w:r>
      <w:proofErr w:type="gramStart"/>
      <w:r>
        <w:rPr>
          <w:spacing w:val="-1"/>
        </w:rPr>
        <w:t>shall</w:t>
      </w:r>
      <w:r>
        <w:t xml:space="preserve"> </w:t>
      </w:r>
      <w:r>
        <w:rPr>
          <w:spacing w:val="5"/>
        </w:rPr>
        <w:t xml:space="preserve"> </w:t>
      </w:r>
      <w:r>
        <w:t>be</w:t>
      </w:r>
      <w:proofErr w:type="gramEnd"/>
      <w:r>
        <w:t xml:space="preserve"> </w:t>
      </w:r>
      <w:r>
        <w:rPr>
          <w:spacing w:val="4"/>
        </w:rPr>
        <w:t xml:space="preserve"> </w:t>
      </w:r>
      <w:proofErr w:type="gramStart"/>
      <w:r>
        <w:rPr>
          <w:spacing w:val="-1"/>
        </w:rPr>
        <w:t>communicated</w:t>
      </w:r>
      <w:r>
        <w:t xml:space="preserve"> </w:t>
      </w:r>
      <w:r>
        <w:rPr>
          <w:spacing w:val="5"/>
        </w:rPr>
        <w:t xml:space="preserve"> </w:t>
      </w:r>
      <w:r>
        <w:t>to</w:t>
      </w:r>
      <w:proofErr w:type="gramEnd"/>
      <w:r>
        <w:t xml:space="preserve"> </w:t>
      </w:r>
      <w:r>
        <w:rPr>
          <w:spacing w:val="4"/>
        </w:rPr>
        <w:t xml:space="preserve"> </w:t>
      </w:r>
      <w:r>
        <w:t>the</w:t>
      </w:r>
      <w:r>
        <w:rPr>
          <w:rFonts w:ascii="Times New Roman"/>
          <w:spacing w:val="57"/>
        </w:rPr>
        <w:t xml:space="preserve"> </w:t>
      </w:r>
      <w:r w:rsidR="00D61F29">
        <w:t>Employee</w:t>
      </w:r>
      <w:r>
        <w:rPr>
          <w:spacing w:val="-5"/>
        </w:rPr>
        <w:t xml:space="preserve"> </w:t>
      </w:r>
      <w:r>
        <w:t>within</w:t>
      </w:r>
      <w:r>
        <w:rPr>
          <w:spacing w:val="-3"/>
        </w:rPr>
        <w:t xml:space="preserve"> </w:t>
      </w:r>
      <w:r>
        <w:t>a</w:t>
      </w:r>
      <w:r>
        <w:rPr>
          <w:spacing w:val="-2"/>
        </w:rPr>
        <w:t xml:space="preserve"> </w:t>
      </w:r>
      <w:r>
        <w:rPr>
          <w:spacing w:val="-1"/>
        </w:rPr>
        <w:t>reasonable</w:t>
      </w:r>
      <w:r>
        <w:rPr>
          <w:spacing w:val="-3"/>
        </w:rPr>
        <w:t xml:space="preserve"> </w:t>
      </w:r>
      <w:r>
        <w:t>time.</w:t>
      </w:r>
    </w:p>
    <w:p w14:paraId="455474DA" w14:textId="4A8DC4D3" w:rsidR="00B15832" w:rsidRDefault="00B15832" w:rsidP="00FF1B5D">
      <w:pPr>
        <w:pStyle w:val="BodyText"/>
        <w:tabs>
          <w:tab w:val="left" w:pos="1134"/>
          <w:tab w:val="left" w:pos="1701"/>
        </w:tabs>
        <w:spacing w:before="0" w:after="160" w:line="300" w:lineRule="auto"/>
        <w:ind w:left="709"/>
        <w:jc w:val="both"/>
      </w:pPr>
      <w:r>
        <w:t>If</w:t>
      </w:r>
      <w:r>
        <w:rPr>
          <w:spacing w:val="5"/>
        </w:rPr>
        <w:t xml:space="preserve"> </w:t>
      </w:r>
      <w:r>
        <w:t>a</w:t>
      </w:r>
      <w:r>
        <w:rPr>
          <w:spacing w:val="5"/>
        </w:rPr>
        <w:t xml:space="preserve"> </w:t>
      </w:r>
      <w:r>
        <w:rPr>
          <w:spacing w:val="-1"/>
        </w:rPr>
        <w:t>disciplinary</w:t>
      </w:r>
      <w:r>
        <w:rPr>
          <w:spacing w:val="6"/>
        </w:rPr>
        <w:t xml:space="preserve"> </w:t>
      </w:r>
      <w:r>
        <w:rPr>
          <w:spacing w:val="-1"/>
        </w:rPr>
        <w:t>enquiry</w:t>
      </w:r>
      <w:r>
        <w:rPr>
          <w:spacing w:val="5"/>
        </w:rPr>
        <w:t xml:space="preserve"> </w:t>
      </w:r>
      <w:r>
        <w:rPr>
          <w:spacing w:val="-1"/>
        </w:rPr>
        <w:t>is</w:t>
      </w:r>
      <w:r>
        <w:rPr>
          <w:spacing w:val="5"/>
        </w:rPr>
        <w:t xml:space="preserve"> </w:t>
      </w:r>
      <w:r>
        <w:rPr>
          <w:spacing w:val="-1"/>
        </w:rPr>
        <w:t>held</w:t>
      </w:r>
      <w:r>
        <w:rPr>
          <w:spacing w:val="6"/>
        </w:rPr>
        <w:t xml:space="preserve"> </w:t>
      </w:r>
      <w:r>
        <w:rPr>
          <w:spacing w:val="-1"/>
        </w:rPr>
        <w:t>in</w:t>
      </w:r>
      <w:r>
        <w:rPr>
          <w:spacing w:val="5"/>
        </w:rPr>
        <w:t xml:space="preserve"> </w:t>
      </w:r>
      <w:r>
        <w:t>the</w:t>
      </w:r>
      <w:r>
        <w:rPr>
          <w:spacing w:val="4"/>
        </w:rPr>
        <w:t xml:space="preserve"> </w:t>
      </w:r>
      <w:r>
        <w:rPr>
          <w:spacing w:val="-1"/>
        </w:rPr>
        <w:t>absence</w:t>
      </w:r>
      <w:r>
        <w:rPr>
          <w:spacing w:val="5"/>
        </w:rPr>
        <w:t xml:space="preserve"> </w:t>
      </w:r>
      <w:r>
        <w:t>of</w:t>
      </w:r>
      <w:r>
        <w:rPr>
          <w:spacing w:val="5"/>
        </w:rPr>
        <w:t xml:space="preserve"> </w:t>
      </w:r>
      <w:r>
        <w:rPr>
          <w:spacing w:val="-1"/>
        </w:rPr>
        <w:t>the</w:t>
      </w:r>
      <w:r>
        <w:rPr>
          <w:spacing w:val="5"/>
        </w:rPr>
        <w:t xml:space="preserve"> </w:t>
      </w:r>
      <w:r w:rsidR="00D61F29">
        <w:rPr>
          <w:spacing w:val="-1"/>
        </w:rPr>
        <w:t>Employee</w:t>
      </w:r>
      <w:r>
        <w:rPr>
          <w:spacing w:val="4"/>
        </w:rPr>
        <w:t xml:space="preserve"> </w:t>
      </w:r>
      <w:r>
        <w:rPr>
          <w:spacing w:val="-1"/>
        </w:rPr>
        <w:t>due</w:t>
      </w:r>
      <w:r>
        <w:rPr>
          <w:spacing w:val="6"/>
        </w:rPr>
        <w:t xml:space="preserve"> </w:t>
      </w:r>
      <w:r>
        <w:t>to</w:t>
      </w:r>
      <w:r>
        <w:rPr>
          <w:spacing w:val="5"/>
        </w:rPr>
        <w:t xml:space="preserve"> </w:t>
      </w:r>
      <w:r>
        <w:t>the</w:t>
      </w:r>
      <w:r>
        <w:rPr>
          <w:spacing w:val="5"/>
        </w:rPr>
        <w:t xml:space="preserve"> </w:t>
      </w:r>
      <w:r w:rsidR="00D61F29">
        <w:rPr>
          <w:spacing w:val="-1"/>
        </w:rPr>
        <w:t>Employee</w:t>
      </w:r>
      <w:r>
        <w:rPr>
          <w:spacing w:val="-1"/>
        </w:rPr>
        <w:t>'s</w:t>
      </w:r>
      <w:r>
        <w:rPr>
          <w:rFonts w:ascii="Times New Roman"/>
          <w:spacing w:val="50"/>
        </w:rPr>
        <w:t xml:space="preserve"> </w:t>
      </w:r>
      <w:r>
        <w:rPr>
          <w:spacing w:val="-1"/>
        </w:rPr>
        <w:t>unavailability</w:t>
      </w:r>
      <w:r>
        <w:rPr>
          <w:spacing w:val="17"/>
        </w:rPr>
        <w:t xml:space="preserve"> </w:t>
      </w:r>
      <w:r>
        <w:rPr>
          <w:spacing w:val="-1"/>
        </w:rPr>
        <w:t>or</w:t>
      </w:r>
      <w:r>
        <w:rPr>
          <w:spacing w:val="17"/>
        </w:rPr>
        <w:t xml:space="preserve"> </w:t>
      </w:r>
      <w:r>
        <w:rPr>
          <w:spacing w:val="-1"/>
        </w:rPr>
        <w:t>refusal/failure</w:t>
      </w:r>
      <w:r>
        <w:rPr>
          <w:spacing w:val="17"/>
        </w:rPr>
        <w:t xml:space="preserve"> </w:t>
      </w:r>
      <w:r>
        <w:rPr>
          <w:spacing w:val="-1"/>
        </w:rPr>
        <w:t>to</w:t>
      </w:r>
      <w:r>
        <w:rPr>
          <w:spacing w:val="17"/>
        </w:rPr>
        <w:t xml:space="preserve"> </w:t>
      </w:r>
      <w:r>
        <w:rPr>
          <w:spacing w:val="-1"/>
        </w:rPr>
        <w:t>appear,</w:t>
      </w:r>
      <w:r>
        <w:rPr>
          <w:spacing w:val="17"/>
        </w:rPr>
        <w:t xml:space="preserve"> </w:t>
      </w:r>
      <w:r>
        <w:rPr>
          <w:spacing w:val="-1"/>
        </w:rPr>
        <w:t>the</w:t>
      </w:r>
      <w:r>
        <w:rPr>
          <w:spacing w:val="18"/>
        </w:rPr>
        <w:t xml:space="preserve"> </w:t>
      </w:r>
      <w:r w:rsidR="00D61F29">
        <w:rPr>
          <w:spacing w:val="-1"/>
        </w:rPr>
        <w:t>Employer</w:t>
      </w:r>
      <w:r>
        <w:rPr>
          <w:spacing w:val="16"/>
        </w:rPr>
        <w:t xml:space="preserve"> </w:t>
      </w:r>
      <w:r>
        <w:rPr>
          <w:spacing w:val="-1"/>
        </w:rPr>
        <w:t>shall</w:t>
      </w:r>
      <w:r>
        <w:rPr>
          <w:spacing w:val="17"/>
        </w:rPr>
        <w:t xml:space="preserve"> </w:t>
      </w:r>
      <w:r>
        <w:rPr>
          <w:spacing w:val="-1"/>
        </w:rPr>
        <w:t>hand</w:t>
      </w:r>
      <w:r>
        <w:rPr>
          <w:spacing w:val="17"/>
        </w:rPr>
        <w:t xml:space="preserve"> </w:t>
      </w:r>
      <w:r>
        <w:t>a</w:t>
      </w:r>
      <w:r>
        <w:rPr>
          <w:spacing w:val="16"/>
        </w:rPr>
        <w:t xml:space="preserve"> </w:t>
      </w:r>
      <w:r>
        <w:rPr>
          <w:spacing w:val="-1"/>
        </w:rPr>
        <w:t>copy</w:t>
      </w:r>
      <w:r>
        <w:rPr>
          <w:spacing w:val="18"/>
        </w:rPr>
        <w:t xml:space="preserve"> </w:t>
      </w:r>
      <w:r>
        <w:rPr>
          <w:spacing w:val="-1"/>
        </w:rPr>
        <w:t>of</w:t>
      </w:r>
      <w:r>
        <w:rPr>
          <w:spacing w:val="17"/>
        </w:rPr>
        <w:t xml:space="preserve"> </w:t>
      </w:r>
      <w:r>
        <w:rPr>
          <w:spacing w:val="-1"/>
        </w:rPr>
        <w:t>the</w:t>
      </w:r>
      <w:r>
        <w:rPr>
          <w:spacing w:val="16"/>
        </w:rPr>
        <w:t xml:space="preserve"> </w:t>
      </w:r>
      <w:r>
        <w:rPr>
          <w:spacing w:val="-1"/>
        </w:rPr>
        <w:t>disciplinary</w:t>
      </w:r>
      <w:r>
        <w:rPr>
          <w:rFonts w:ascii="Times New Roman"/>
          <w:spacing w:val="40"/>
        </w:rPr>
        <w:t xml:space="preserve"> </w:t>
      </w:r>
      <w:r>
        <w:t>report</w:t>
      </w:r>
      <w:r>
        <w:rPr>
          <w:spacing w:val="-2"/>
        </w:rPr>
        <w:t xml:space="preserve"> </w:t>
      </w:r>
      <w:r>
        <w:t>to</w:t>
      </w:r>
      <w:r>
        <w:rPr>
          <w:spacing w:val="-3"/>
        </w:rPr>
        <w:t xml:space="preserve"> </w:t>
      </w:r>
      <w:r>
        <w:t>the</w:t>
      </w:r>
      <w:r>
        <w:rPr>
          <w:spacing w:val="-2"/>
        </w:rPr>
        <w:t xml:space="preserve"> </w:t>
      </w:r>
      <w:r w:rsidR="00D61F29">
        <w:rPr>
          <w:spacing w:val="-1"/>
        </w:rPr>
        <w:t>Employee</w:t>
      </w:r>
      <w:r>
        <w:rPr>
          <w:spacing w:val="-1"/>
        </w:rPr>
        <w:t xml:space="preserve"> </w:t>
      </w:r>
      <w:r>
        <w:t>or</w:t>
      </w:r>
      <w:r>
        <w:rPr>
          <w:spacing w:val="-3"/>
        </w:rPr>
        <w:t xml:space="preserve"> </w:t>
      </w:r>
      <w:r>
        <w:t>send</w:t>
      </w:r>
      <w:r>
        <w:rPr>
          <w:spacing w:val="-1"/>
        </w:rPr>
        <w:t xml:space="preserve"> </w:t>
      </w:r>
      <w:r>
        <w:t>a</w:t>
      </w:r>
      <w:r>
        <w:rPr>
          <w:spacing w:val="-3"/>
        </w:rPr>
        <w:t xml:space="preserve"> </w:t>
      </w:r>
      <w:r>
        <w:rPr>
          <w:spacing w:val="-1"/>
        </w:rPr>
        <w:t xml:space="preserve">copy </w:t>
      </w:r>
      <w:r>
        <w:t>per</w:t>
      </w:r>
      <w:r>
        <w:rPr>
          <w:spacing w:val="-1"/>
        </w:rPr>
        <w:t xml:space="preserve"> registered</w:t>
      </w:r>
      <w:r>
        <w:rPr>
          <w:spacing w:val="-4"/>
        </w:rPr>
        <w:t xml:space="preserve"> </w:t>
      </w:r>
      <w:r>
        <w:t>post</w:t>
      </w:r>
      <w:r>
        <w:rPr>
          <w:spacing w:val="-2"/>
        </w:rPr>
        <w:t xml:space="preserve"> </w:t>
      </w:r>
      <w:r>
        <w:t>to</w:t>
      </w:r>
      <w:r>
        <w:rPr>
          <w:spacing w:val="-2"/>
        </w:rPr>
        <w:t xml:space="preserve"> </w:t>
      </w:r>
      <w:r>
        <w:t>his</w:t>
      </w:r>
      <w:r>
        <w:rPr>
          <w:spacing w:val="-1"/>
        </w:rPr>
        <w:t xml:space="preserve"> </w:t>
      </w:r>
      <w:r>
        <w:t>last</w:t>
      </w:r>
      <w:r>
        <w:rPr>
          <w:spacing w:val="-1"/>
        </w:rPr>
        <w:t xml:space="preserve"> known</w:t>
      </w:r>
      <w:r>
        <w:rPr>
          <w:spacing w:val="-2"/>
        </w:rPr>
        <w:t xml:space="preserve"> </w:t>
      </w:r>
      <w:r>
        <w:rPr>
          <w:spacing w:val="-1"/>
        </w:rPr>
        <w:t>address.</w:t>
      </w:r>
    </w:p>
    <w:p w14:paraId="5413AC1B" w14:textId="3190E0CA" w:rsidR="00B15832" w:rsidRDefault="00B15832" w:rsidP="00FF1B5D">
      <w:pPr>
        <w:pStyle w:val="BodyText"/>
        <w:tabs>
          <w:tab w:val="left" w:pos="1134"/>
          <w:tab w:val="left" w:pos="1701"/>
        </w:tabs>
        <w:spacing w:before="0" w:after="160" w:line="300" w:lineRule="auto"/>
        <w:ind w:left="709"/>
        <w:jc w:val="both"/>
      </w:pPr>
      <w:r>
        <w:rPr>
          <w:spacing w:val="-1"/>
        </w:rPr>
        <w:t>The</w:t>
      </w:r>
      <w:r>
        <w:rPr>
          <w:spacing w:val="5"/>
        </w:rPr>
        <w:t xml:space="preserve"> </w:t>
      </w:r>
      <w:r w:rsidR="00D61F29">
        <w:rPr>
          <w:spacing w:val="-1"/>
        </w:rPr>
        <w:t>Employee</w:t>
      </w:r>
      <w:r>
        <w:rPr>
          <w:spacing w:val="5"/>
        </w:rPr>
        <w:t xml:space="preserve"> </w:t>
      </w:r>
      <w:r>
        <w:t>agrees</w:t>
      </w:r>
      <w:r>
        <w:rPr>
          <w:spacing w:val="4"/>
        </w:rPr>
        <w:t xml:space="preserve"> </w:t>
      </w:r>
      <w:r>
        <w:t>to</w:t>
      </w:r>
      <w:r>
        <w:rPr>
          <w:spacing w:val="4"/>
        </w:rPr>
        <w:t xml:space="preserve"> </w:t>
      </w:r>
      <w:r>
        <w:rPr>
          <w:spacing w:val="-1"/>
        </w:rPr>
        <w:t>undergo</w:t>
      </w:r>
      <w:r>
        <w:rPr>
          <w:spacing w:val="5"/>
        </w:rPr>
        <w:t xml:space="preserve"> </w:t>
      </w:r>
      <w:r>
        <w:t>any</w:t>
      </w:r>
      <w:r>
        <w:rPr>
          <w:spacing w:val="5"/>
        </w:rPr>
        <w:t xml:space="preserve"> </w:t>
      </w:r>
      <w:r>
        <w:rPr>
          <w:spacing w:val="-1"/>
        </w:rPr>
        <w:t>medical</w:t>
      </w:r>
      <w:r>
        <w:rPr>
          <w:spacing w:val="6"/>
        </w:rPr>
        <w:t xml:space="preserve"> </w:t>
      </w:r>
      <w:r>
        <w:rPr>
          <w:spacing w:val="-1"/>
        </w:rPr>
        <w:t>examination</w:t>
      </w:r>
      <w:r>
        <w:rPr>
          <w:spacing w:val="5"/>
        </w:rPr>
        <w:t xml:space="preserve"> </w:t>
      </w:r>
      <w:r>
        <w:rPr>
          <w:spacing w:val="-1"/>
        </w:rPr>
        <w:t>or</w:t>
      </w:r>
      <w:r>
        <w:rPr>
          <w:spacing w:val="4"/>
        </w:rPr>
        <w:t xml:space="preserve"> </w:t>
      </w:r>
      <w:r>
        <w:rPr>
          <w:spacing w:val="-1"/>
        </w:rPr>
        <w:t>examination</w:t>
      </w:r>
      <w:r>
        <w:rPr>
          <w:spacing w:val="4"/>
        </w:rPr>
        <w:t xml:space="preserve"> </w:t>
      </w:r>
      <w:r>
        <w:rPr>
          <w:spacing w:val="-1"/>
        </w:rPr>
        <w:t>by</w:t>
      </w:r>
      <w:r>
        <w:rPr>
          <w:spacing w:val="6"/>
        </w:rPr>
        <w:t xml:space="preserve"> </w:t>
      </w:r>
      <w:r>
        <w:rPr>
          <w:spacing w:val="-1"/>
        </w:rPr>
        <w:t>means</w:t>
      </w:r>
      <w:r>
        <w:rPr>
          <w:spacing w:val="5"/>
        </w:rPr>
        <w:t xml:space="preserve"> </w:t>
      </w:r>
      <w:r>
        <w:t>of</w:t>
      </w:r>
      <w:r>
        <w:rPr>
          <w:rFonts w:ascii="Times New Roman"/>
          <w:spacing w:val="63"/>
        </w:rPr>
        <w:t xml:space="preserve"> </w:t>
      </w:r>
      <w:r>
        <w:rPr>
          <w:spacing w:val="-1"/>
        </w:rPr>
        <w:t>apparatus</w:t>
      </w:r>
      <w:r>
        <w:rPr>
          <w:spacing w:val="26"/>
        </w:rPr>
        <w:t xml:space="preserve"> </w:t>
      </w:r>
      <w:r>
        <w:rPr>
          <w:spacing w:val="-1"/>
        </w:rPr>
        <w:t>especially</w:t>
      </w:r>
      <w:r>
        <w:rPr>
          <w:spacing w:val="24"/>
        </w:rPr>
        <w:t xml:space="preserve"> </w:t>
      </w:r>
      <w:r>
        <w:rPr>
          <w:spacing w:val="-1"/>
        </w:rPr>
        <w:t>designed</w:t>
      </w:r>
      <w:r>
        <w:rPr>
          <w:spacing w:val="26"/>
        </w:rPr>
        <w:t xml:space="preserve"> </w:t>
      </w:r>
      <w:r>
        <w:t>for</w:t>
      </w:r>
      <w:r>
        <w:rPr>
          <w:spacing w:val="25"/>
        </w:rPr>
        <w:t xml:space="preserve"> </w:t>
      </w:r>
      <w:r>
        <w:t>this</w:t>
      </w:r>
      <w:r>
        <w:rPr>
          <w:spacing w:val="24"/>
        </w:rPr>
        <w:t xml:space="preserve"> </w:t>
      </w:r>
      <w:r>
        <w:rPr>
          <w:spacing w:val="-1"/>
        </w:rPr>
        <w:t>purpose</w:t>
      </w:r>
      <w:r>
        <w:rPr>
          <w:spacing w:val="26"/>
        </w:rPr>
        <w:t xml:space="preserve"> </w:t>
      </w:r>
      <w:r>
        <w:t>of</w:t>
      </w:r>
      <w:r>
        <w:rPr>
          <w:spacing w:val="25"/>
        </w:rPr>
        <w:t xml:space="preserve"> </w:t>
      </w:r>
      <w:r>
        <w:rPr>
          <w:spacing w:val="-1"/>
        </w:rPr>
        <w:t>testing</w:t>
      </w:r>
      <w:r>
        <w:rPr>
          <w:spacing w:val="25"/>
        </w:rPr>
        <w:t xml:space="preserve"> </w:t>
      </w:r>
      <w:r>
        <w:rPr>
          <w:spacing w:val="-1"/>
        </w:rPr>
        <w:t>under</w:t>
      </w:r>
      <w:r>
        <w:rPr>
          <w:spacing w:val="26"/>
        </w:rPr>
        <w:t xml:space="preserve"> </w:t>
      </w:r>
      <w:r>
        <w:rPr>
          <w:spacing w:val="-1"/>
        </w:rPr>
        <w:t>the</w:t>
      </w:r>
      <w:r>
        <w:rPr>
          <w:spacing w:val="26"/>
        </w:rPr>
        <w:t xml:space="preserve"> </w:t>
      </w:r>
      <w:r>
        <w:rPr>
          <w:spacing w:val="-1"/>
        </w:rPr>
        <w:t>influence</w:t>
      </w:r>
      <w:r>
        <w:rPr>
          <w:spacing w:val="26"/>
        </w:rPr>
        <w:t xml:space="preserve"> </w:t>
      </w:r>
      <w:r>
        <w:t>of</w:t>
      </w:r>
      <w:r>
        <w:rPr>
          <w:spacing w:val="24"/>
        </w:rPr>
        <w:t xml:space="preserve"> </w:t>
      </w:r>
      <w:r>
        <w:rPr>
          <w:spacing w:val="-1"/>
        </w:rPr>
        <w:t>liquor</w:t>
      </w:r>
      <w:r>
        <w:rPr>
          <w:spacing w:val="26"/>
        </w:rPr>
        <w:t xml:space="preserve"> </w:t>
      </w:r>
      <w:r>
        <w:t>or</w:t>
      </w:r>
      <w:r>
        <w:rPr>
          <w:spacing w:val="26"/>
        </w:rPr>
        <w:t xml:space="preserve"> </w:t>
      </w:r>
      <w:r>
        <w:t>a</w:t>
      </w:r>
      <w:r>
        <w:rPr>
          <w:rFonts w:ascii="Times New Roman"/>
          <w:spacing w:val="99"/>
        </w:rPr>
        <w:t xml:space="preserve"> </w:t>
      </w:r>
      <w:r>
        <w:rPr>
          <w:spacing w:val="-1"/>
        </w:rPr>
        <w:t>narcotic</w:t>
      </w:r>
      <w:r>
        <w:rPr>
          <w:spacing w:val="2"/>
        </w:rPr>
        <w:t xml:space="preserve"> </w:t>
      </w:r>
      <w:r>
        <w:rPr>
          <w:spacing w:val="-1"/>
        </w:rPr>
        <w:t>substance</w:t>
      </w:r>
      <w:r>
        <w:rPr>
          <w:spacing w:val="3"/>
        </w:rPr>
        <w:t xml:space="preserve"> </w:t>
      </w:r>
      <w:r>
        <w:rPr>
          <w:spacing w:val="-1"/>
        </w:rPr>
        <w:t>in</w:t>
      </w:r>
      <w:r>
        <w:rPr>
          <w:spacing w:val="3"/>
        </w:rPr>
        <w:t xml:space="preserve"> </w:t>
      </w:r>
      <w:r>
        <w:t>the</w:t>
      </w:r>
      <w:r>
        <w:rPr>
          <w:spacing w:val="1"/>
        </w:rPr>
        <w:t xml:space="preserve"> </w:t>
      </w:r>
      <w:r>
        <w:rPr>
          <w:spacing w:val="-1"/>
        </w:rPr>
        <w:t>event</w:t>
      </w:r>
      <w:r>
        <w:rPr>
          <w:spacing w:val="2"/>
        </w:rPr>
        <w:t xml:space="preserve"> </w:t>
      </w:r>
      <w:r>
        <w:t>of</w:t>
      </w:r>
      <w:r>
        <w:rPr>
          <w:spacing w:val="2"/>
        </w:rPr>
        <w:t xml:space="preserve"> </w:t>
      </w:r>
      <w:r>
        <w:rPr>
          <w:spacing w:val="-1"/>
        </w:rPr>
        <w:t>any</w:t>
      </w:r>
      <w:r>
        <w:rPr>
          <w:spacing w:val="2"/>
        </w:rPr>
        <w:t xml:space="preserve"> </w:t>
      </w:r>
      <w:r>
        <w:rPr>
          <w:spacing w:val="-1"/>
        </w:rPr>
        <w:t>suspicion</w:t>
      </w:r>
      <w:r>
        <w:rPr>
          <w:spacing w:val="1"/>
        </w:rPr>
        <w:t xml:space="preserve"> </w:t>
      </w:r>
      <w:r>
        <w:t>by</w:t>
      </w:r>
      <w:r>
        <w:rPr>
          <w:spacing w:val="2"/>
        </w:rPr>
        <w:t xml:space="preserve"> </w:t>
      </w:r>
      <w:r>
        <w:rPr>
          <w:spacing w:val="-1"/>
        </w:rPr>
        <w:t>the</w:t>
      </w:r>
      <w:r>
        <w:rPr>
          <w:spacing w:val="2"/>
        </w:rPr>
        <w:t xml:space="preserve"> </w:t>
      </w:r>
      <w:r w:rsidR="00D61F29">
        <w:rPr>
          <w:spacing w:val="-1"/>
        </w:rPr>
        <w:t>Employer</w:t>
      </w:r>
      <w:r>
        <w:rPr>
          <w:spacing w:val="1"/>
        </w:rPr>
        <w:t xml:space="preserve"> </w:t>
      </w:r>
      <w:r>
        <w:t>or</w:t>
      </w:r>
      <w:r>
        <w:rPr>
          <w:spacing w:val="2"/>
        </w:rPr>
        <w:t xml:space="preserve"> </w:t>
      </w:r>
      <w:r>
        <w:t>supervisor</w:t>
      </w:r>
      <w:r>
        <w:rPr>
          <w:spacing w:val="3"/>
        </w:rPr>
        <w:t xml:space="preserve"> </w:t>
      </w:r>
      <w:r>
        <w:t>of</w:t>
      </w:r>
      <w:r>
        <w:rPr>
          <w:spacing w:val="2"/>
        </w:rPr>
        <w:t xml:space="preserve"> </w:t>
      </w:r>
      <w:r>
        <w:rPr>
          <w:spacing w:val="-1"/>
        </w:rPr>
        <w:t>such</w:t>
      </w:r>
      <w:r>
        <w:rPr>
          <w:rFonts w:ascii="Times New Roman"/>
          <w:spacing w:val="69"/>
        </w:rPr>
        <w:t xml:space="preserve"> </w:t>
      </w:r>
      <w:r w:rsidR="00D61F29">
        <w:t>Employee</w:t>
      </w:r>
      <w:r>
        <w:rPr>
          <w:spacing w:val="-6"/>
        </w:rPr>
        <w:t xml:space="preserve"> </w:t>
      </w:r>
      <w:r>
        <w:t>being</w:t>
      </w:r>
      <w:r>
        <w:rPr>
          <w:spacing w:val="-2"/>
        </w:rPr>
        <w:t xml:space="preserve"> </w:t>
      </w:r>
      <w:r>
        <w:rPr>
          <w:spacing w:val="-1"/>
        </w:rPr>
        <w:t>influenced</w:t>
      </w:r>
      <w:r>
        <w:rPr>
          <w:spacing w:val="-3"/>
        </w:rPr>
        <w:t xml:space="preserve"> </w:t>
      </w:r>
      <w:r>
        <w:t>or</w:t>
      </w:r>
      <w:r>
        <w:rPr>
          <w:spacing w:val="-4"/>
        </w:rPr>
        <w:t xml:space="preserve"> </w:t>
      </w:r>
      <w:proofErr w:type="gramStart"/>
      <w:r>
        <w:rPr>
          <w:spacing w:val="-1"/>
        </w:rPr>
        <w:t>effected</w:t>
      </w:r>
      <w:proofErr w:type="gramEnd"/>
      <w:r>
        <w:rPr>
          <w:spacing w:val="-1"/>
        </w:rPr>
        <w:t>.</w:t>
      </w:r>
    </w:p>
    <w:p w14:paraId="104BB956" w14:textId="4411CAD2" w:rsidR="00B415CD" w:rsidRDefault="00B15832" w:rsidP="00B415CD">
      <w:pPr>
        <w:pStyle w:val="BodyText"/>
        <w:tabs>
          <w:tab w:val="left" w:pos="935"/>
          <w:tab w:val="left" w:pos="1134"/>
          <w:tab w:val="left" w:pos="1701"/>
        </w:tabs>
        <w:spacing w:before="0" w:after="160" w:line="300" w:lineRule="auto"/>
        <w:ind w:left="709"/>
        <w:jc w:val="both"/>
      </w:pPr>
      <w:r>
        <w:rPr>
          <w:spacing w:val="-1"/>
        </w:rPr>
        <w:t>The</w:t>
      </w:r>
      <w:r>
        <w:rPr>
          <w:spacing w:val="2"/>
        </w:rPr>
        <w:t xml:space="preserve"> </w:t>
      </w:r>
      <w:r w:rsidR="00D61F29">
        <w:t>Employee</w:t>
      </w:r>
      <w:r>
        <w:rPr>
          <w:spacing w:val="1"/>
        </w:rPr>
        <w:t xml:space="preserve"> </w:t>
      </w:r>
      <w:r>
        <w:rPr>
          <w:spacing w:val="-1"/>
        </w:rPr>
        <w:t>accepts</w:t>
      </w:r>
      <w:r>
        <w:rPr>
          <w:spacing w:val="2"/>
        </w:rPr>
        <w:t xml:space="preserve"> </w:t>
      </w:r>
      <w:r>
        <w:t>the</w:t>
      </w:r>
      <w:r>
        <w:rPr>
          <w:spacing w:val="1"/>
        </w:rPr>
        <w:t xml:space="preserve"> </w:t>
      </w:r>
      <w:r>
        <w:t>admissibility</w:t>
      </w:r>
      <w:r>
        <w:rPr>
          <w:spacing w:val="3"/>
        </w:rPr>
        <w:t xml:space="preserve"> </w:t>
      </w:r>
      <w:r>
        <w:rPr>
          <w:spacing w:val="-1"/>
        </w:rPr>
        <w:t>of</w:t>
      </w:r>
      <w:r>
        <w:rPr>
          <w:spacing w:val="2"/>
        </w:rPr>
        <w:t xml:space="preserve"> </w:t>
      </w:r>
      <w:r>
        <w:rPr>
          <w:spacing w:val="-1"/>
        </w:rPr>
        <w:t>such</w:t>
      </w:r>
      <w:r>
        <w:rPr>
          <w:spacing w:val="2"/>
        </w:rPr>
        <w:t xml:space="preserve"> </w:t>
      </w:r>
      <w:r>
        <w:t>testing</w:t>
      </w:r>
      <w:r>
        <w:rPr>
          <w:spacing w:val="3"/>
        </w:rPr>
        <w:t xml:space="preserve"> </w:t>
      </w:r>
      <w:r>
        <w:t>and</w:t>
      </w:r>
      <w:r>
        <w:rPr>
          <w:spacing w:val="2"/>
        </w:rPr>
        <w:t xml:space="preserve"> </w:t>
      </w:r>
      <w:r>
        <w:t>result</w:t>
      </w:r>
      <w:r>
        <w:rPr>
          <w:spacing w:val="1"/>
        </w:rPr>
        <w:t xml:space="preserve"> </w:t>
      </w:r>
      <w:r>
        <w:rPr>
          <w:spacing w:val="-1"/>
        </w:rPr>
        <w:t>of</w:t>
      </w:r>
      <w:r>
        <w:rPr>
          <w:spacing w:val="3"/>
        </w:rPr>
        <w:t xml:space="preserve"> </w:t>
      </w:r>
      <w:r>
        <w:rPr>
          <w:spacing w:val="-1"/>
        </w:rPr>
        <w:t>such</w:t>
      </w:r>
      <w:r>
        <w:rPr>
          <w:spacing w:val="3"/>
        </w:rPr>
        <w:t xml:space="preserve"> </w:t>
      </w:r>
      <w:r>
        <w:rPr>
          <w:spacing w:val="-1"/>
        </w:rPr>
        <w:t>testing,</w:t>
      </w:r>
      <w:r>
        <w:rPr>
          <w:spacing w:val="3"/>
        </w:rPr>
        <w:t xml:space="preserve"> </w:t>
      </w:r>
      <w:r>
        <w:rPr>
          <w:spacing w:val="-1"/>
        </w:rPr>
        <w:t>and</w:t>
      </w:r>
      <w:r>
        <w:rPr>
          <w:spacing w:val="2"/>
        </w:rPr>
        <w:t xml:space="preserve"> </w:t>
      </w:r>
      <w:r>
        <w:rPr>
          <w:spacing w:val="-1"/>
        </w:rPr>
        <w:t>the</w:t>
      </w:r>
      <w:r>
        <w:rPr>
          <w:rFonts w:ascii="Times New Roman"/>
          <w:spacing w:val="20"/>
        </w:rPr>
        <w:t xml:space="preserve"> </w:t>
      </w:r>
      <w:r>
        <w:t>submission</w:t>
      </w:r>
      <w:r>
        <w:rPr>
          <w:spacing w:val="3"/>
        </w:rPr>
        <w:t xml:space="preserve"> </w:t>
      </w:r>
      <w:r>
        <w:rPr>
          <w:spacing w:val="-1"/>
        </w:rPr>
        <w:t>of</w:t>
      </w:r>
      <w:r>
        <w:rPr>
          <w:spacing w:val="2"/>
        </w:rPr>
        <w:t xml:space="preserve"> </w:t>
      </w:r>
      <w:r>
        <w:t>such</w:t>
      </w:r>
      <w:r>
        <w:rPr>
          <w:spacing w:val="3"/>
        </w:rPr>
        <w:t xml:space="preserve"> </w:t>
      </w:r>
      <w:r>
        <w:t>report</w:t>
      </w:r>
      <w:r>
        <w:rPr>
          <w:spacing w:val="2"/>
        </w:rPr>
        <w:t xml:space="preserve"> </w:t>
      </w:r>
      <w:r>
        <w:rPr>
          <w:spacing w:val="-1"/>
        </w:rPr>
        <w:t>or</w:t>
      </w:r>
      <w:r>
        <w:rPr>
          <w:spacing w:val="2"/>
        </w:rPr>
        <w:t xml:space="preserve"> </w:t>
      </w:r>
      <w:r>
        <w:t>result</w:t>
      </w:r>
      <w:r>
        <w:rPr>
          <w:spacing w:val="3"/>
        </w:rPr>
        <w:t xml:space="preserve"> </w:t>
      </w:r>
      <w:r>
        <w:rPr>
          <w:spacing w:val="-1"/>
        </w:rPr>
        <w:t>of</w:t>
      </w:r>
      <w:r>
        <w:rPr>
          <w:spacing w:val="3"/>
        </w:rPr>
        <w:t xml:space="preserve"> </w:t>
      </w:r>
      <w:r>
        <w:rPr>
          <w:spacing w:val="-1"/>
        </w:rPr>
        <w:t>testing</w:t>
      </w:r>
      <w:r>
        <w:rPr>
          <w:spacing w:val="3"/>
        </w:rPr>
        <w:t xml:space="preserve"> </w:t>
      </w:r>
      <w:r>
        <w:rPr>
          <w:spacing w:val="-1"/>
        </w:rPr>
        <w:t>will</w:t>
      </w:r>
      <w:r>
        <w:rPr>
          <w:spacing w:val="3"/>
        </w:rPr>
        <w:t xml:space="preserve"> </w:t>
      </w:r>
      <w:r>
        <w:rPr>
          <w:spacing w:val="-1"/>
        </w:rPr>
        <w:t>be</w:t>
      </w:r>
      <w:r>
        <w:rPr>
          <w:spacing w:val="3"/>
        </w:rPr>
        <w:t xml:space="preserve"> </w:t>
      </w:r>
      <w:r>
        <w:rPr>
          <w:spacing w:val="-1"/>
        </w:rPr>
        <w:t>sufficient</w:t>
      </w:r>
      <w:r>
        <w:rPr>
          <w:spacing w:val="1"/>
        </w:rPr>
        <w:t xml:space="preserve"> </w:t>
      </w:r>
      <w:r>
        <w:rPr>
          <w:spacing w:val="-1"/>
        </w:rPr>
        <w:t>proof</w:t>
      </w:r>
      <w:r>
        <w:rPr>
          <w:spacing w:val="4"/>
        </w:rPr>
        <w:t xml:space="preserve"> </w:t>
      </w:r>
      <w:r>
        <w:rPr>
          <w:spacing w:val="-1"/>
        </w:rPr>
        <w:t>of</w:t>
      </w:r>
      <w:r>
        <w:rPr>
          <w:spacing w:val="3"/>
        </w:rPr>
        <w:t xml:space="preserve"> </w:t>
      </w:r>
      <w:r>
        <w:t>the</w:t>
      </w:r>
      <w:r>
        <w:rPr>
          <w:spacing w:val="3"/>
        </w:rPr>
        <w:t xml:space="preserve"> </w:t>
      </w:r>
      <w:r>
        <w:rPr>
          <w:spacing w:val="-1"/>
        </w:rPr>
        <w:t>state</w:t>
      </w:r>
      <w:r>
        <w:rPr>
          <w:spacing w:val="3"/>
        </w:rPr>
        <w:t xml:space="preserve"> </w:t>
      </w:r>
      <w:r>
        <w:rPr>
          <w:spacing w:val="-1"/>
        </w:rPr>
        <w:t>of</w:t>
      </w:r>
      <w:r>
        <w:rPr>
          <w:spacing w:val="3"/>
        </w:rPr>
        <w:t xml:space="preserve"> </w:t>
      </w:r>
      <w:r>
        <w:rPr>
          <w:spacing w:val="-1"/>
        </w:rPr>
        <w:t>influencing</w:t>
      </w:r>
      <w:r>
        <w:rPr>
          <w:spacing w:val="3"/>
        </w:rPr>
        <w:t xml:space="preserve"> </w:t>
      </w:r>
      <w:r>
        <w:rPr>
          <w:spacing w:val="-1"/>
        </w:rPr>
        <w:t>of</w:t>
      </w:r>
      <w:r>
        <w:rPr>
          <w:rFonts w:ascii="Times New Roman"/>
          <w:spacing w:val="40"/>
        </w:rPr>
        <w:t xml:space="preserve"> </w:t>
      </w:r>
      <w:r>
        <w:t>such</w:t>
      </w:r>
      <w:r>
        <w:rPr>
          <w:spacing w:val="-1"/>
        </w:rPr>
        <w:t xml:space="preserve"> </w:t>
      </w:r>
      <w:r>
        <w:t>an</w:t>
      </w:r>
      <w:r>
        <w:rPr>
          <w:spacing w:val="-2"/>
        </w:rPr>
        <w:t xml:space="preserve"> </w:t>
      </w:r>
      <w:r w:rsidR="00D61F29">
        <w:rPr>
          <w:spacing w:val="-1"/>
        </w:rPr>
        <w:t>Employee</w:t>
      </w:r>
      <w:r>
        <w:rPr>
          <w:spacing w:val="-1"/>
        </w:rPr>
        <w:t xml:space="preserve"> on</w:t>
      </w:r>
      <w:r>
        <w:rPr>
          <w:spacing w:val="1"/>
        </w:rPr>
        <w:t xml:space="preserve"> </w:t>
      </w:r>
      <w:r>
        <w:t>time</w:t>
      </w:r>
      <w:r>
        <w:rPr>
          <w:spacing w:val="-1"/>
        </w:rPr>
        <w:t xml:space="preserve"> of</w:t>
      </w:r>
      <w:r>
        <w:rPr>
          <w:spacing w:val="-3"/>
        </w:rPr>
        <w:t xml:space="preserve"> </w:t>
      </w:r>
      <w:r>
        <w:t>testing.</w:t>
      </w:r>
    </w:p>
    <w:p w14:paraId="15D9C65D" w14:textId="2EB811CA" w:rsidR="00B415CD" w:rsidRPr="00B415CD" w:rsidRDefault="00B415CD" w:rsidP="00B415CD">
      <w:pPr>
        <w:pStyle w:val="Heading1"/>
        <w:numPr>
          <w:ilvl w:val="0"/>
          <w:numId w:val="18"/>
        </w:numPr>
        <w:tabs>
          <w:tab w:val="left" w:pos="1134"/>
          <w:tab w:val="left" w:pos="1701"/>
        </w:tabs>
        <w:spacing w:before="0" w:after="160" w:line="300" w:lineRule="auto"/>
        <w:ind w:left="709" w:hanging="709"/>
        <w:jc w:val="both"/>
      </w:pPr>
      <w:r w:rsidRPr="00B415CD">
        <w:t>INDUSTRIAL ACTION</w:t>
      </w:r>
    </w:p>
    <w:p w14:paraId="150BBBE1" w14:textId="57D25E6D" w:rsidR="00B415CD" w:rsidRPr="00B415CD" w:rsidRDefault="00B415CD" w:rsidP="00B415CD">
      <w:pPr>
        <w:pStyle w:val="Heading1"/>
        <w:numPr>
          <w:ilvl w:val="1"/>
          <w:numId w:val="18"/>
        </w:numPr>
        <w:tabs>
          <w:tab w:val="left" w:pos="1134"/>
          <w:tab w:val="left" w:pos="1701"/>
        </w:tabs>
        <w:spacing w:before="0" w:after="160" w:line="300" w:lineRule="auto"/>
        <w:ind w:left="709" w:hanging="709"/>
        <w:jc w:val="both"/>
        <w:rPr>
          <w:b w:val="0"/>
          <w:bCs w:val="0"/>
        </w:rPr>
      </w:pPr>
      <w:r w:rsidRPr="00B415CD">
        <w:rPr>
          <w:b w:val="0"/>
          <w:bCs w:val="0"/>
        </w:rPr>
        <w:t>The Employee shall not participate in, encourage, incite or assist any unlawful or unprotected industrial action, strike, work stoppage, go-slow, work-to-rule, boycott, stay-away or any other conduct that unlawfully disrupts or interferes with the Employer's business operations.</w:t>
      </w:r>
    </w:p>
    <w:p w14:paraId="15F5C0AD" w14:textId="2EE40DF2" w:rsidR="00B415CD" w:rsidRPr="00B415CD" w:rsidRDefault="00B415CD" w:rsidP="00B415CD">
      <w:pPr>
        <w:pStyle w:val="Heading1"/>
        <w:numPr>
          <w:ilvl w:val="1"/>
          <w:numId w:val="18"/>
        </w:numPr>
        <w:tabs>
          <w:tab w:val="left" w:pos="1134"/>
          <w:tab w:val="left" w:pos="1701"/>
        </w:tabs>
        <w:spacing w:before="0" w:after="160" w:line="300" w:lineRule="auto"/>
        <w:ind w:left="709" w:hanging="709"/>
        <w:jc w:val="both"/>
        <w:rPr>
          <w:b w:val="0"/>
          <w:bCs w:val="0"/>
        </w:rPr>
      </w:pPr>
      <w:r w:rsidRPr="00B415CD">
        <w:rPr>
          <w:b w:val="0"/>
          <w:bCs w:val="0"/>
        </w:rPr>
        <w:t xml:space="preserve">Nothing contained in this Agreement shall prevent the Employee from participating in lawful and protected industrial action in accordance with the provisions of the </w:t>
      </w:r>
      <w:proofErr w:type="spellStart"/>
      <w:r w:rsidRPr="00B415CD">
        <w:rPr>
          <w:b w:val="0"/>
          <w:bCs w:val="0"/>
        </w:rPr>
        <w:t>Labour</w:t>
      </w:r>
      <w:proofErr w:type="spellEnd"/>
      <w:r w:rsidRPr="00B415CD">
        <w:rPr>
          <w:b w:val="0"/>
          <w:bCs w:val="0"/>
        </w:rPr>
        <w:t xml:space="preserve"> Relations Act, 1995.</w:t>
      </w:r>
    </w:p>
    <w:p w14:paraId="2404BA41" w14:textId="0A8F87F0" w:rsidR="00B415CD" w:rsidRPr="00B415CD" w:rsidRDefault="00B415CD" w:rsidP="00B415CD">
      <w:pPr>
        <w:pStyle w:val="Heading1"/>
        <w:numPr>
          <w:ilvl w:val="1"/>
          <w:numId w:val="18"/>
        </w:numPr>
        <w:tabs>
          <w:tab w:val="left" w:pos="1134"/>
          <w:tab w:val="left" w:pos="1701"/>
        </w:tabs>
        <w:spacing w:before="0" w:after="160" w:line="300" w:lineRule="auto"/>
        <w:ind w:left="709" w:hanging="709"/>
        <w:jc w:val="both"/>
        <w:rPr>
          <w:b w:val="0"/>
          <w:bCs w:val="0"/>
        </w:rPr>
      </w:pPr>
      <w:r w:rsidRPr="00B415CD">
        <w:rPr>
          <w:b w:val="0"/>
          <w:bCs w:val="0"/>
        </w:rPr>
        <w:t xml:space="preserve">The Employee undertakes to comply with all applicable </w:t>
      </w:r>
      <w:proofErr w:type="spellStart"/>
      <w:r w:rsidRPr="00B415CD">
        <w:rPr>
          <w:b w:val="0"/>
          <w:bCs w:val="0"/>
        </w:rPr>
        <w:t>labour</w:t>
      </w:r>
      <w:proofErr w:type="spellEnd"/>
      <w:r w:rsidRPr="00B415CD">
        <w:rPr>
          <w:b w:val="0"/>
          <w:bCs w:val="0"/>
        </w:rPr>
        <w:t xml:space="preserve"> legislation and lawful workplace procedures relating to industrial action and dispute resolution.</w:t>
      </w:r>
    </w:p>
    <w:p w14:paraId="52B1D344" w14:textId="49A78E01" w:rsidR="00B415CD" w:rsidRPr="00B415CD" w:rsidRDefault="00B415CD" w:rsidP="00B415CD">
      <w:pPr>
        <w:pStyle w:val="Heading1"/>
        <w:numPr>
          <w:ilvl w:val="1"/>
          <w:numId w:val="18"/>
        </w:numPr>
        <w:tabs>
          <w:tab w:val="left" w:pos="1134"/>
          <w:tab w:val="left" w:pos="1701"/>
        </w:tabs>
        <w:spacing w:before="0" w:after="160" w:line="300" w:lineRule="auto"/>
        <w:ind w:left="709" w:hanging="709"/>
        <w:jc w:val="both"/>
        <w:rPr>
          <w:b w:val="0"/>
          <w:bCs w:val="0"/>
        </w:rPr>
      </w:pPr>
      <w:r w:rsidRPr="00B415CD">
        <w:rPr>
          <w:b w:val="0"/>
          <w:bCs w:val="0"/>
        </w:rPr>
        <w:t xml:space="preserve">The Employee agrees to promote and maintain good faith, cooperation and harmonious </w:t>
      </w:r>
      <w:proofErr w:type="spellStart"/>
      <w:r w:rsidRPr="00B415CD">
        <w:rPr>
          <w:b w:val="0"/>
          <w:bCs w:val="0"/>
        </w:rPr>
        <w:t>labour</w:t>
      </w:r>
      <w:proofErr w:type="spellEnd"/>
      <w:r w:rsidRPr="00B415CD">
        <w:rPr>
          <w:b w:val="0"/>
          <w:bCs w:val="0"/>
        </w:rPr>
        <w:t xml:space="preserve"> relations in the workplace and to make reasonable efforts to resolve workplace disputes through the appropriate internal procedures and statutory dispute resolution mechanisms before resorting to industrial action</w:t>
      </w:r>
    </w:p>
    <w:p w14:paraId="04810F38" w14:textId="56F4A982" w:rsidR="00B415CD" w:rsidRPr="00B415CD" w:rsidRDefault="00B415CD" w:rsidP="00B415CD">
      <w:pPr>
        <w:pStyle w:val="Heading1"/>
        <w:numPr>
          <w:ilvl w:val="1"/>
          <w:numId w:val="18"/>
        </w:numPr>
        <w:tabs>
          <w:tab w:val="left" w:pos="1134"/>
          <w:tab w:val="left" w:pos="1701"/>
        </w:tabs>
        <w:spacing w:before="0" w:after="160" w:line="300" w:lineRule="auto"/>
        <w:ind w:left="709" w:hanging="709"/>
        <w:jc w:val="both"/>
        <w:rPr>
          <w:b w:val="0"/>
          <w:bCs w:val="0"/>
        </w:rPr>
      </w:pPr>
      <w:r w:rsidRPr="00B415CD">
        <w:rPr>
          <w:b w:val="0"/>
          <w:bCs w:val="0"/>
        </w:rPr>
        <w:t xml:space="preserve">Where industrial action lawfully takes place, the rights and obligations of the parties shall be governed by the </w:t>
      </w:r>
      <w:proofErr w:type="spellStart"/>
      <w:r w:rsidRPr="00B415CD">
        <w:rPr>
          <w:b w:val="0"/>
          <w:bCs w:val="0"/>
        </w:rPr>
        <w:t>Labour</w:t>
      </w:r>
      <w:proofErr w:type="spellEnd"/>
      <w:r w:rsidRPr="00B415CD">
        <w:rPr>
          <w:b w:val="0"/>
          <w:bCs w:val="0"/>
        </w:rPr>
        <w:t xml:space="preserve"> Relations Act, 1995, and the provisions of this Agreement shall be interpreted accordingly.</w:t>
      </w:r>
    </w:p>
    <w:p w14:paraId="562F61A7" w14:textId="0317C742" w:rsidR="00B415CD" w:rsidRPr="00B415CD" w:rsidRDefault="00B415CD" w:rsidP="00B415CD">
      <w:pPr>
        <w:pStyle w:val="Heading1"/>
        <w:numPr>
          <w:ilvl w:val="1"/>
          <w:numId w:val="18"/>
        </w:numPr>
        <w:tabs>
          <w:tab w:val="left" w:pos="1134"/>
          <w:tab w:val="left" w:pos="1701"/>
        </w:tabs>
        <w:spacing w:before="0" w:after="160" w:line="300" w:lineRule="auto"/>
        <w:ind w:left="709" w:hanging="709"/>
        <w:jc w:val="both"/>
        <w:rPr>
          <w:b w:val="0"/>
          <w:bCs w:val="0"/>
        </w:rPr>
      </w:pPr>
      <w:r w:rsidRPr="00B415CD">
        <w:rPr>
          <w:b w:val="0"/>
          <w:bCs w:val="0"/>
        </w:rPr>
        <w:t xml:space="preserve">Participation in unlawful or unprotected industrial action may constitute misconduct and may result in disciplinary action in accordance with the Employer's Disciplinary Code, the </w:t>
      </w:r>
      <w:proofErr w:type="spellStart"/>
      <w:r w:rsidRPr="00B415CD">
        <w:rPr>
          <w:b w:val="0"/>
          <w:bCs w:val="0"/>
        </w:rPr>
        <w:t>Labour</w:t>
      </w:r>
      <w:proofErr w:type="spellEnd"/>
      <w:r w:rsidRPr="00B415CD">
        <w:rPr>
          <w:b w:val="0"/>
          <w:bCs w:val="0"/>
        </w:rPr>
        <w:t xml:space="preserve"> Relations Act and any other applicable legislation.</w:t>
      </w:r>
    </w:p>
    <w:p w14:paraId="510DDF75" w14:textId="799EA510" w:rsidR="00B15832" w:rsidRDefault="00B15832" w:rsidP="00FF1B5D">
      <w:pPr>
        <w:pStyle w:val="Heading1"/>
        <w:numPr>
          <w:ilvl w:val="0"/>
          <w:numId w:val="18"/>
        </w:numPr>
        <w:tabs>
          <w:tab w:val="left" w:pos="1134"/>
          <w:tab w:val="left" w:pos="1701"/>
        </w:tabs>
        <w:spacing w:before="0" w:after="160" w:line="300" w:lineRule="auto"/>
        <w:ind w:left="709" w:hanging="709"/>
        <w:jc w:val="both"/>
        <w:rPr>
          <w:b w:val="0"/>
          <w:bCs w:val="0"/>
        </w:rPr>
      </w:pPr>
      <w:r>
        <w:rPr>
          <w:spacing w:val="-1"/>
        </w:rPr>
        <w:t>DISMISSAL</w:t>
      </w:r>
      <w:r>
        <w:rPr>
          <w:spacing w:val="-6"/>
        </w:rPr>
        <w:t xml:space="preserve"> </w:t>
      </w:r>
      <w:r>
        <w:rPr>
          <w:spacing w:val="-1"/>
        </w:rPr>
        <w:t>FOR</w:t>
      </w:r>
      <w:r>
        <w:rPr>
          <w:spacing w:val="-6"/>
        </w:rPr>
        <w:t xml:space="preserve"> </w:t>
      </w:r>
      <w:r>
        <w:rPr>
          <w:spacing w:val="-1"/>
        </w:rPr>
        <w:t>INCAPACITY</w:t>
      </w:r>
    </w:p>
    <w:p w14:paraId="1C426918" w14:textId="3A78ED01" w:rsidR="00B15832" w:rsidRDefault="001B6642" w:rsidP="00FF1B5D">
      <w:pPr>
        <w:pStyle w:val="BodyText"/>
        <w:tabs>
          <w:tab w:val="left" w:pos="1134"/>
        </w:tabs>
        <w:spacing w:before="0" w:after="160" w:line="300" w:lineRule="auto"/>
        <w:ind w:left="709" w:hanging="709"/>
        <w:jc w:val="both"/>
      </w:pPr>
      <w:r>
        <w:rPr>
          <w:spacing w:val="-1"/>
        </w:rPr>
        <w:tab/>
      </w:r>
      <w:r w:rsidR="00B15832">
        <w:rPr>
          <w:spacing w:val="-1"/>
        </w:rPr>
        <w:t>Should</w:t>
      </w:r>
      <w:r w:rsidR="00B15832">
        <w:rPr>
          <w:spacing w:val="5"/>
        </w:rPr>
        <w:t xml:space="preserve"> </w:t>
      </w:r>
      <w:r w:rsidR="00B15832">
        <w:t>the</w:t>
      </w:r>
      <w:r w:rsidR="00B15832">
        <w:rPr>
          <w:spacing w:val="3"/>
        </w:rPr>
        <w:t xml:space="preserve"> </w:t>
      </w:r>
      <w:r w:rsidR="00D61F29">
        <w:t>Employee</w:t>
      </w:r>
      <w:r w:rsidR="00B15832">
        <w:rPr>
          <w:spacing w:val="3"/>
        </w:rPr>
        <w:t xml:space="preserve"> </w:t>
      </w:r>
      <w:r w:rsidR="00B15832">
        <w:rPr>
          <w:spacing w:val="-1"/>
        </w:rPr>
        <w:t>be</w:t>
      </w:r>
      <w:r w:rsidR="00B15832">
        <w:rPr>
          <w:spacing w:val="4"/>
        </w:rPr>
        <w:t xml:space="preserve"> </w:t>
      </w:r>
      <w:r w:rsidR="00B15832">
        <w:rPr>
          <w:spacing w:val="-1"/>
        </w:rPr>
        <w:t>or</w:t>
      </w:r>
      <w:r w:rsidR="00B15832">
        <w:rPr>
          <w:spacing w:val="3"/>
        </w:rPr>
        <w:t xml:space="preserve"> </w:t>
      </w:r>
      <w:r w:rsidR="00B15832">
        <w:rPr>
          <w:spacing w:val="-1"/>
        </w:rPr>
        <w:t>become</w:t>
      </w:r>
      <w:r w:rsidR="00B15832">
        <w:rPr>
          <w:spacing w:val="5"/>
        </w:rPr>
        <w:t xml:space="preserve"> </w:t>
      </w:r>
      <w:r w:rsidR="00B15832">
        <w:rPr>
          <w:spacing w:val="-1"/>
        </w:rPr>
        <w:t>incapable</w:t>
      </w:r>
      <w:r w:rsidR="00B15832">
        <w:rPr>
          <w:spacing w:val="5"/>
        </w:rPr>
        <w:t xml:space="preserve"> </w:t>
      </w:r>
      <w:r w:rsidR="00B15832">
        <w:rPr>
          <w:spacing w:val="-1"/>
        </w:rPr>
        <w:t>of</w:t>
      </w:r>
      <w:r w:rsidR="00B15832">
        <w:rPr>
          <w:spacing w:val="4"/>
        </w:rPr>
        <w:t xml:space="preserve"> </w:t>
      </w:r>
      <w:r w:rsidR="00B15832">
        <w:rPr>
          <w:spacing w:val="-1"/>
        </w:rPr>
        <w:t>performing</w:t>
      </w:r>
      <w:r w:rsidR="00B15832">
        <w:rPr>
          <w:spacing w:val="3"/>
        </w:rPr>
        <w:t xml:space="preserve"> </w:t>
      </w:r>
      <w:r w:rsidR="00B15832">
        <w:rPr>
          <w:spacing w:val="-1"/>
        </w:rPr>
        <w:t>his/her</w:t>
      </w:r>
      <w:r w:rsidR="00B15832">
        <w:rPr>
          <w:spacing w:val="3"/>
        </w:rPr>
        <w:t xml:space="preserve"> </w:t>
      </w:r>
      <w:r w:rsidR="00B15832">
        <w:rPr>
          <w:spacing w:val="-1"/>
        </w:rPr>
        <w:t>duties</w:t>
      </w:r>
      <w:r w:rsidR="00B15832">
        <w:rPr>
          <w:spacing w:val="5"/>
        </w:rPr>
        <w:t xml:space="preserve"> </w:t>
      </w:r>
      <w:r w:rsidR="00B15832">
        <w:rPr>
          <w:spacing w:val="-1"/>
        </w:rPr>
        <w:t>as</w:t>
      </w:r>
      <w:r w:rsidR="00B15832">
        <w:rPr>
          <w:spacing w:val="4"/>
        </w:rPr>
        <w:t xml:space="preserve"> </w:t>
      </w:r>
      <w:r w:rsidR="00B15832">
        <w:t>expected</w:t>
      </w:r>
      <w:r w:rsidR="00B15832">
        <w:rPr>
          <w:spacing w:val="3"/>
        </w:rPr>
        <w:t xml:space="preserve"> </w:t>
      </w:r>
      <w:r w:rsidR="00B15832">
        <w:rPr>
          <w:spacing w:val="-1"/>
        </w:rPr>
        <w:t>due</w:t>
      </w:r>
      <w:r w:rsidR="00B15832">
        <w:rPr>
          <w:spacing w:val="5"/>
        </w:rPr>
        <w:t xml:space="preserve"> </w:t>
      </w:r>
      <w:r w:rsidR="00B15832">
        <w:rPr>
          <w:spacing w:val="-1"/>
        </w:rPr>
        <w:t>to</w:t>
      </w:r>
      <w:r w:rsidR="00B15832">
        <w:rPr>
          <w:spacing w:val="4"/>
        </w:rPr>
        <w:t xml:space="preserve"> </w:t>
      </w:r>
      <w:r w:rsidR="00B15832">
        <w:rPr>
          <w:spacing w:val="-1"/>
        </w:rPr>
        <w:t>ill</w:t>
      </w:r>
      <w:r w:rsidR="00B15832">
        <w:rPr>
          <w:spacing w:val="3"/>
        </w:rPr>
        <w:t xml:space="preserve"> </w:t>
      </w:r>
      <w:r w:rsidR="00B15832">
        <w:rPr>
          <w:spacing w:val="-1"/>
        </w:rPr>
        <w:t>health</w:t>
      </w:r>
      <w:r w:rsidR="00B15832">
        <w:rPr>
          <w:spacing w:val="5"/>
        </w:rPr>
        <w:t xml:space="preserve"> </w:t>
      </w:r>
      <w:r w:rsidR="00B15832">
        <w:rPr>
          <w:spacing w:val="-1"/>
        </w:rPr>
        <w:t>or</w:t>
      </w:r>
      <w:r w:rsidR="00B15832">
        <w:rPr>
          <w:rFonts w:ascii="Times New Roman"/>
          <w:spacing w:val="40"/>
        </w:rPr>
        <w:t xml:space="preserve"> </w:t>
      </w:r>
      <w:r w:rsidR="00B15832">
        <w:rPr>
          <w:spacing w:val="-1"/>
        </w:rPr>
        <w:t>injury</w:t>
      </w:r>
      <w:r w:rsidR="00B15832">
        <w:rPr>
          <w:spacing w:val="1"/>
        </w:rPr>
        <w:t xml:space="preserve"> </w:t>
      </w:r>
      <w:r w:rsidR="00B15832">
        <w:t xml:space="preserve">or </w:t>
      </w:r>
      <w:r w:rsidR="00B15832">
        <w:rPr>
          <w:spacing w:val="-1"/>
        </w:rPr>
        <w:t>because</w:t>
      </w:r>
      <w:r w:rsidR="00B15832">
        <w:t xml:space="preserve"> of poor</w:t>
      </w:r>
      <w:r w:rsidR="00B15832">
        <w:rPr>
          <w:spacing w:val="-1"/>
        </w:rPr>
        <w:t xml:space="preserve"> work</w:t>
      </w:r>
      <w:r w:rsidR="00B15832">
        <w:rPr>
          <w:spacing w:val="2"/>
        </w:rPr>
        <w:t xml:space="preserve"> </w:t>
      </w:r>
      <w:r w:rsidR="00B15832">
        <w:rPr>
          <w:spacing w:val="-1"/>
        </w:rPr>
        <w:t>performance,</w:t>
      </w:r>
      <w:r w:rsidR="00B15832">
        <w:rPr>
          <w:spacing w:val="1"/>
        </w:rPr>
        <w:t xml:space="preserve"> </w:t>
      </w:r>
      <w:r w:rsidR="00B15832">
        <w:rPr>
          <w:spacing w:val="-1"/>
        </w:rPr>
        <w:t>the</w:t>
      </w:r>
      <w:r w:rsidR="00B15832">
        <w:t xml:space="preserve"> </w:t>
      </w:r>
      <w:r w:rsidR="00D61F29">
        <w:rPr>
          <w:spacing w:val="-1"/>
        </w:rPr>
        <w:t>Employer</w:t>
      </w:r>
      <w:r w:rsidR="00B15832">
        <w:rPr>
          <w:spacing w:val="1"/>
        </w:rPr>
        <w:t xml:space="preserve"> </w:t>
      </w:r>
      <w:r w:rsidR="00B15832">
        <w:rPr>
          <w:spacing w:val="-1"/>
        </w:rPr>
        <w:t>shall follow</w:t>
      </w:r>
      <w:r w:rsidR="00B15832">
        <w:rPr>
          <w:spacing w:val="1"/>
        </w:rPr>
        <w:t xml:space="preserve"> </w:t>
      </w:r>
      <w:r w:rsidR="00B15832">
        <w:rPr>
          <w:spacing w:val="-1"/>
        </w:rPr>
        <w:t>the</w:t>
      </w:r>
      <w:r w:rsidR="00B15832">
        <w:t xml:space="preserve"> </w:t>
      </w:r>
      <w:r w:rsidR="00B15832">
        <w:rPr>
          <w:spacing w:val="-1"/>
        </w:rPr>
        <w:t>guidelines</w:t>
      </w:r>
      <w:r w:rsidR="00B15832">
        <w:t xml:space="preserve"> </w:t>
      </w:r>
      <w:r w:rsidR="00B15832">
        <w:rPr>
          <w:spacing w:val="-1"/>
        </w:rPr>
        <w:t>set</w:t>
      </w:r>
      <w:r w:rsidR="00B15832">
        <w:t xml:space="preserve"> </w:t>
      </w:r>
      <w:r w:rsidR="00B15832">
        <w:rPr>
          <w:spacing w:val="-1"/>
        </w:rPr>
        <w:t>out</w:t>
      </w:r>
      <w:r w:rsidR="00B15832">
        <w:rPr>
          <w:spacing w:val="1"/>
        </w:rPr>
        <w:t xml:space="preserve"> </w:t>
      </w:r>
      <w:r w:rsidR="00B15832">
        <w:rPr>
          <w:spacing w:val="-1"/>
        </w:rPr>
        <w:t>in</w:t>
      </w:r>
      <w:r w:rsidR="00B15832">
        <w:rPr>
          <w:spacing w:val="1"/>
        </w:rPr>
        <w:t xml:space="preserve"> </w:t>
      </w:r>
      <w:r w:rsidR="00B15832">
        <w:rPr>
          <w:spacing w:val="-1"/>
        </w:rPr>
        <w:t>Schedule</w:t>
      </w:r>
      <w:r w:rsidR="00B15832">
        <w:rPr>
          <w:spacing w:val="1"/>
        </w:rPr>
        <w:t xml:space="preserve"> </w:t>
      </w:r>
      <w:r w:rsidR="00B15832">
        <w:t>8</w:t>
      </w:r>
      <w:r w:rsidR="00B15832">
        <w:rPr>
          <w:rFonts w:ascii="Times New Roman"/>
          <w:spacing w:val="65"/>
          <w:w w:val="99"/>
        </w:rPr>
        <w:t xml:space="preserve"> </w:t>
      </w:r>
      <w:r w:rsidR="00B15832">
        <w:t>of</w:t>
      </w:r>
      <w:r w:rsidR="00B15832">
        <w:rPr>
          <w:spacing w:val="-2"/>
        </w:rPr>
        <w:t xml:space="preserve"> </w:t>
      </w:r>
      <w:r w:rsidR="00B15832">
        <w:t>the</w:t>
      </w:r>
      <w:r w:rsidR="00B15832">
        <w:rPr>
          <w:spacing w:val="-2"/>
        </w:rPr>
        <w:t xml:space="preserve"> </w:t>
      </w:r>
      <w:proofErr w:type="spellStart"/>
      <w:r w:rsidR="00B15832">
        <w:rPr>
          <w:spacing w:val="-1"/>
        </w:rPr>
        <w:t>Labour</w:t>
      </w:r>
      <w:proofErr w:type="spellEnd"/>
      <w:r w:rsidR="00B15832">
        <w:rPr>
          <w:spacing w:val="-2"/>
        </w:rPr>
        <w:t xml:space="preserve"> </w:t>
      </w:r>
      <w:r w:rsidR="00B15832">
        <w:t>Relations</w:t>
      </w:r>
      <w:r w:rsidR="00B15832">
        <w:rPr>
          <w:spacing w:val="-2"/>
        </w:rPr>
        <w:t xml:space="preserve"> </w:t>
      </w:r>
      <w:r w:rsidR="00B15832">
        <w:rPr>
          <w:spacing w:val="-1"/>
        </w:rPr>
        <w:t>Act,</w:t>
      </w:r>
      <w:r w:rsidR="00B15832">
        <w:rPr>
          <w:spacing w:val="-2"/>
        </w:rPr>
        <w:t xml:space="preserve"> </w:t>
      </w:r>
      <w:r w:rsidR="00B15832">
        <w:rPr>
          <w:spacing w:val="-1"/>
        </w:rPr>
        <w:t>1995.</w:t>
      </w:r>
    </w:p>
    <w:p w14:paraId="0377C33C" w14:textId="77777777" w:rsidR="00B415CD" w:rsidRDefault="00B415CD">
      <w:pPr>
        <w:rPr>
          <w:rFonts w:ascii="Calibri" w:eastAsia="Calibri" w:hAnsi="Calibri"/>
          <w:b/>
          <w:bCs/>
          <w:spacing w:val="-1"/>
          <w:sz w:val="20"/>
          <w:szCs w:val="20"/>
        </w:rPr>
      </w:pPr>
      <w:r>
        <w:rPr>
          <w:spacing w:val="-1"/>
        </w:rPr>
        <w:br w:type="page"/>
      </w:r>
    </w:p>
    <w:p w14:paraId="2F4341BA" w14:textId="26541A0A" w:rsidR="00B15832" w:rsidRDefault="00B15832" w:rsidP="00FF1B5D">
      <w:pPr>
        <w:pStyle w:val="Heading1"/>
        <w:numPr>
          <w:ilvl w:val="0"/>
          <w:numId w:val="3"/>
        </w:numPr>
        <w:tabs>
          <w:tab w:val="left" w:pos="1018"/>
          <w:tab w:val="left" w:pos="1134"/>
        </w:tabs>
        <w:spacing w:before="0" w:after="160" w:line="300" w:lineRule="auto"/>
        <w:ind w:left="709" w:hanging="709"/>
        <w:rPr>
          <w:b w:val="0"/>
          <w:bCs w:val="0"/>
        </w:rPr>
      </w:pPr>
      <w:r>
        <w:rPr>
          <w:spacing w:val="-1"/>
        </w:rPr>
        <w:lastRenderedPageBreak/>
        <w:t>DESERTION</w:t>
      </w:r>
    </w:p>
    <w:p w14:paraId="423D3943" w14:textId="5DD8A729" w:rsidR="00B15832" w:rsidRDefault="001B6642" w:rsidP="00FF1B5D">
      <w:pPr>
        <w:pStyle w:val="BodyText"/>
        <w:tabs>
          <w:tab w:val="left" w:pos="1134"/>
        </w:tabs>
        <w:spacing w:before="0" w:after="160" w:line="300" w:lineRule="auto"/>
        <w:ind w:left="709" w:hanging="709"/>
      </w:pPr>
      <w:r>
        <w:tab/>
      </w:r>
      <w:r w:rsidR="00B15832">
        <w:t>An</w:t>
      </w:r>
      <w:r w:rsidR="00B15832">
        <w:rPr>
          <w:spacing w:val="4"/>
        </w:rPr>
        <w:t xml:space="preserve"> </w:t>
      </w:r>
      <w:r w:rsidR="00D61F29">
        <w:rPr>
          <w:spacing w:val="-1"/>
        </w:rPr>
        <w:t>Employee</w:t>
      </w:r>
      <w:r w:rsidR="00B15832">
        <w:rPr>
          <w:spacing w:val="4"/>
        </w:rPr>
        <w:t xml:space="preserve"> </w:t>
      </w:r>
      <w:r w:rsidR="00B15832">
        <w:rPr>
          <w:spacing w:val="-1"/>
        </w:rPr>
        <w:t>shall</w:t>
      </w:r>
      <w:r w:rsidR="00B15832">
        <w:rPr>
          <w:spacing w:val="5"/>
        </w:rPr>
        <w:t xml:space="preserve"> </w:t>
      </w:r>
      <w:r w:rsidR="00B15832">
        <w:t>be</w:t>
      </w:r>
      <w:r w:rsidR="00B15832">
        <w:rPr>
          <w:spacing w:val="4"/>
        </w:rPr>
        <w:t xml:space="preserve"> </w:t>
      </w:r>
      <w:r w:rsidR="00B15832">
        <w:rPr>
          <w:spacing w:val="-1"/>
        </w:rPr>
        <w:t>regarded</w:t>
      </w:r>
      <w:r w:rsidR="00B15832">
        <w:rPr>
          <w:spacing w:val="4"/>
        </w:rPr>
        <w:t xml:space="preserve"> </w:t>
      </w:r>
      <w:r w:rsidR="00B15832">
        <w:t>as</w:t>
      </w:r>
      <w:r w:rsidR="00B15832">
        <w:rPr>
          <w:spacing w:val="4"/>
        </w:rPr>
        <w:t xml:space="preserve"> </w:t>
      </w:r>
      <w:r w:rsidR="00B15832">
        <w:rPr>
          <w:spacing w:val="-1"/>
        </w:rPr>
        <w:t>having</w:t>
      </w:r>
      <w:r w:rsidR="00B15832">
        <w:rPr>
          <w:spacing w:val="4"/>
        </w:rPr>
        <w:t xml:space="preserve"> </w:t>
      </w:r>
      <w:r w:rsidR="00B15832">
        <w:rPr>
          <w:spacing w:val="-1"/>
        </w:rPr>
        <w:t>deserted</w:t>
      </w:r>
      <w:r w:rsidR="00B15832">
        <w:rPr>
          <w:spacing w:val="5"/>
        </w:rPr>
        <w:t xml:space="preserve"> </w:t>
      </w:r>
      <w:r w:rsidR="00B15832">
        <w:t>from</w:t>
      </w:r>
      <w:r w:rsidR="00B15832">
        <w:rPr>
          <w:spacing w:val="4"/>
        </w:rPr>
        <w:t xml:space="preserve"> </w:t>
      </w:r>
      <w:r w:rsidR="00B15832">
        <w:rPr>
          <w:spacing w:val="-1"/>
        </w:rPr>
        <w:t>his</w:t>
      </w:r>
      <w:r w:rsidR="00B15832">
        <w:rPr>
          <w:spacing w:val="4"/>
        </w:rPr>
        <w:t xml:space="preserve"> </w:t>
      </w:r>
      <w:r w:rsidR="00D61F29">
        <w:t>Employer</w:t>
      </w:r>
      <w:r w:rsidR="00B15832">
        <w:t>’s</w:t>
      </w:r>
      <w:r w:rsidR="00B15832">
        <w:rPr>
          <w:spacing w:val="3"/>
        </w:rPr>
        <w:t xml:space="preserve"> </w:t>
      </w:r>
      <w:r w:rsidR="00B15832">
        <w:rPr>
          <w:spacing w:val="-1"/>
        </w:rPr>
        <w:t>service</w:t>
      </w:r>
      <w:r w:rsidR="00B15832">
        <w:rPr>
          <w:spacing w:val="5"/>
        </w:rPr>
        <w:t xml:space="preserve"> </w:t>
      </w:r>
      <w:r w:rsidR="00B15832">
        <w:t>after</w:t>
      </w:r>
      <w:r w:rsidR="00B15832">
        <w:rPr>
          <w:spacing w:val="3"/>
        </w:rPr>
        <w:t xml:space="preserve"> </w:t>
      </w:r>
      <w:r w:rsidR="00B15832">
        <w:t>a</w:t>
      </w:r>
      <w:r w:rsidR="00B15832">
        <w:rPr>
          <w:spacing w:val="4"/>
        </w:rPr>
        <w:t xml:space="preserve"> </w:t>
      </w:r>
      <w:r w:rsidR="00B15832">
        <w:rPr>
          <w:spacing w:val="-1"/>
        </w:rPr>
        <w:t>continuous</w:t>
      </w:r>
      <w:r w:rsidR="00B15832">
        <w:rPr>
          <w:spacing w:val="3"/>
        </w:rPr>
        <w:t xml:space="preserve"> </w:t>
      </w:r>
      <w:r w:rsidR="00B15832">
        <w:rPr>
          <w:spacing w:val="-1"/>
        </w:rPr>
        <w:t>absence</w:t>
      </w:r>
      <w:r w:rsidR="00B15832">
        <w:rPr>
          <w:rFonts w:ascii="Times New Roman" w:eastAsia="Times New Roman" w:hAnsi="Times New Roman" w:cs="Times New Roman"/>
          <w:spacing w:val="91"/>
          <w:w w:val="99"/>
        </w:rPr>
        <w:t xml:space="preserve"> </w:t>
      </w:r>
      <w:r w:rsidR="00B15832">
        <w:t>of</w:t>
      </w:r>
      <w:r w:rsidR="00B15832">
        <w:rPr>
          <w:spacing w:val="-2"/>
        </w:rPr>
        <w:t xml:space="preserve"> </w:t>
      </w:r>
      <w:r w:rsidR="00B15832">
        <w:t>five</w:t>
      </w:r>
      <w:r w:rsidR="00B15832">
        <w:rPr>
          <w:spacing w:val="-1"/>
        </w:rPr>
        <w:t xml:space="preserve"> </w:t>
      </w:r>
      <w:r w:rsidR="00B15832">
        <w:t>working</w:t>
      </w:r>
      <w:r w:rsidR="00B15832">
        <w:rPr>
          <w:spacing w:val="-2"/>
        </w:rPr>
        <w:t xml:space="preserve"> </w:t>
      </w:r>
      <w:r w:rsidR="00B15832">
        <w:t>days</w:t>
      </w:r>
      <w:r w:rsidR="00B15832">
        <w:rPr>
          <w:spacing w:val="-2"/>
        </w:rPr>
        <w:t xml:space="preserve"> </w:t>
      </w:r>
      <w:r w:rsidR="00B15832">
        <w:t>without</w:t>
      </w:r>
      <w:r w:rsidR="00B15832">
        <w:rPr>
          <w:spacing w:val="-4"/>
        </w:rPr>
        <w:t xml:space="preserve"> </w:t>
      </w:r>
      <w:r w:rsidR="00B15832">
        <w:rPr>
          <w:spacing w:val="-1"/>
        </w:rPr>
        <w:t>notification</w:t>
      </w:r>
      <w:r w:rsidR="00B15832">
        <w:t xml:space="preserve"> to</w:t>
      </w:r>
      <w:r w:rsidR="00B15832">
        <w:rPr>
          <w:spacing w:val="-3"/>
        </w:rPr>
        <w:t xml:space="preserve"> </w:t>
      </w:r>
      <w:r w:rsidR="00B15832">
        <w:rPr>
          <w:spacing w:val="-1"/>
        </w:rPr>
        <w:t xml:space="preserve">his </w:t>
      </w:r>
      <w:r w:rsidR="00D61F29">
        <w:t>Employer</w:t>
      </w:r>
      <w:r w:rsidR="00B15832">
        <w:rPr>
          <w:spacing w:val="-4"/>
        </w:rPr>
        <w:t xml:space="preserve"> </w:t>
      </w:r>
      <w:r w:rsidR="00B15832">
        <w:rPr>
          <w:spacing w:val="-1"/>
        </w:rPr>
        <w:t xml:space="preserve">of </w:t>
      </w:r>
      <w:r w:rsidR="00B15832">
        <w:t>his</w:t>
      </w:r>
      <w:r w:rsidR="00B15832">
        <w:rPr>
          <w:spacing w:val="-2"/>
        </w:rPr>
        <w:t xml:space="preserve"> </w:t>
      </w:r>
      <w:r w:rsidR="00B15832">
        <w:rPr>
          <w:spacing w:val="-1"/>
        </w:rPr>
        <w:t xml:space="preserve">whereabouts, </w:t>
      </w:r>
      <w:r w:rsidR="00B15832">
        <w:t>provided</w:t>
      </w:r>
      <w:r w:rsidR="00B15832">
        <w:rPr>
          <w:spacing w:val="-2"/>
        </w:rPr>
        <w:t xml:space="preserve"> </w:t>
      </w:r>
      <w:r w:rsidR="00B15832">
        <w:rPr>
          <w:spacing w:val="-1"/>
        </w:rPr>
        <w:t>that:</w:t>
      </w:r>
    </w:p>
    <w:p w14:paraId="41CA9E20" w14:textId="3EDC7C83" w:rsidR="00B15832" w:rsidRDefault="00B15832" w:rsidP="00FF1B5D">
      <w:pPr>
        <w:pStyle w:val="BodyText"/>
        <w:numPr>
          <w:ilvl w:val="1"/>
          <w:numId w:val="20"/>
        </w:numPr>
        <w:tabs>
          <w:tab w:val="left" w:pos="1096"/>
          <w:tab w:val="left" w:pos="1134"/>
        </w:tabs>
        <w:spacing w:before="0" w:after="160" w:line="300" w:lineRule="auto"/>
        <w:ind w:left="993" w:hanging="284"/>
        <w:jc w:val="both"/>
      </w:pPr>
      <w:r>
        <w:t>the</w:t>
      </w:r>
      <w:r>
        <w:rPr>
          <w:spacing w:val="4"/>
        </w:rPr>
        <w:t xml:space="preserve"> </w:t>
      </w:r>
      <w:r w:rsidR="00D61F29">
        <w:rPr>
          <w:spacing w:val="-1"/>
        </w:rPr>
        <w:t>Employer</w:t>
      </w:r>
      <w:r>
        <w:rPr>
          <w:spacing w:val="3"/>
        </w:rPr>
        <w:t xml:space="preserve"> </w:t>
      </w:r>
      <w:r>
        <w:t>attempts</w:t>
      </w:r>
      <w:r>
        <w:rPr>
          <w:spacing w:val="4"/>
        </w:rPr>
        <w:t xml:space="preserve"> </w:t>
      </w:r>
      <w:r>
        <w:rPr>
          <w:spacing w:val="-1"/>
        </w:rPr>
        <w:t>to</w:t>
      </w:r>
      <w:r>
        <w:rPr>
          <w:spacing w:val="5"/>
        </w:rPr>
        <w:t xml:space="preserve"> </w:t>
      </w:r>
      <w:r>
        <w:rPr>
          <w:spacing w:val="-1"/>
        </w:rPr>
        <w:t>contact</w:t>
      </w:r>
      <w:r>
        <w:rPr>
          <w:spacing w:val="3"/>
        </w:rPr>
        <w:t xml:space="preserve"> </w:t>
      </w:r>
      <w:r>
        <w:t>the</w:t>
      </w:r>
      <w:r>
        <w:rPr>
          <w:spacing w:val="4"/>
        </w:rPr>
        <w:t xml:space="preserve"> </w:t>
      </w:r>
      <w:r w:rsidR="00D61F29">
        <w:rPr>
          <w:spacing w:val="-1"/>
        </w:rPr>
        <w:t>Employee</w:t>
      </w:r>
      <w:r>
        <w:rPr>
          <w:spacing w:val="5"/>
        </w:rPr>
        <w:t xml:space="preserve"> </w:t>
      </w:r>
      <w:r>
        <w:t>in</w:t>
      </w:r>
      <w:r>
        <w:rPr>
          <w:spacing w:val="4"/>
        </w:rPr>
        <w:t xml:space="preserve"> </w:t>
      </w:r>
      <w:r>
        <w:rPr>
          <w:spacing w:val="-1"/>
        </w:rPr>
        <w:t>writing</w:t>
      </w:r>
      <w:r>
        <w:rPr>
          <w:spacing w:val="3"/>
        </w:rPr>
        <w:t xml:space="preserve"> </w:t>
      </w:r>
      <w:r>
        <w:rPr>
          <w:spacing w:val="-1"/>
        </w:rPr>
        <w:t>at</w:t>
      </w:r>
      <w:r>
        <w:rPr>
          <w:spacing w:val="4"/>
        </w:rPr>
        <w:t xml:space="preserve"> </w:t>
      </w:r>
      <w:r>
        <w:rPr>
          <w:spacing w:val="-1"/>
        </w:rPr>
        <w:t>the</w:t>
      </w:r>
      <w:r>
        <w:rPr>
          <w:spacing w:val="5"/>
        </w:rPr>
        <w:t xml:space="preserve"> </w:t>
      </w:r>
      <w:r>
        <w:rPr>
          <w:spacing w:val="-1"/>
        </w:rPr>
        <w:t>last-known</w:t>
      </w:r>
      <w:r>
        <w:rPr>
          <w:spacing w:val="4"/>
        </w:rPr>
        <w:t xml:space="preserve"> </w:t>
      </w:r>
      <w:r>
        <w:rPr>
          <w:spacing w:val="-1"/>
        </w:rPr>
        <w:t>address</w:t>
      </w:r>
      <w:r>
        <w:rPr>
          <w:spacing w:val="5"/>
        </w:rPr>
        <w:t xml:space="preserve"> </w:t>
      </w:r>
      <w:r>
        <w:rPr>
          <w:spacing w:val="-1"/>
        </w:rPr>
        <w:t>supplied</w:t>
      </w:r>
      <w:r>
        <w:rPr>
          <w:spacing w:val="3"/>
        </w:rPr>
        <w:t xml:space="preserve"> </w:t>
      </w:r>
      <w:r>
        <w:rPr>
          <w:spacing w:val="-1"/>
        </w:rPr>
        <w:t>by</w:t>
      </w:r>
      <w:r>
        <w:rPr>
          <w:rFonts w:ascii="Times New Roman"/>
          <w:spacing w:val="69"/>
          <w:w w:val="99"/>
        </w:rPr>
        <w:t xml:space="preserve"> </w:t>
      </w:r>
      <w:r>
        <w:t>the</w:t>
      </w:r>
      <w:r>
        <w:rPr>
          <w:spacing w:val="8"/>
        </w:rPr>
        <w:t xml:space="preserve"> </w:t>
      </w:r>
      <w:r w:rsidR="00D61F29">
        <w:rPr>
          <w:spacing w:val="-1"/>
        </w:rPr>
        <w:t>Employee</w:t>
      </w:r>
      <w:r>
        <w:rPr>
          <w:spacing w:val="-1"/>
        </w:rPr>
        <w:t>,</w:t>
      </w:r>
      <w:r>
        <w:rPr>
          <w:spacing w:val="8"/>
        </w:rPr>
        <w:t xml:space="preserve"> </w:t>
      </w:r>
      <w:r>
        <w:rPr>
          <w:spacing w:val="-1"/>
        </w:rPr>
        <w:t>informing</w:t>
      </w:r>
      <w:r>
        <w:rPr>
          <w:spacing w:val="8"/>
        </w:rPr>
        <w:t xml:space="preserve"> </w:t>
      </w:r>
      <w:r>
        <w:t>the</w:t>
      </w:r>
      <w:r>
        <w:rPr>
          <w:spacing w:val="6"/>
        </w:rPr>
        <w:t xml:space="preserve"> </w:t>
      </w:r>
      <w:r w:rsidR="00D61F29">
        <w:t>Employee</w:t>
      </w:r>
      <w:r>
        <w:rPr>
          <w:spacing w:val="6"/>
        </w:rPr>
        <w:t xml:space="preserve"> </w:t>
      </w:r>
      <w:r>
        <w:t>of</w:t>
      </w:r>
      <w:r>
        <w:rPr>
          <w:spacing w:val="6"/>
        </w:rPr>
        <w:t xml:space="preserve"> </w:t>
      </w:r>
      <w:r>
        <w:rPr>
          <w:spacing w:val="-1"/>
        </w:rPr>
        <w:t>his</w:t>
      </w:r>
      <w:r>
        <w:rPr>
          <w:spacing w:val="8"/>
        </w:rPr>
        <w:t xml:space="preserve"> </w:t>
      </w:r>
      <w:r>
        <w:t>absence</w:t>
      </w:r>
      <w:r>
        <w:rPr>
          <w:spacing w:val="8"/>
        </w:rPr>
        <w:t xml:space="preserve"> </w:t>
      </w:r>
      <w:r>
        <w:rPr>
          <w:spacing w:val="-1"/>
        </w:rPr>
        <w:t>and</w:t>
      </w:r>
      <w:r>
        <w:rPr>
          <w:spacing w:val="7"/>
        </w:rPr>
        <w:t xml:space="preserve"> </w:t>
      </w:r>
      <w:r>
        <w:rPr>
          <w:spacing w:val="-1"/>
        </w:rPr>
        <w:t>of</w:t>
      </w:r>
      <w:r>
        <w:rPr>
          <w:spacing w:val="7"/>
        </w:rPr>
        <w:t xml:space="preserve"> </w:t>
      </w:r>
      <w:r>
        <w:t>a</w:t>
      </w:r>
      <w:r>
        <w:rPr>
          <w:spacing w:val="7"/>
        </w:rPr>
        <w:t xml:space="preserve"> </w:t>
      </w:r>
      <w:r>
        <w:rPr>
          <w:spacing w:val="-1"/>
        </w:rPr>
        <w:t>disciplinary</w:t>
      </w:r>
      <w:r>
        <w:rPr>
          <w:spacing w:val="8"/>
        </w:rPr>
        <w:t xml:space="preserve"> </w:t>
      </w:r>
      <w:r>
        <w:rPr>
          <w:spacing w:val="-1"/>
        </w:rPr>
        <w:t>hearing</w:t>
      </w:r>
      <w:r>
        <w:rPr>
          <w:spacing w:val="8"/>
        </w:rPr>
        <w:t xml:space="preserve"> </w:t>
      </w:r>
      <w:r>
        <w:rPr>
          <w:spacing w:val="-1"/>
        </w:rPr>
        <w:t>to</w:t>
      </w:r>
      <w:r>
        <w:rPr>
          <w:spacing w:val="7"/>
        </w:rPr>
        <w:t xml:space="preserve"> </w:t>
      </w:r>
      <w:r>
        <w:rPr>
          <w:spacing w:val="-1"/>
        </w:rPr>
        <w:t>be</w:t>
      </w:r>
      <w:r>
        <w:rPr>
          <w:spacing w:val="8"/>
        </w:rPr>
        <w:t xml:space="preserve"> </w:t>
      </w:r>
      <w:r>
        <w:rPr>
          <w:spacing w:val="-1"/>
        </w:rPr>
        <w:t>held</w:t>
      </w:r>
      <w:r>
        <w:rPr>
          <w:spacing w:val="8"/>
        </w:rPr>
        <w:t xml:space="preserve"> </w:t>
      </w:r>
      <w:r>
        <w:rPr>
          <w:spacing w:val="-1"/>
        </w:rPr>
        <w:t>at</w:t>
      </w:r>
      <w:r>
        <w:rPr>
          <w:rFonts w:ascii="Times New Roman"/>
          <w:spacing w:val="32"/>
        </w:rPr>
        <w:t xml:space="preserve"> </w:t>
      </w:r>
      <w:r>
        <w:t>the</w:t>
      </w:r>
      <w:r>
        <w:rPr>
          <w:spacing w:val="-1"/>
        </w:rPr>
        <w:t xml:space="preserve"> </w:t>
      </w:r>
      <w:r>
        <w:t>workplace.</w:t>
      </w:r>
    </w:p>
    <w:p w14:paraId="152102DA" w14:textId="71001FAC" w:rsidR="00B15832" w:rsidRDefault="00B15832" w:rsidP="00FF1B5D">
      <w:pPr>
        <w:pStyle w:val="BodyText"/>
        <w:numPr>
          <w:ilvl w:val="1"/>
          <w:numId w:val="20"/>
        </w:numPr>
        <w:tabs>
          <w:tab w:val="left" w:pos="1096"/>
          <w:tab w:val="left" w:pos="1134"/>
        </w:tabs>
        <w:spacing w:before="0" w:after="160" w:line="300" w:lineRule="auto"/>
        <w:ind w:left="993" w:hanging="284"/>
      </w:pPr>
      <w:r>
        <w:t>the</w:t>
      </w:r>
      <w:r>
        <w:rPr>
          <w:spacing w:val="-2"/>
        </w:rPr>
        <w:t xml:space="preserve"> </w:t>
      </w:r>
      <w:r w:rsidR="00D61F29">
        <w:rPr>
          <w:spacing w:val="-1"/>
        </w:rPr>
        <w:t>Employee</w:t>
      </w:r>
      <w:r>
        <w:rPr>
          <w:spacing w:val="-2"/>
        </w:rPr>
        <w:t xml:space="preserve"> </w:t>
      </w:r>
      <w:r>
        <w:t>be</w:t>
      </w:r>
      <w:r>
        <w:rPr>
          <w:spacing w:val="-1"/>
        </w:rPr>
        <w:t xml:space="preserve"> </w:t>
      </w:r>
      <w:r>
        <w:t>given</w:t>
      </w:r>
      <w:r>
        <w:rPr>
          <w:spacing w:val="-2"/>
        </w:rPr>
        <w:t xml:space="preserve"> </w:t>
      </w:r>
      <w:r>
        <w:t>a</w:t>
      </w:r>
      <w:r>
        <w:rPr>
          <w:spacing w:val="-1"/>
        </w:rPr>
        <w:t xml:space="preserve"> fair opportunity </w:t>
      </w:r>
      <w:r>
        <w:t>to</w:t>
      </w:r>
      <w:r>
        <w:rPr>
          <w:spacing w:val="-2"/>
        </w:rPr>
        <w:t xml:space="preserve"> </w:t>
      </w:r>
      <w:r>
        <w:t>state a</w:t>
      </w:r>
      <w:r>
        <w:rPr>
          <w:spacing w:val="-2"/>
        </w:rPr>
        <w:t xml:space="preserve"> </w:t>
      </w:r>
      <w:r>
        <w:t>case</w:t>
      </w:r>
      <w:r>
        <w:rPr>
          <w:spacing w:val="-1"/>
        </w:rPr>
        <w:t xml:space="preserve"> in</w:t>
      </w:r>
      <w:r>
        <w:rPr>
          <w:spacing w:val="-2"/>
        </w:rPr>
        <w:t xml:space="preserve"> </w:t>
      </w:r>
      <w:r>
        <w:t>response</w:t>
      </w:r>
      <w:r>
        <w:rPr>
          <w:spacing w:val="-3"/>
        </w:rPr>
        <w:t xml:space="preserve"> </w:t>
      </w:r>
      <w:r>
        <w:rPr>
          <w:spacing w:val="-1"/>
        </w:rPr>
        <w:t>upon</w:t>
      </w:r>
      <w:r>
        <w:rPr>
          <w:spacing w:val="-2"/>
        </w:rPr>
        <w:t xml:space="preserve"> </w:t>
      </w:r>
      <w:r>
        <w:t>her</w:t>
      </w:r>
      <w:r>
        <w:rPr>
          <w:spacing w:val="-2"/>
        </w:rPr>
        <w:t xml:space="preserve"> </w:t>
      </w:r>
      <w:r>
        <w:t>arrival.</w:t>
      </w:r>
    </w:p>
    <w:p w14:paraId="2E7714C7" w14:textId="44FCFC34" w:rsidR="00B15832" w:rsidRDefault="00B15832" w:rsidP="00FF1B5D">
      <w:pPr>
        <w:pStyle w:val="BodyText"/>
        <w:tabs>
          <w:tab w:val="left" w:pos="1018"/>
          <w:tab w:val="left" w:pos="1134"/>
        </w:tabs>
        <w:spacing w:before="0" w:after="160" w:line="300" w:lineRule="auto"/>
        <w:ind w:left="709"/>
        <w:jc w:val="both"/>
      </w:pPr>
      <w:r>
        <w:t>After</w:t>
      </w:r>
      <w:r>
        <w:rPr>
          <w:spacing w:val="14"/>
        </w:rPr>
        <w:t xml:space="preserve"> </w:t>
      </w:r>
      <w:r>
        <w:t>the</w:t>
      </w:r>
      <w:r>
        <w:rPr>
          <w:spacing w:val="15"/>
        </w:rPr>
        <w:t xml:space="preserve"> </w:t>
      </w:r>
      <w:r>
        <w:t>five</w:t>
      </w:r>
      <w:r>
        <w:rPr>
          <w:spacing w:val="14"/>
        </w:rPr>
        <w:t xml:space="preserve"> </w:t>
      </w:r>
      <w:r>
        <w:t>days</w:t>
      </w:r>
      <w:r>
        <w:rPr>
          <w:spacing w:val="15"/>
        </w:rPr>
        <w:t xml:space="preserve"> </w:t>
      </w:r>
      <w:r>
        <w:t>has</w:t>
      </w:r>
      <w:r>
        <w:rPr>
          <w:spacing w:val="15"/>
        </w:rPr>
        <w:t xml:space="preserve"> </w:t>
      </w:r>
      <w:r>
        <w:rPr>
          <w:spacing w:val="-1"/>
        </w:rPr>
        <w:t>lapsed,</w:t>
      </w:r>
      <w:r>
        <w:rPr>
          <w:spacing w:val="15"/>
        </w:rPr>
        <w:t xml:space="preserve"> </w:t>
      </w:r>
      <w:r>
        <w:t>a</w:t>
      </w:r>
      <w:r>
        <w:rPr>
          <w:spacing w:val="15"/>
        </w:rPr>
        <w:t xml:space="preserve"> </w:t>
      </w:r>
      <w:r>
        <w:rPr>
          <w:spacing w:val="-1"/>
        </w:rPr>
        <w:t>notice</w:t>
      </w:r>
      <w:r>
        <w:rPr>
          <w:spacing w:val="15"/>
        </w:rPr>
        <w:t xml:space="preserve"> </w:t>
      </w:r>
      <w:r>
        <w:t>of</w:t>
      </w:r>
      <w:r>
        <w:rPr>
          <w:spacing w:val="14"/>
        </w:rPr>
        <w:t xml:space="preserve"> </w:t>
      </w:r>
      <w:r>
        <w:t>desertion/to</w:t>
      </w:r>
      <w:r>
        <w:rPr>
          <w:spacing w:val="15"/>
        </w:rPr>
        <w:t xml:space="preserve"> </w:t>
      </w:r>
      <w:r>
        <w:t>submit</w:t>
      </w:r>
      <w:r>
        <w:rPr>
          <w:spacing w:val="16"/>
        </w:rPr>
        <w:t xml:space="preserve"> </w:t>
      </w:r>
      <w:r>
        <w:rPr>
          <w:spacing w:val="-1"/>
        </w:rPr>
        <w:t>reasons</w:t>
      </w:r>
      <w:r>
        <w:rPr>
          <w:spacing w:val="14"/>
        </w:rPr>
        <w:t xml:space="preserve"> </w:t>
      </w:r>
      <w:r>
        <w:t>for</w:t>
      </w:r>
      <w:r>
        <w:rPr>
          <w:spacing w:val="15"/>
        </w:rPr>
        <w:t xml:space="preserve"> </w:t>
      </w:r>
      <w:r>
        <w:rPr>
          <w:spacing w:val="-1"/>
        </w:rPr>
        <w:t>absence</w:t>
      </w:r>
      <w:r>
        <w:rPr>
          <w:spacing w:val="15"/>
        </w:rPr>
        <w:t xml:space="preserve"> </w:t>
      </w:r>
      <w:r>
        <w:rPr>
          <w:spacing w:val="-1"/>
        </w:rPr>
        <w:t>and</w:t>
      </w:r>
      <w:r>
        <w:rPr>
          <w:spacing w:val="15"/>
        </w:rPr>
        <w:t xml:space="preserve"> </w:t>
      </w:r>
      <w:r>
        <w:t>a</w:t>
      </w:r>
      <w:r>
        <w:rPr>
          <w:spacing w:val="15"/>
        </w:rPr>
        <w:t xml:space="preserve"> </w:t>
      </w:r>
      <w:r>
        <w:rPr>
          <w:spacing w:val="-1"/>
        </w:rPr>
        <w:t>notice</w:t>
      </w:r>
      <w:r>
        <w:rPr>
          <w:rFonts w:ascii="Times New Roman" w:eastAsia="Times New Roman" w:hAnsi="Times New Roman" w:cs="Times New Roman"/>
          <w:spacing w:val="51"/>
          <w:w w:val="99"/>
        </w:rPr>
        <w:t xml:space="preserve"> </w:t>
      </w:r>
      <w:r>
        <w:t>for</w:t>
      </w:r>
      <w:r>
        <w:rPr>
          <w:spacing w:val="4"/>
        </w:rPr>
        <w:t xml:space="preserve"> </w:t>
      </w:r>
      <w:r>
        <w:t>a</w:t>
      </w:r>
      <w:r>
        <w:rPr>
          <w:spacing w:val="6"/>
        </w:rPr>
        <w:t xml:space="preserve"> </w:t>
      </w:r>
      <w:r>
        <w:rPr>
          <w:spacing w:val="-1"/>
        </w:rPr>
        <w:t>disciplinary</w:t>
      </w:r>
      <w:r>
        <w:rPr>
          <w:spacing w:val="5"/>
        </w:rPr>
        <w:t xml:space="preserve"> </w:t>
      </w:r>
      <w:r>
        <w:rPr>
          <w:spacing w:val="-1"/>
        </w:rPr>
        <w:t>hearing</w:t>
      </w:r>
      <w:r>
        <w:rPr>
          <w:spacing w:val="7"/>
        </w:rPr>
        <w:t xml:space="preserve"> </w:t>
      </w:r>
      <w:r>
        <w:t>will</w:t>
      </w:r>
      <w:r>
        <w:rPr>
          <w:spacing w:val="6"/>
        </w:rPr>
        <w:t xml:space="preserve"> </w:t>
      </w:r>
      <w:r>
        <w:rPr>
          <w:spacing w:val="-1"/>
        </w:rPr>
        <w:t>be</w:t>
      </w:r>
      <w:r>
        <w:rPr>
          <w:spacing w:val="7"/>
        </w:rPr>
        <w:t xml:space="preserve"> </w:t>
      </w:r>
      <w:r>
        <w:t>send</w:t>
      </w:r>
      <w:r>
        <w:rPr>
          <w:spacing w:val="6"/>
        </w:rPr>
        <w:t xml:space="preserve"> </w:t>
      </w:r>
      <w:r>
        <w:t>to</w:t>
      </w:r>
      <w:r>
        <w:rPr>
          <w:spacing w:val="6"/>
        </w:rPr>
        <w:t xml:space="preserve"> </w:t>
      </w:r>
      <w:r>
        <w:t>the</w:t>
      </w:r>
      <w:r>
        <w:rPr>
          <w:spacing w:val="6"/>
        </w:rPr>
        <w:t xml:space="preserve"> </w:t>
      </w:r>
      <w:r w:rsidR="00D61F29">
        <w:rPr>
          <w:spacing w:val="-1"/>
        </w:rPr>
        <w:t>Employee</w:t>
      </w:r>
      <w:r>
        <w:rPr>
          <w:spacing w:val="7"/>
        </w:rPr>
        <w:t xml:space="preserve"> </w:t>
      </w:r>
      <w:r>
        <w:rPr>
          <w:spacing w:val="-1"/>
        </w:rPr>
        <w:t>by</w:t>
      </w:r>
      <w:r>
        <w:rPr>
          <w:spacing w:val="6"/>
        </w:rPr>
        <w:t xml:space="preserve"> </w:t>
      </w:r>
      <w:r>
        <w:t>registered</w:t>
      </w:r>
      <w:r>
        <w:rPr>
          <w:spacing w:val="5"/>
        </w:rPr>
        <w:t xml:space="preserve"> </w:t>
      </w:r>
      <w:r>
        <w:t>mail</w:t>
      </w:r>
      <w:r>
        <w:rPr>
          <w:spacing w:val="6"/>
        </w:rPr>
        <w:t xml:space="preserve"> </w:t>
      </w:r>
      <w:r>
        <w:t>to</w:t>
      </w:r>
      <w:r>
        <w:rPr>
          <w:spacing w:val="4"/>
        </w:rPr>
        <w:t xml:space="preserve"> </w:t>
      </w:r>
      <w:r>
        <w:rPr>
          <w:spacing w:val="-1"/>
        </w:rPr>
        <w:t>his</w:t>
      </w:r>
      <w:r>
        <w:rPr>
          <w:spacing w:val="6"/>
        </w:rPr>
        <w:t xml:space="preserve"> </w:t>
      </w:r>
      <w:r>
        <w:rPr>
          <w:spacing w:val="-1"/>
        </w:rPr>
        <w:t>last-known</w:t>
      </w:r>
      <w:r>
        <w:rPr>
          <w:spacing w:val="7"/>
        </w:rPr>
        <w:t xml:space="preserve"> </w:t>
      </w:r>
      <w:r>
        <w:rPr>
          <w:spacing w:val="-1"/>
        </w:rPr>
        <w:t>postal</w:t>
      </w:r>
      <w:r>
        <w:rPr>
          <w:rFonts w:ascii="Times New Roman" w:eastAsia="Times New Roman" w:hAnsi="Times New Roman" w:cs="Times New Roman"/>
          <w:spacing w:val="41"/>
        </w:rPr>
        <w:t xml:space="preserve"> </w:t>
      </w:r>
      <w:r>
        <w:t>address</w:t>
      </w:r>
      <w:r>
        <w:rPr>
          <w:spacing w:val="4"/>
        </w:rPr>
        <w:t xml:space="preserve"> </w:t>
      </w:r>
      <w:r>
        <w:t>or</w:t>
      </w:r>
      <w:r>
        <w:rPr>
          <w:spacing w:val="7"/>
        </w:rPr>
        <w:t xml:space="preserve"> </w:t>
      </w:r>
      <w:r>
        <w:t>such</w:t>
      </w:r>
      <w:r>
        <w:rPr>
          <w:spacing w:val="6"/>
        </w:rPr>
        <w:t xml:space="preserve"> </w:t>
      </w:r>
      <w:r>
        <w:rPr>
          <w:spacing w:val="-1"/>
        </w:rPr>
        <w:t>notice</w:t>
      </w:r>
      <w:r>
        <w:rPr>
          <w:spacing w:val="5"/>
        </w:rPr>
        <w:t xml:space="preserve"> </w:t>
      </w:r>
      <w:r>
        <w:t>will</w:t>
      </w:r>
      <w:r>
        <w:rPr>
          <w:spacing w:val="6"/>
        </w:rPr>
        <w:t xml:space="preserve"> </w:t>
      </w:r>
      <w:r>
        <w:rPr>
          <w:spacing w:val="-1"/>
        </w:rPr>
        <w:t>be</w:t>
      </w:r>
      <w:r>
        <w:rPr>
          <w:spacing w:val="7"/>
        </w:rPr>
        <w:t xml:space="preserve"> </w:t>
      </w:r>
      <w:r>
        <w:rPr>
          <w:spacing w:val="-1"/>
        </w:rPr>
        <w:t>handed</w:t>
      </w:r>
      <w:r>
        <w:rPr>
          <w:spacing w:val="6"/>
        </w:rPr>
        <w:t xml:space="preserve"> </w:t>
      </w:r>
      <w:r>
        <w:t>to</w:t>
      </w:r>
      <w:r>
        <w:rPr>
          <w:spacing w:val="6"/>
        </w:rPr>
        <w:t xml:space="preserve"> </w:t>
      </w:r>
      <w:r>
        <w:t>the</w:t>
      </w:r>
      <w:r>
        <w:rPr>
          <w:spacing w:val="6"/>
        </w:rPr>
        <w:t xml:space="preserve"> </w:t>
      </w:r>
      <w:r w:rsidR="00D61F29">
        <w:t>Employee</w:t>
      </w:r>
      <w:r>
        <w:rPr>
          <w:spacing w:val="4"/>
        </w:rPr>
        <w:t xml:space="preserve"> </w:t>
      </w:r>
      <w:r>
        <w:rPr>
          <w:spacing w:val="-1"/>
        </w:rPr>
        <w:t>or</w:t>
      </w:r>
      <w:r>
        <w:rPr>
          <w:spacing w:val="6"/>
        </w:rPr>
        <w:t xml:space="preserve"> </w:t>
      </w:r>
      <w:r>
        <w:t>to</w:t>
      </w:r>
      <w:r>
        <w:rPr>
          <w:spacing w:val="7"/>
        </w:rPr>
        <w:t xml:space="preserve"> </w:t>
      </w:r>
      <w:r>
        <w:t>a</w:t>
      </w:r>
      <w:r>
        <w:rPr>
          <w:spacing w:val="5"/>
        </w:rPr>
        <w:t xml:space="preserve"> </w:t>
      </w:r>
      <w:r>
        <w:rPr>
          <w:spacing w:val="-1"/>
        </w:rPr>
        <w:t>person</w:t>
      </w:r>
      <w:r>
        <w:rPr>
          <w:spacing w:val="6"/>
        </w:rPr>
        <w:t xml:space="preserve"> </w:t>
      </w:r>
      <w:r>
        <w:rPr>
          <w:spacing w:val="-1"/>
        </w:rPr>
        <w:t>over</w:t>
      </w:r>
      <w:r>
        <w:rPr>
          <w:spacing w:val="7"/>
        </w:rPr>
        <w:t xml:space="preserve"> </w:t>
      </w:r>
      <w:r>
        <w:t>the</w:t>
      </w:r>
      <w:r>
        <w:rPr>
          <w:spacing w:val="6"/>
        </w:rPr>
        <w:t xml:space="preserve"> </w:t>
      </w:r>
      <w:r>
        <w:t>age</w:t>
      </w:r>
      <w:r>
        <w:rPr>
          <w:spacing w:val="6"/>
        </w:rPr>
        <w:t xml:space="preserve"> </w:t>
      </w:r>
      <w:r>
        <w:rPr>
          <w:spacing w:val="-1"/>
        </w:rPr>
        <w:t>of</w:t>
      </w:r>
      <w:r>
        <w:rPr>
          <w:spacing w:val="6"/>
        </w:rPr>
        <w:t xml:space="preserve"> </w:t>
      </w:r>
      <w:r>
        <w:t>16</w:t>
      </w:r>
      <w:r>
        <w:rPr>
          <w:spacing w:val="6"/>
        </w:rPr>
        <w:t xml:space="preserve"> </w:t>
      </w:r>
      <w:r>
        <w:t>years</w:t>
      </w:r>
      <w:r>
        <w:rPr>
          <w:spacing w:val="4"/>
        </w:rPr>
        <w:t xml:space="preserve"> </w:t>
      </w:r>
      <w:r>
        <w:t>at</w:t>
      </w:r>
      <w:r>
        <w:rPr>
          <w:rFonts w:ascii="Times New Roman" w:eastAsia="Times New Roman" w:hAnsi="Times New Roman" w:cs="Times New Roman"/>
          <w:spacing w:val="25"/>
        </w:rPr>
        <w:t xml:space="preserve"> </w:t>
      </w:r>
      <w:r>
        <w:rPr>
          <w:spacing w:val="-1"/>
        </w:rPr>
        <w:t>the</w:t>
      </w:r>
      <w:r>
        <w:rPr>
          <w:spacing w:val="27"/>
        </w:rPr>
        <w:t xml:space="preserve"> </w:t>
      </w:r>
      <w:r w:rsidR="00D61F29">
        <w:rPr>
          <w:spacing w:val="-1"/>
        </w:rPr>
        <w:t>Employee</w:t>
      </w:r>
      <w:r>
        <w:rPr>
          <w:spacing w:val="-1"/>
        </w:rPr>
        <w:t>’s</w:t>
      </w:r>
      <w:r>
        <w:rPr>
          <w:spacing w:val="27"/>
        </w:rPr>
        <w:t xml:space="preserve"> </w:t>
      </w:r>
      <w:r>
        <w:rPr>
          <w:spacing w:val="-1"/>
        </w:rPr>
        <w:t>last</w:t>
      </w:r>
      <w:r>
        <w:rPr>
          <w:spacing w:val="28"/>
        </w:rPr>
        <w:t xml:space="preserve"> </w:t>
      </w:r>
      <w:r>
        <w:t>known</w:t>
      </w:r>
      <w:r>
        <w:rPr>
          <w:spacing w:val="26"/>
        </w:rPr>
        <w:t xml:space="preserve"> </w:t>
      </w:r>
      <w:r>
        <w:rPr>
          <w:spacing w:val="-1"/>
        </w:rPr>
        <w:t>address.</w:t>
      </w:r>
      <w:r>
        <w:rPr>
          <w:spacing w:val="27"/>
        </w:rPr>
        <w:t xml:space="preserve"> </w:t>
      </w:r>
      <w:r>
        <w:rPr>
          <w:spacing w:val="-1"/>
        </w:rPr>
        <w:t>In</w:t>
      </w:r>
      <w:r>
        <w:rPr>
          <w:spacing w:val="28"/>
        </w:rPr>
        <w:t xml:space="preserve"> </w:t>
      </w:r>
      <w:r>
        <w:rPr>
          <w:spacing w:val="-1"/>
        </w:rPr>
        <w:t>the</w:t>
      </w:r>
      <w:r>
        <w:rPr>
          <w:spacing w:val="27"/>
        </w:rPr>
        <w:t xml:space="preserve"> </w:t>
      </w:r>
      <w:r>
        <w:t>event</w:t>
      </w:r>
      <w:r>
        <w:rPr>
          <w:spacing w:val="26"/>
        </w:rPr>
        <w:t xml:space="preserve"> </w:t>
      </w:r>
      <w:r>
        <w:rPr>
          <w:spacing w:val="-1"/>
        </w:rPr>
        <w:t>of</w:t>
      </w:r>
      <w:r>
        <w:rPr>
          <w:spacing w:val="28"/>
        </w:rPr>
        <w:t xml:space="preserve"> </w:t>
      </w:r>
      <w:r>
        <w:rPr>
          <w:spacing w:val="-1"/>
        </w:rPr>
        <w:t>the</w:t>
      </w:r>
      <w:r>
        <w:rPr>
          <w:spacing w:val="28"/>
        </w:rPr>
        <w:t xml:space="preserve"> </w:t>
      </w:r>
      <w:r w:rsidR="00D61F29">
        <w:rPr>
          <w:spacing w:val="-1"/>
        </w:rPr>
        <w:t>Employee</w:t>
      </w:r>
      <w:r>
        <w:rPr>
          <w:spacing w:val="28"/>
        </w:rPr>
        <w:t xml:space="preserve"> </w:t>
      </w:r>
      <w:r>
        <w:rPr>
          <w:spacing w:val="-1"/>
        </w:rPr>
        <w:t>failing</w:t>
      </w:r>
      <w:r>
        <w:rPr>
          <w:spacing w:val="28"/>
        </w:rPr>
        <w:t xml:space="preserve"> </w:t>
      </w:r>
      <w:r>
        <w:rPr>
          <w:spacing w:val="-1"/>
        </w:rPr>
        <w:t>to</w:t>
      </w:r>
      <w:r>
        <w:rPr>
          <w:spacing w:val="28"/>
        </w:rPr>
        <w:t xml:space="preserve"> </w:t>
      </w:r>
      <w:r>
        <w:rPr>
          <w:spacing w:val="-1"/>
        </w:rPr>
        <w:t>submit</w:t>
      </w:r>
      <w:r>
        <w:rPr>
          <w:spacing w:val="26"/>
        </w:rPr>
        <w:t xml:space="preserve"> </w:t>
      </w:r>
      <w:r>
        <w:rPr>
          <w:spacing w:val="-1"/>
        </w:rPr>
        <w:t>acceptable</w:t>
      </w:r>
      <w:r>
        <w:rPr>
          <w:rFonts w:ascii="Times New Roman" w:eastAsia="Times New Roman" w:hAnsi="Times New Roman" w:cs="Times New Roman"/>
          <w:spacing w:val="22"/>
        </w:rPr>
        <w:t xml:space="preserve"> </w:t>
      </w:r>
      <w:r>
        <w:t>reasons</w:t>
      </w:r>
      <w:r>
        <w:rPr>
          <w:spacing w:val="8"/>
        </w:rPr>
        <w:t xml:space="preserve"> </w:t>
      </w:r>
      <w:r>
        <w:rPr>
          <w:spacing w:val="-1"/>
        </w:rPr>
        <w:t>for</w:t>
      </w:r>
      <w:r>
        <w:rPr>
          <w:spacing w:val="10"/>
        </w:rPr>
        <w:t xml:space="preserve"> </w:t>
      </w:r>
      <w:r>
        <w:rPr>
          <w:spacing w:val="-1"/>
        </w:rPr>
        <w:t>his</w:t>
      </w:r>
      <w:r>
        <w:rPr>
          <w:spacing w:val="10"/>
        </w:rPr>
        <w:t xml:space="preserve"> </w:t>
      </w:r>
      <w:r>
        <w:rPr>
          <w:spacing w:val="-1"/>
        </w:rPr>
        <w:t>absence</w:t>
      </w:r>
      <w:r>
        <w:rPr>
          <w:spacing w:val="10"/>
        </w:rPr>
        <w:t xml:space="preserve"> </w:t>
      </w:r>
      <w:r>
        <w:rPr>
          <w:spacing w:val="-1"/>
        </w:rPr>
        <w:t>and/or</w:t>
      </w:r>
      <w:r>
        <w:rPr>
          <w:spacing w:val="11"/>
        </w:rPr>
        <w:t xml:space="preserve"> </w:t>
      </w:r>
      <w:proofErr w:type="gramStart"/>
      <w:r>
        <w:rPr>
          <w:spacing w:val="-1"/>
        </w:rPr>
        <w:t>fails</w:t>
      </w:r>
      <w:proofErr w:type="gramEnd"/>
      <w:r>
        <w:rPr>
          <w:spacing w:val="10"/>
        </w:rPr>
        <w:t xml:space="preserve"> </w:t>
      </w:r>
      <w:r>
        <w:rPr>
          <w:spacing w:val="-1"/>
        </w:rPr>
        <w:t>to</w:t>
      </w:r>
      <w:r>
        <w:rPr>
          <w:spacing w:val="11"/>
        </w:rPr>
        <w:t xml:space="preserve"> </w:t>
      </w:r>
      <w:r>
        <w:t>attend</w:t>
      </w:r>
      <w:r>
        <w:rPr>
          <w:spacing w:val="10"/>
        </w:rPr>
        <w:t xml:space="preserve"> </w:t>
      </w:r>
      <w:r>
        <w:t>the</w:t>
      </w:r>
      <w:r>
        <w:rPr>
          <w:spacing w:val="9"/>
        </w:rPr>
        <w:t xml:space="preserve"> </w:t>
      </w:r>
      <w:r>
        <w:rPr>
          <w:spacing w:val="-1"/>
        </w:rPr>
        <w:t>hearing,</w:t>
      </w:r>
      <w:r>
        <w:rPr>
          <w:spacing w:val="12"/>
        </w:rPr>
        <w:t xml:space="preserve"> </w:t>
      </w:r>
      <w:r>
        <w:t>the</w:t>
      </w:r>
      <w:r>
        <w:rPr>
          <w:spacing w:val="10"/>
        </w:rPr>
        <w:t xml:space="preserve"> </w:t>
      </w:r>
      <w:r w:rsidR="00D61F29">
        <w:rPr>
          <w:spacing w:val="-1"/>
        </w:rPr>
        <w:t>Employee</w:t>
      </w:r>
      <w:r>
        <w:rPr>
          <w:spacing w:val="11"/>
        </w:rPr>
        <w:t xml:space="preserve"> </w:t>
      </w:r>
      <w:r>
        <w:t>will</w:t>
      </w:r>
      <w:r>
        <w:rPr>
          <w:spacing w:val="10"/>
        </w:rPr>
        <w:t xml:space="preserve"> </w:t>
      </w:r>
      <w:r>
        <w:rPr>
          <w:spacing w:val="-1"/>
        </w:rPr>
        <w:t>be</w:t>
      </w:r>
      <w:r>
        <w:rPr>
          <w:spacing w:val="9"/>
        </w:rPr>
        <w:t xml:space="preserve"> </w:t>
      </w:r>
      <w:r>
        <w:rPr>
          <w:spacing w:val="-1"/>
        </w:rPr>
        <w:t>deemed</w:t>
      </w:r>
      <w:r>
        <w:rPr>
          <w:spacing w:val="12"/>
        </w:rPr>
        <w:t xml:space="preserve"> </w:t>
      </w:r>
      <w:r>
        <w:t>to</w:t>
      </w:r>
      <w:r>
        <w:rPr>
          <w:spacing w:val="9"/>
        </w:rPr>
        <w:t xml:space="preserve"> </w:t>
      </w:r>
      <w:r>
        <w:t>have</w:t>
      </w:r>
      <w:r>
        <w:rPr>
          <w:rFonts w:ascii="Times New Roman" w:eastAsia="Times New Roman" w:hAnsi="Times New Roman" w:cs="Times New Roman"/>
          <w:spacing w:val="25"/>
          <w:w w:val="99"/>
        </w:rPr>
        <w:t xml:space="preserve"> </w:t>
      </w:r>
      <w:r>
        <w:rPr>
          <w:spacing w:val="-1"/>
        </w:rPr>
        <w:t>deserted,</w:t>
      </w:r>
      <w:r>
        <w:rPr>
          <w:spacing w:val="20"/>
        </w:rPr>
        <w:t xml:space="preserve"> </w:t>
      </w:r>
      <w:r>
        <w:t>and</w:t>
      </w:r>
      <w:r>
        <w:rPr>
          <w:spacing w:val="20"/>
        </w:rPr>
        <w:t xml:space="preserve"> </w:t>
      </w:r>
      <w:r>
        <w:rPr>
          <w:spacing w:val="-1"/>
        </w:rPr>
        <w:t>his</w:t>
      </w:r>
      <w:r>
        <w:rPr>
          <w:spacing w:val="20"/>
        </w:rPr>
        <w:t xml:space="preserve"> </w:t>
      </w:r>
      <w:r>
        <w:rPr>
          <w:spacing w:val="-1"/>
        </w:rPr>
        <w:t>services</w:t>
      </w:r>
      <w:r>
        <w:rPr>
          <w:spacing w:val="20"/>
        </w:rPr>
        <w:t xml:space="preserve"> </w:t>
      </w:r>
      <w:r>
        <w:rPr>
          <w:spacing w:val="-1"/>
        </w:rPr>
        <w:t>be</w:t>
      </w:r>
      <w:r>
        <w:rPr>
          <w:spacing w:val="20"/>
        </w:rPr>
        <w:t xml:space="preserve"> </w:t>
      </w:r>
      <w:r>
        <w:t>terminated.</w:t>
      </w:r>
      <w:r>
        <w:rPr>
          <w:spacing w:val="20"/>
        </w:rPr>
        <w:t xml:space="preserve"> </w:t>
      </w:r>
      <w:r>
        <w:rPr>
          <w:spacing w:val="-1"/>
        </w:rPr>
        <w:t>The</w:t>
      </w:r>
      <w:r>
        <w:rPr>
          <w:spacing w:val="20"/>
        </w:rPr>
        <w:t xml:space="preserve"> </w:t>
      </w:r>
      <w:r w:rsidR="00D61F29">
        <w:rPr>
          <w:spacing w:val="-1"/>
        </w:rPr>
        <w:t>Employer</w:t>
      </w:r>
      <w:r>
        <w:rPr>
          <w:spacing w:val="21"/>
        </w:rPr>
        <w:t xml:space="preserve"> </w:t>
      </w:r>
      <w:r>
        <w:t>will</w:t>
      </w:r>
      <w:r>
        <w:rPr>
          <w:spacing w:val="19"/>
        </w:rPr>
        <w:t xml:space="preserve"> </w:t>
      </w:r>
      <w:r>
        <w:t>serve</w:t>
      </w:r>
      <w:r>
        <w:rPr>
          <w:spacing w:val="20"/>
        </w:rPr>
        <w:t xml:space="preserve"> </w:t>
      </w:r>
      <w:r>
        <w:t>a</w:t>
      </w:r>
      <w:r>
        <w:rPr>
          <w:spacing w:val="20"/>
        </w:rPr>
        <w:t xml:space="preserve"> </w:t>
      </w:r>
      <w:r>
        <w:rPr>
          <w:spacing w:val="-1"/>
        </w:rPr>
        <w:t>notice</w:t>
      </w:r>
      <w:r>
        <w:rPr>
          <w:spacing w:val="20"/>
        </w:rPr>
        <w:t xml:space="preserve"> </w:t>
      </w:r>
      <w:r>
        <w:rPr>
          <w:spacing w:val="-1"/>
        </w:rPr>
        <w:t>on</w:t>
      </w:r>
      <w:r>
        <w:rPr>
          <w:spacing w:val="20"/>
        </w:rPr>
        <w:t xml:space="preserve"> </w:t>
      </w:r>
      <w:r>
        <w:t>the</w:t>
      </w:r>
      <w:r>
        <w:rPr>
          <w:spacing w:val="20"/>
        </w:rPr>
        <w:t xml:space="preserve"> </w:t>
      </w:r>
      <w:r w:rsidR="00D61F29">
        <w:t>Employee</w:t>
      </w:r>
      <w:r>
        <w:rPr>
          <w:spacing w:val="19"/>
        </w:rPr>
        <w:t xml:space="preserve"> </w:t>
      </w:r>
      <w:r>
        <w:t>as</w:t>
      </w:r>
      <w:r>
        <w:rPr>
          <w:rFonts w:ascii="Times New Roman" w:eastAsia="Times New Roman" w:hAnsi="Times New Roman" w:cs="Times New Roman"/>
          <w:spacing w:val="29"/>
        </w:rPr>
        <w:t xml:space="preserve"> </w:t>
      </w:r>
      <w:r>
        <w:rPr>
          <w:spacing w:val="-1"/>
        </w:rPr>
        <w:t>prescribed</w:t>
      </w:r>
      <w:r>
        <w:rPr>
          <w:spacing w:val="15"/>
        </w:rPr>
        <w:t xml:space="preserve"> </w:t>
      </w:r>
      <w:r>
        <w:t>above,</w:t>
      </w:r>
      <w:r>
        <w:rPr>
          <w:spacing w:val="15"/>
        </w:rPr>
        <w:t xml:space="preserve"> </w:t>
      </w:r>
      <w:r>
        <w:rPr>
          <w:spacing w:val="-1"/>
        </w:rPr>
        <w:t>which</w:t>
      </w:r>
      <w:r>
        <w:rPr>
          <w:spacing w:val="15"/>
        </w:rPr>
        <w:t xml:space="preserve"> </w:t>
      </w:r>
      <w:r>
        <w:t>will</w:t>
      </w:r>
      <w:r>
        <w:rPr>
          <w:spacing w:val="14"/>
        </w:rPr>
        <w:t xml:space="preserve"> </w:t>
      </w:r>
      <w:r>
        <w:t>serve</w:t>
      </w:r>
      <w:r>
        <w:rPr>
          <w:spacing w:val="15"/>
        </w:rPr>
        <w:t xml:space="preserve"> </w:t>
      </w:r>
      <w:r>
        <w:t>as</w:t>
      </w:r>
      <w:r>
        <w:rPr>
          <w:spacing w:val="15"/>
        </w:rPr>
        <w:t xml:space="preserve"> </w:t>
      </w:r>
      <w:r>
        <w:rPr>
          <w:spacing w:val="-1"/>
        </w:rPr>
        <w:t>notification</w:t>
      </w:r>
      <w:r>
        <w:rPr>
          <w:spacing w:val="15"/>
        </w:rPr>
        <w:t xml:space="preserve"> </w:t>
      </w:r>
      <w:r>
        <w:t>that</w:t>
      </w:r>
      <w:r>
        <w:rPr>
          <w:spacing w:val="14"/>
        </w:rPr>
        <w:t xml:space="preserve"> </w:t>
      </w:r>
      <w:r>
        <w:rPr>
          <w:spacing w:val="-1"/>
        </w:rPr>
        <w:t>his</w:t>
      </w:r>
      <w:r>
        <w:rPr>
          <w:spacing w:val="15"/>
        </w:rPr>
        <w:t xml:space="preserve"> </w:t>
      </w:r>
      <w:r>
        <w:rPr>
          <w:spacing w:val="-1"/>
        </w:rPr>
        <w:t>services</w:t>
      </w:r>
      <w:r>
        <w:rPr>
          <w:spacing w:val="15"/>
        </w:rPr>
        <w:t xml:space="preserve"> </w:t>
      </w:r>
      <w:r>
        <w:rPr>
          <w:spacing w:val="-1"/>
        </w:rPr>
        <w:t>have</w:t>
      </w:r>
      <w:r>
        <w:rPr>
          <w:spacing w:val="15"/>
        </w:rPr>
        <w:t xml:space="preserve"> </w:t>
      </w:r>
      <w:r>
        <w:rPr>
          <w:spacing w:val="-1"/>
        </w:rPr>
        <w:t>been</w:t>
      </w:r>
      <w:r>
        <w:rPr>
          <w:spacing w:val="14"/>
        </w:rPr>
        <w:t xml:space="preserve"> </w:t>
      </w:r>
      <w:r>
        <w:t>terminated</w:t>
      </w:r>
      <w:r>
        <w:rPr>
          <w:spacing w:val="16"/>
        </w:rPr>
        <w:t xml:space="preserve"> </w:t>
      </w:r>
      <w:r>
        <w:rPr>
          <w:spacing w:val="-1"/>
        </w:rPr>
        <w:t>on</w:t>
      </w:r>
      <w:r>
        <w:rPr>
          <w:spacing w:val="15"/>
        </w:rPr>
        <w:t xml:space="preserve"> </w:t>
      </w:r>
      <w:r>
        <w:t>the</w:t>
      </w:r>
      <w:r>
        <w:rPr>
          <w:rFonts w:ascii="Times New Roman" w:eastAsia="Times New Roman" w:hAnsi="Times New Roman" w:cs="Times New Roman"/>
          <w:spacing w:val="43"/>
        </w:rPr>
        <w:t xml:space="preserve"> </w:t>
      </w:r>
      <w:r>
        <w:t>said</w:t>
      </w:r>
      <w:r>
        <w:rPr>
          <w:spacing w:val="-2"/>
        </w:rPr>
        <w:t xml:space="preserve"> </w:t>
      </w:r>
      <w:r>
        <w:rPr>
          <w:spacing w:val="-1"/>
        </w:rPr>
        <w:t>fifth</w:t>
      </w:r>
      <w:r>
        <w:t xml:space="preserve"> </w:t>
      </w:r>
      <w:r>
        <w:rPr>
          <w:spacing w:val="-1"/>
        </w:rPr>
        <w:t>day.</w:t>
      </w:r>
    </w:p>
    <w:p w14:paraId="2964D6E2" w14:textId="76524BBE" w:rsidR="00B15832" w:rsidRDefault="00B15832" w:rsidP="00FF1B5D">
      <w:pPr>
        <w:pStyle w:val="BodyText"/>
        <w:tabs>
          <w:tab w:val="left" w:pos="1096"/>
          <w:tab w:val="left" w:pos="1134"/>
        </w:tabs>
        <w:spacing w:before="0" w:after="160" w:line="300" w:lineRule="auto"/>
        <w:ind w:left="709"/>
        <w:jc w:val="both"/>
      </w:pPr>
      <w:r>
        <w:rPr>
          <w:spacing w:val="-1"/>
        </w:rPr>
        <w:t>The</w:t>
      </w:r>
      <w:r>
        <w:rPr>
          <w:spacing w:val="-3"/>
        </w:rPr>
        <w:t xml:space="preserve"> </w:t>
      </w:r>
      <w:r w:rsidR="00D61F29">
        <w:rPr>
          <w:spacing w:val="-1"/>
        </w:rPr>
        <w:t>Employee</w:t>
      </w:r>
      <w:r>
        <w:rPr>
          <w:spacing w:val="-6"/>
        </w:rPr>
        <w:t xml:space="preserve"> </w:t>
      </w:r>
      <w:r>
        <w:t>shall</w:t>
      </w:r>
      <w:r>
        <w:rPr>
          <w:spacing w:val="-3"/>
        </w:rPr>
        <w:t xml:space="preserve"> </w:t>
      </w:r>
      <w:r>
        <w:t>be</w:t>
      </w:r>
      <w:r>
        <w:rPr>
          <w:spacing w:val="-3"/>
        </w:rPr>
        <w:t xml:space="preserve"> </w:t>
      </w:r>
      <w:r>
        <w:rPr>
          <w:spacing w:val="-1"/>
        </w:rPr>
        <w:t>allowed</w:t>
      </w:r>
      <w:r>
        <w:rPr>
          <w:spacing w:val="-3"/>
        </w:rPr>
        <w:t xml:space="preserve"> </w:t>
      </w:r>
      <w:r>
        <w:t>a</w:t>
      </w:r>
      <w:r>
        <w:rPr>
          <w:spacing w:val="-6"/>
        </w:rPr>
        <w:t xml:space="preserve"> </w:t>
      </w:r>
      <w:r>
        <w:t>period</w:t>
      </w:r>
      <w:r>
        <w:rPr>
          <w:spacing w:val="-3"/>
        </w:rPr>
        <w:t xml:space="preserve"> </w:t>
      </w:r>
      <w:r>
        <w:t>of</w:t>
      </w:r>
      <w:r>
        <w:rPr>
          <w:spacing w:val="-4"/>
        </w:rPr>
        <w:t xml:space="preserve"> </w:t>
      </w:r>
      <w:r>
        <w:rPr>
          <w:spacing w:val="-1"/>
        </w:rPr>
        <w:t>one</w:t>
      </w:r>
      <w:r>
        <w:rPr>
          <w:spacing w:val="-3"/>
        </w:rPr>
        <w:t xml:space="preserve"> </w:t>
      </w:r>
      <w:r>
        <w:rPr>
          <w:spacing w:val="-1"/>
        </w:rPr>
        <w:t>month</w:t>
      </w:r>
      <w:r>
        <w:rPr>
          <w:spacing w:val="-4"/>
        </w:rPr>
        <w:t xml:space="preserve"> </w:t>
      </w:r>
      <w:r>
        <w:t>to</w:t>
      </w:r>
      <w:r>
        <w:rPr>
          <w:spacing w:val="-3"/>
        </w:rPr>
        <w:t xml:space="preserve"> </w:t>
      </w:r>
      <w:r>
        <w:rPr>
          <w:spacing w:val="-1"/>
        </w:rPr>
        <w:t>lodge</w:t>
      </w:r>
      <w:r>
        <w:rPr>
          <w:spacing w:val="-4"/>
        </w:rPr>
        <w:t xml:space="preserve"> </w:t>
      </w:r>
      <w:r>
        <w:t>with</w:t>
      </w:r>
      <w:r>
        <w:rPr>
          <w:spacing w:val="-4"/>
        </w:rPr>
        <w:t xml:space="preserve"> </w:t>
      </w:r>
      <w:r>
        <w:t>his</w:t>
      </w:r>
      <w:r>
        <w:rPr>
          <w:spacing w:val="-4"/>
        </w:rPr>
        <w:t xml:space="preserve"> </w:t>
      </w:r>
      <w:r w:rsidR="00D61F29">
        <w:rPr>
          <w:spacing w:val="-1"/>
        </w:rPr>
        <w:t>Employer</w:t>
      </w:r>
      <w:r>
        <w:rPr>
          <w:spacing w:val="-4"/>
        </w:rPr>
        <w:t xml:space="preserve"> </w:t>
      </w:r>
      <w:r>
        <w:t>a</w:t>
      </w:r>
      <w:r>
        <w:rPr>
          <w:spacing w:val="-3"/>
        </w:rPr>
        <w:t xml:space="preserve"> </w:t>
      </w:r>
      <w:r>
        <w:rPr>
          <w:spacing w:val="-1"/>
        </w:rPr>
        <w:t>written</w:t>
      </w:r>
      <w:r>
        <w:rPr>
          <w:spacing w:val="-4"/>
        </w:rPr>
        <w:t xml:space="preserve"> </w:t>
      </w:r>
      <w:r>
        <w:rPr>
          <w:spacing w:val="-1"/>
        </w:rPr>
        <w:t>appeal</w:t>
      </w:r>
      <w:r>
        <w:rPr>
          <w:rFonts w:ascii="Times New Roman"/>
          <w:spacing w:val="50"/>
        </w:rPr>
        <w:t xml:space="preserve"> </w:t>
      </w:r>
      <w:r>
        <w:t>against</w:t>
      </w:r>
      <w:r>
        <w:rPr>
          <w:spacing w:val="-2"/>
        </w:rPr>
        <w:t xml:space="preserve"> </w:t>
      </w:r>
      <w:r>
        <w:rPr>
          <w:spacing w:val="-1"/>
        </w:rPr>
        <w:t xml:space="preserve">his </w:t>
      </w:r>
      <w:r>
        <w:rPr>
          <w:spacing w:val="-2"/>
        </w:rPr>
        <w:t>dismissal.</w:t>
      </w:r>
    </w:p>
    <w:p w14:paraId="2305EEDD" w14:textId="77777777" w:rsidR="00B15832" w:rsidRDefault="00B15832" w:rsidP="007E20AC">
      <w:pPr>
        <w:pStyle w:val="Heading1"/>
        <w:numPr>
          <w:ilvl w:val="0"/>
          <w:numId w:val="21"/>
        </w:numPr>
        <w:tabs>
          <w:tab w:val="left" w:pos="1018"/>
          <w:tab w:val="left" w:pos="1134"/>
        </w:tabs>
        <w:spacing w:before="0" w:after="160" w:line="300" w:lineRule="auto"/>
        <w:ind w:left="709" w:hanging="709"/>
        <w:rPr>
          <w:b w:val="0"/>
          <w:bCs w:val="0"/>
        </w:rPr>
      </w:pPr>
      <w:r>
        <w:rPr>
          <w:spacing w:val="-1"/>
        </w:rPr>
        <w:t>RETRENCHMENT</w:t>
      </w:r>
    </w:p>
    <w:p w14:paraId="35A968CE" w14:textId="7CB466D1" w:rsidR="00B15832" w:rsidRDefault="00B15832" w:rsidP="00FF1B5D">
      <w:pPr>
        <w:pStyle w:val="BodyText"/>
        <w:numPr>
          <w:ilvl w:val="1"/>
          <w:numId w:val="21"/>
        </w:numPr>
        <w:tabs>
          <w:tab w:val="left" w:pos="1096"/>
          <w:tab w:val="left" w:pos="1134"/>
        </w:tabs>
        <w:spacing w:before="0" w:after="160" w:line="300" w:lineRule="auto"/>
        <w:ind w:left="709" w:hanging="709"/>
        <w:jc w:val="both"/>
      </w:pPr>
      <w:r>
        <w:rPr>
          <w:spacing w:val="-1"/>
        </w:rPr>
        <w:t>The</w:t>
      </w:r>
      <w:r>
        <w:rPr>
          <w:spacing w:val="30"/>
        </w:rPr>
        <w:t xml:space="preserve"> </w:t>
      </w:r>
      <w:r w:rsidR="00D61F29">
        <w:rPr>
          <w:spacing w:val="-1"/>
        </w:rPr>
        <w:t>Employer</w:t>
      </w:r>
      <w:r>
        <w:rPr>
          <w:spacing w:val="29"/>
        </w:rPr>
        <w:t xml:space="preserve"> </w:t>
      </w:r>
      <w:r>
        <w:rPr>
          <w:spacing w:val="-1"/>
        </w:rPr>
        <w:t>shall</w:t>
      </w:r>
      <w:r>
        <w:rPr>
          <w:spacing w:val="29"/>
        </w:rPr>
        <w:t xml:space="preserve"> </w:t>
      </w:r>
      <w:r>
        <w:rPr>
          <w:spacing w:val="-1"/>
        </w:rPr>
        <w:t>have</w:t>
      </w:r>
      <w:r>
        <w:rPr>
          <w:spacing w:val="30"/>
        </w:rPr>
        <w:t xml:space="preserve"> </w:t>
      </w:r>
      <w:r>
        <w:t>the</w:t>
      </w:r>
      <w:r>
        <w:rPr>
          <w:spacing w:val="30"/>
        </w:rPr>
        <w:t xml:space="preserve"> </w:t>
      </w:r>
      <w:r>
        <w:t>right</w:t>
      </w:r>
      <w:r>
        <w:rPr>
          <w:spacing w:val="30"/>
        </w:rPr>
        <w:t xml:space="preserve"> </w:t>
      </w:r>
      <w:r>
        <w:rPr>
          <w:spacing w:val="-1"/>
        </w:rPr>
        <w:t>to</w:t>
      </w:r>
      <w:r>
        <w:rPr>
          <w:spacing w:val="30"/>
        </w:rPr>
        <w:t xml:space="preserve"> </w:t>
      </w:r>
      <w:r>
        <w:rPr>
          <w:spacing w:val="-1"/>
        </w:rPr>
        <w:t>terminate</w:t>
      </w:r>
      <w:r>
        <w:rPr>
          <w:spacing w:val="30"/>
        </w:rPr>
        <w:t xml:space="preserve"> </w:t>
      </w:r>
      <w:r>
        <w:rPr>
          <w:spacing w:val="-1"/>
        </w:rPr>
        <w:t>this</w:t>
      </w:r>
      <w:r>
        <w:rPr>
          <w:spacing w:val="29"/>
        </w:rPr>
        <w:t xml:space="preserve"> </w:t>
      </w:r>
      <w:r>
        <w:rPr>
          <w:spacing w:val="-1"/>
        </w:rPr>
        <w:t>contract</w:t>
      </w:r>
      <w:r>
        <w:rPr>
          <w:spacing w:val="30"/>
        </w:rPr>
        <w:t xml:space="preserve"> </w:t>
      </w:r>
      <w:r>
        <w:t>for</w:t>
      </w:r>
      <w:r>
        <w:rPr>
          <w:spacing w:val="29"/>
        </w:rPr>
        <w:t xml:space="preserve"> </w:t>
      </w:r>
      <w:r>
        <w:rPr>
          <w:spacing w:val="-1"/>
        </w:rPr>
        <w:t>reasons</w:t>
      </w:r>
      <w:r>
        <w:rPr>
          <w:spacing w:val="30"/>
        </w:rPr>
        <w:t xml:space="preserve"> </w:t>
      </w:r>
      <w:r>
        <w:rPr>
          <w:spacing w:val="-1"/>
        </w:rPr>
        <w:t>based</w:t>
      </w:r>
      <w:r>
        <w:rPr>
          <w:spacing w:val="31"/>
        </w:rPr>
        <w:t xml:space="preserve"> </w:t>
      </w:r>
      <w:r>
        <w:rPr>
          <w:spacing w:val="-1"/>
        </w:rPr>
        <w:t>on</w:t>
      </w:r>
      <w:r>
        <w:rPr>
          <w:spacing w:val="29"/>
        </w:rPr>
        <w:t xml:space="preserve"> </w:t>
      </w:r>
      <w:r>
        <w:t>economic,</w:t>
      </w:r>
      <w:r>
        <w:rPr>
          <w:rFonts w:ascii="Times New Roman"/>
          <w:spacing w:val="63"/>
        </w:rPr>
        <w:t xml:space="preserve"> </w:t>
      </w:r>
      <w:r>
        <w:rPr>
          <w:spacing w:val="-1"/>
        </w:rPr>
        <w:t>technological,</w:t>
      </w:r>
      <w:r>
        <w:rPr>
          <w:spacing w:val="-3"/>
        </w:rPr>
        <w:t xml:space="preserve"> </w:t>
      </w:r>
      <w:r>
        <w:rPr>
          <w:spacing w:val="-1"/>
        </w:rPr>
        <w:t>structural,</w:t>
      </w:r>
      <w:r>
        <w:rPr>
          <w:spacing w:val="-2"/>
        </w:rPr>
        <w:t xml:space="preserve"> </w:t>
      </w:r>
      <w:r>
        <w:t>or</w:t>
      </w:r>
      <w:r>
        <w:rPr>
          <w:spacing w:val="-1"/>
        </w:rPr>
        <w:t xml:space="preserve"> other </w:t>
      </w:r>
      <w:r>
        <w:t>similar</w:t>
      </w:r>
      <w:r>
        <w:rPr>
          <w:spacing w:val="-1"/>
        </w:rPr>
        <w:t xml:space="preserve"> needs.</w:t>
      </w:r>
    </w:p>
    <w:p w14:paraId="3F267C7B" w14:textId="434EECF5" w:rsidR="00B15832" w:rsidRDefault="00B15832" w:rsidP="00FF1B5D">
      <w:pPr>
        <w:pStyle w:val="BodyText"/>
        <w:numPr>
          <w:ilvl w:val="1"/>
          <w:numId w:val="21"/>
        </w:numPr>
        <w:tabs>
          <w:tab w:val="left" w:pos="1096"/>
          <w:tab w:val="left" w:pos="1134"/>
        </w:tabs>
        <w:spacing w:before="0" w:after="160" w:line="300" w:lineRule="auto"/>
        <w:ind w:left="709" w:hanging="709"/>
        <w:jc w:val="both"/>
      </w:pPr>
      <w:r w:rsidRPr="00FC0844">
        <w:rPr>
          <w:spacing w:val="-1"/>
        </w:rPr>
        <w:t>Should</w:t>
      </w:r>
      <w:r w:rsidRPr="00FC0844">
        <w:rPr>
          <w:spacing w:val="-10"/>
        </w:rPr>
        <w:t xml:space="preserve"> </w:t>
      </w:r>
      <w:r>
        <w:t>the</w:t>
      </w:r>
      <w:r w:rsidRPr="00FC0844">
        <w:rPr>
          <w:spacing w:val="-10"/>
        </w:rPr>
        <w:t xml:space="preserve"> </w:t>
      </w:r>
      <w:r w:rsidR="00D61F29">
        <w:rPr>
          <w:spacing w:val="-1"/>
        </w:rPr>
        <w:t>Employer</w:t>
      </w:r>
      <w:r w:rsidRPr="00FC0844">
        <w:rPr>
          <w:spacing w:val="-10"/>
        </w:rPr>
        <w:t xml:space="preserve"> </w:t>
      </w:r>
      <w:r w:rsidRPr="00FC0844">
        <w:rPr>
          <w:spacing w:val="-1"/>
        </w:rPr>
        <w:t>contemplate</w:t>
      </w:r>
      <w:r w:rsidRPr="00FC0844">
        <w:rPr>
          <w:spacing w:val="-9"/>
        </w:rPr>
        <w:t xml:space="preserve"> </w:t>
      </w:r>
      <w:r>
        <w:t>the</w:t>
      </w:r>
      <w:r w:rsidRPr="00FC0844">
        <w:rPr>
          <w:spacing w:val="-10"/>
        </w:rPr>
        <w:t xml:space="preserve"> </w:t>
      </w:r>
      <w:r>
        <w:t>termination</w:t>
      </w:r>
      <w:r w:rsidRPr="00FC0844">
        <w:rPr>
          <w:spacing w:val="-9"/>
        </w:rPr>
        <w:t xml:space="preserve"> </w:t>
      </w:r>
      <w:r>
        <w:t>of</w:t>
      </w:r>
      <w:r w:rsidRPr="00FC0844">
        <w:rPr>
          <w:spacing w:val="-10"/>
        </w:rPr>
        <w:t xml:space="preserve"> </w:t>
      </w:r>
      <w:r w:rsidRPr="00FC0844">
        <w:rPr>
          <w:spacing w:val="-1"/>
        </w:rPr>
        <w:t>this</w:t>
      </w:r>
      <w:r w:rsidRPr="00FC0844">
        <w:rPr>
          <w:spacing w:val="-10"/>
        </w:rPr>
        <w:t xml:space="preserve"> </w:t>
      </w:r>
      <w:r w:rsidRPr="00FC0844">
        <w:rPr>
          <w:spacing w:val="-1"/>
        </w:rPr>
        <w:t>contract</w:t>
      </w:r>
      <w:r w:rsidRPr="00FC0844">
        <w:rPr>
          <w:spacing w:val="-10"/>
        </w:rPr>
        <w:t xml:space="preserve"> </w:t>
      </w:r>
      <w:r w:rsidRPr="00FC0844">
        <w:rPr>
          <w:spacing w:val="-1"/>
        </w:rPr>
        <w:t>for</w:t>
      </w:r>
      <w:r w:rsidRPr="00FC0844">
        <w:rPr>
          <w:spacing w:val="-9"/>
        </w:rPr>
        <w:t xml:space="preserve"> </w:t>
      </w:r>
      <w:r w:rsidRPr="00FC0844">
        <w:rPr>
          <w:spacing w:val="-1"/>
        </w:rPr>
        <w:t>these</w:t>
      </w:r>
      <w:r w:rsidRPr="00FC0844">
        <w:rPr>
          <w:spacing w:val="-9"/>
        </w:rPr>
        <w:t xml:space="preserve"> </w:t>
      </w:r>
      <w:r>
        <w:t>reasons,</w:t>
      </w:r>
      <w:r w:rsidRPr="00FC0844">
        <w:rPr>
          <w:spacing w:val="-10"/>
        </w:rPr>
        <w:t xml:space="preserve"> </w:t>
      </w:r>
      <w:r w:rsidRPr="00FC0844">
        <w:rPr>
          <w:spacing w:val="-1"/>
        </w:rPr>
        <w:t>the</w:t>
      </w:r>
      <w:r w:rsidRPr="00FC0844">
        <w:rPr>
          <w:spacing w:val="-10"/>
        </w:rPr>
        <w:t xml:space="preserve"> </w:t>
      </w:r>
      <w:r w:rsidR="00D61F29">
        <w:t>Employer</w:t>
      </w:r>
      <w:r w:rsidRPr="00FC0844">
        <w:rPr>
          <w:rFonts w:ascii="Times New Roman"/>
          <w:spacing w:val="55"/>
          <w:w w:val="99"/>
        </w:rPr>
        <w:t xml:space="preserve"> </w:t>
      </w:r>
      <w:r w:rsidRPr="00FC0844">
        <w:rPr>
          <w:spacing w:val="-1"/>
        </w:rPr>
        <w:t xml:space="preserve">shall follow </w:t>
      </w:r>
      <w:r>
        <w:t>the</w:t>
      </w:r>
      <w:r w:rsidRPr="00FC0844">
        <w:rPr>
          <w:spacing w:val="-1"/>
        </w:rPr>
        <w:t xml:space="preserve"> guidelines</w:t>
      </w:r>
      <w:r w:rsidRPr="00FC0844">
        <w:rPr>
          <w:spacing w:val="-2"/>
        </w:rPr>
        <w:t xml:space="preserve"> </w:t>
      </w:r>
      <w:r>
        <w:t>contained</w:t>
      </w:r>
      <w:r w:rsidRPr="00FC0844">
        <w:rPr>
          <w:spacing w:val="-2"/>
        </w:rPr>
        <w:t xml:space="preserve"> </w:t>
      </w:r>
      <w:r w:rsidRPr="00FC0844">
        <w:rPr>
          <w:spacing w:val="-1"/>
        </w:rPr>
        <w:t>in</w:t>
      </w:r>
      <w:r w:rsidRPr="00FC0844">
        <w:rPr>
          <w:spacing w:val="-2"/>
        </w:rPr>
        <w:t xml:space="preserve"> </w:t>
      </w:r>
      <w:r w:rsidRPr="00FC0844">
        <w:rPr>
          <w:spacing w:val="-1"/>
        </w:rPr>
        <w:t>Section 189 of the</w:t>
      </w:r>
      <w:r w:rsidRPr="00FC0844">
        <w:rPr>
          <w:spacing w:val="-2"/>
        </w:rPr>
        <w:t xml:space="preserve"> </w:t>
      </w:r>
      <w:proofErr w:type="spellStart"/>
      <w:r w:rsidRPr="00FC0844">
        <w:rPr>
          <w:spacing w:val="-1"/>
        </w:rPr>
        <w:t>Labour</w:t>
      </w:r>
      <w:proofErr w:type="spellEnd"/>
      <w:r w:rsidRPr="00FC0844">
        <w:rPr>
          <w:spacing w:val="-2"/>
        </w:rPr>
        <w:t xml:space="preserve"> </w:t>
      </w:r>
      <w:r w:rsidRPr="00FC0844">
        <w:rPr>
          <w:spacing w:val="-1"/>
        </w:rPr>
        <w:t>Relations Act,</w:t>
      </w:r>
      <w:r>
        <w:rPr>
          <w:spacing w:val="-1"/>
        </w:rPr>
        <w:t xml:space="preserve"> </w:t>
      </w:r>
      <w:r w:rsidRPr="00FC0844">
        <w:rPr>
          <w:spacing w:val="-1"/>
        </w:rPr>
        <w:t>1995.</w:t>
      </w:r>
    </w:p>
    <w:p w14:paraId="428245C3" w14:textId="217E7303" w:rsidR="00B15832" w:rsidRDefault="00B15832" w:rsidP="00FF1B5D">
      <w:pPr>
        <w:pStyle w:val="BodyText"/>
        <w:numPr>
          <w:ilvl w:val="1"/>
          <w:numId w:val="21"/>
        </w:numPr>
        <w:tabs>
          <w:tab w:val="left" w:pos="1096"/>
          <w:tab w:val="left" w:pos="1134"/>
        </w:tabs>
        <w:spacing w:before="0" w:after="160" w:line="300" w:lineRule="auto"/>
        <w:ind w:left="709" w:hanging="709"/>
        <w:jc w:val="both"/>
      </w:pPr>
      <w:r>
        <w:rPr>
          <w:spacing w:val="-1"/>
        </w:rPr>
        <w:t>Should</w:t>
      </w:r>
      <w:r>
        <w:rPr>
          <w:spacing w:val="13"/>
        </w:rPr>
        <w:t xml:space="preserve"> </w:t>
      </w:r>
      <w:r>
        <w:rPr>
          <w:spacing w:val="-1"/>
        </w:rPr>
        <w:t>the</w:t>
      </w:r>
      <w:r>
        <w:rPr>
          <w:spacing w:val="13"/>
        </w:rPr>
        <w:t xml:space="preserve"> </w:t>
      </w:r>
      <w:r w:rsidR="00D61F29">
        <w:rPr>
          <w:spacing w:val="-1"/>
        </w:rPr>
        <w:t>Employee</w:t>
      </w:r>
      <w:r>
        <w:rPr>
          <w:spacing w:val="-1"/>
        </w:rPr>
        <w:t>'s</w:t>
      </w:r>
      <w:r>
        <w:rPr>
          <w:spacing w:val="15"/>
        </w:rPr>
        <w:t xml:space="preserve"> </w:t>
      </w:r>
      <w:r>
        <w:t>services</w:t>
      </w:r>
      <w:r>
        <w:rPr>
          <w:spacing w:val="13"/>
        </w:rPr>
        <w:t xml:space="preserve"> </w:t>
      </w:r>
      <w:r>
        <w:rPr>
          <w:spacing w:val="-1"/>
        </w:rPr>
        <w:t>be</w:t>
      </w:r>
      <w:r>
        <w:rPr>
          <w:spacing w:val="14"/>
        </w:rPr>
        <w:t xml:space="preserve"> </w:t>
      </w:r>
      <w:r>
        <w:rPr>
          <w:spacing w:val="-1"/>
        </w:rPr>
        <w:t>terminated</w:t>
      </w:r>
      <w:r>
        <w:rPr>
          <w:spacing w:val="12"/>
        </w:rPr>
        <w:t xml:space="preserve"> </w:t>
      </w:r>
      <w:r>
        <w:rPr>
          <w:spacing w:val="-1"/>
        </w:rPr>
        <w:t>because</w:t>
      </w:r>
      <w:r>
        <w:rPr>
          <w:spacing w:val="12"/>
        </w:rPr>
        <w:t xml:space="preserve"> </w:t>
      </w:r>
      <w:r>
        <w:t>of</w:t>
      </w:r>
      <w:r>
        <w:rPr>
          <w:spacing w:val="11"/>
        </w:rPr>
        <w:t xml:space="preserve"> </w:t>
      </w:r>
      <w:r>
        <w:t>these</w:t>
      </w:r>
      <w:r>
        <w:rPr>
          <w:spacing w:val="14"/>
        </w:rPr>
        <w:t xml:space="preserve"> </w:t>
      </w:r>
      <w:r>
        <w:rPr>
          <w:spacing w:val="-1"/>
        </w:rPr>
        <w:t>reasons,</w:t>
      </w:r>
      <w:r>
        <w:rPr>
          <w:spacing w:val="12"/>
        </w:rPr>
        <w:t xml:space="preserve"> </w:t>
      </w:r>
      <w:r>
        <w:t>the</w:t>
      </w:r>
      <w:r>
        <w:rPr>
          <w:spacing w:val="14"/>
        </w:rPr>
        <w:t xml:space="preserve"> </w:t>
      </w:r>
      <w:r w:rsidR="00D61F29">
        <w:rPr>
          <w:spacing w:val="-1"/>
        </w:rPr>
        <w:t>Employee</w:t>
      </w:r>
      <w:r>
        <w:rPr>
          <w:spacing w:val="12"/>
        </w:rPr>
        <w:t xml:space="preserve"> </w:t>
      </w:r>
      <w:r>
        <w:t>shall</w:t>
      </w:r>
      <w:r>
        <w:rPr>
          <w:spacing w:val="14"/>
        </w:rPr>
        <w:t xml:space="preserve"> </w:t>
      </w:r>
      <w:r>
        <w:t>be</w:t>
      </w:r>
      <w:r>
        <w:rPr>
          <w:rFonts w:ascii="Times New Roman"/>
          <w:spacing w:val="65"/>
        </w:rPr>
        <w:t xml:space="preserve"> </w:t>
      </w:r>
      <w:r>
        <w:rPr>
          <w:spacing w:val="-1"/>
        </w:rPr>
        <w:t>paid</w:t>
      </w:r>
      <w:r>
        <w:rPr>
          <w:spacing w:val="-5"/>
        </w:rPr>
        <w:t xml:space="preserve"> </w:t>
      </w:r>
      <w:r>
        <w:rPr>
          <w:spacing w:val="-1"/>
        </w:rPr>
        <w:t>severance</w:t>
      </w:r>
      <w:r>
        <w:rPr>
          <w:spacing w:val="-6"/>
        </w:rPr>
        <w:t xml:space="preserve"> </w:t>
      </w:r>
      <w:r>
        <w:rPr>
          <w:spacing w:val="-1"/>
        </w:rPr>
        <w:t>pay</w:t>
      </w:r>
      <w:r>
        <w:rPr>
          <w:spacing w:val="-7"/>
        </w:rPr>
        <w:t xml:space="preserve"> </w:t>
      </w:r>
      <w:r>
        <w:t>equal</w:t>
      </w:r>
      <w:r>
        <w:rPr>
          <w:spacing w:val="-6"/>
        </w:rPr>
        <w:t xml:space="preserve"> </w:t>
      </w:r>
      <w:r>
        <w:t>to</w:t>
      </w:r>
      <w:r>
        <w:rPr>
          <w:spacing w:val="-7"/>
        </w:rPr>
        <w:t xml:space="preserve"> </w:t>
      </w:r>
      <w:r>
        <w:rPr>
          <w:spacing w:val="-1"/>
        </w:rPr>
        <w:t>one</w:t>
      </w:r>
      <w:r>
        <w:rPr>
          <w:spacing w:val="-5"/>
        </w:rPr>
        <w:t xml:space="preserve"> </w:t>
      </w:r>
      <w:r>
        <w:rPr>
          <w:spacing w:val="-1"/>
        </w:rPr>
        <w:t>week's</w:t>
      </w:r>
      <w:r>
        <w:rPr>
          <w:spacing w:val="-6"/>
        </w:rPr>
        <w:t xml:space="preserve"> </w:t>
      </w:r>
      <w:r>
        <w:rPr>
          <w:spacing w:val="-1"/>
        </w:rPr>
        <w:t>remuneration</w:t>
      </w:r>
      <w:r>
        <w:rPr>
          <w:spacing w:val="-4"/>
        </w:rPr>
        <w:t xml:space="preserve"> </w:t>
      </w:r>
      <w:r>
        <w:t>for</w:t>
      </w:r>
      <w:r>
        <w:rPr>
          <w:spacing w:val="-7"/>
        </w:rPr>
        <w:t xml:space="preserve"> </w:t>
      </w:r>
      <w:r>
        <w:rPr>
          <w:spacing w:val="-1"/>
        </w:rPr>
        <w:t>each</w:t>
      </w:r>
      <w:r>
        <w:rPr>
          <w:spacing w:val="-6"/>
        </w:rPr>
        <w:t xml:space="preserve"> </w:t>
      </w:r>
      <w:r>
        <w:rPr>
          <w:spacing w:val="-1"/>
        </w:rPr>
        <w:t>completed</w:t>
      </w:r>
      <w:r>
        <w:rPr>
          <w:spacing w:val="-5"/>
        </w:rPr>
        <w:t xml:space="preserve"> </w:t>
      </w:r>
      <w:r>
        <w:t>year</w:t>
      </w:r>
      <w:r>
        <w:rPr>
          <w:spacing w:val="-6"/>
        </w:rPr>
        <w:t xml:space="preserve"> </w:t>
      </w:r>
      <w:r>
        <w:t>of</w:t>
      </w:r>
      <w:r>
        <w:rPr>
          <w:spacing w:val="-7"/>
        </w:rPr>
        <w:t xml:space="preserve"> </w:t>
      </w:r>
      <w:r>
        <w:t>service</w:t>
      </w:r>
      <w:r>
        <w:rPr>
          <w:spacing w:val="-6"/>
        </w:rPr>
        <w:t xml:space="preserve"> </w:t>
      </w:r>
      <w:r>
        <w:t>with</w:t>
      </w:r>
      <w:r>
        <w:rPr>
          <w:spacing w:val="-6"/>
        </w:rPr>
        <w:t xml:space="preserve"> </w:t>
      </w:r>
      <w:r>
        <w:t>the</w:t>
      </w:r>
      <w:r>
        <w:rPr>
          <w:rFonts w:ascii="Times New Roman"/>
          <w:spacing w:val="47"/>
        </w:rPr>
        <w:t xml:space="preserve"> </w:t>
      </w:r>
      <w:r w:rsidR="00D61F29">
        <w:t>Employer</w:t>
      </w:r>
      <w:r>
        <w:t>.</w:t>
      </w:r>
    </w:p>
    <w:p w14:paraId="757D9578" w14:textId="63938A13" w:rsidR="007E20AC" w:rsidRDefault="007E20AC">
      <w:pPr>
        <w:rPr>
          <w:rFonts w:ascii="Calibri" w:eastAsia="Calibri" w:hAnsi="Calibri"/>
          <w:b/>
          <w:bCs/>
          <w:spacing w:val="-1"/>
          <w:sz w:val="20"/>
          <w:szCs w:val="20"/>
        </w:rPr>
      </w:pPr>
    </w:p>
    <w:p w14:paraId="2740353C" w14:textId="7ABB10B9" w:rsidR="001B6642" w:rsidRPr="001B6642" w:rsidRDefault="00DB0A30" w:rsidP="00FF1B5D">
      <w:pPr>
        <w:pStyle w:val="Heading1"/>
        <w:numPr>
          <w:ilvl w:val="0"/>
          <w:numId w:val="21"/>
        </w:numPr>
        <w:tabs>
          <w:tab w:val="left" w:pos="1134"/>
        </w:tabs>
        <w:spacing w:before="0" w:after="160" w:line="300" w:lineRule="auto"/>
        <w:ind w:left="709" w:hanging="709"/>
      </w:pPr>
      <w:r w:rsidRPr="001B6642">
        <w:rPr>
          <w:spacing w:val="-1"/>
        </w:rPr>
        <w:t>TERMINATION</w:t>
      </w:r>
      <w:r w:rsidRPr="001B6642">
        <w:rPr>
          <w:spacing w:val="-5"/>
        </w:rPr>
        <w:t xml:space="preserve"> </w:t>
      </w:r>
      <w:r>
        <w:t>OF</w:t>
      </w:r>
      <w:r w:rsidRPr="001B6642">
        <w:rPr>
          <w:spacing w:val="-2"/>
        </w:rPr>
        <w:t xml:space="preserve"> </w:t>
      </w:r>
      <w:r w:rsidR="00B15832" w:rsidRPr="001B6642">
        <w:rPr>
          <w:spacing w:val="-1"/>
        </w:rPr>
        <w:t>EMPLOYMENT</w:t>
      </w:r>
    </w:p>
    <w:p w14:paraId="762B9826" w14:textId="5A5D1B93" w:rsidR="006B0A50" w:rsidRPr="00FF1B5D" w:rsidRDefault="00DB0A30" w:rsidP="007E20AC">
      <w:pPr>
        <w:pStyle w:val="Heading1"/>
        <w:numPr>
          <w:ilvl w:val="1"/>
          <w:numId w:val="22"/>
        </w:numPr>
        <w:tabs>
          <w:tab w:val="left" w:pos="1134"/>
        </w:tabs>
        <w:spacing w:before="0" w:after="160" w:line="300" w:lineRule="auto"/>
        <w:ind w:left="709" w:hanging="709"/>
        <w:rPr>
          <w:b w:val="0"/>
          <w:bCs w:val="0"/>
        </w:rPr>
      </w:pPr>
      <w:r w:rsidRPr="00FF1B5D">
        <w:rPr>
          <w:b w:val="0"/>
          <w:bCs w:val="0"/>
        </w:rPr>
        <w:t>If</w:t>
      </w:r>
      <w:r w:rsidRPr="00FF1B5D">
        <w:rPr>
          <w:b w:val="0"/>
          <w:bCs w:val="0"/>
          <w:spacing w:val="8"/>
        </w:rPr>
        <w:t xml:space="preserve"> </w:t>
      </w:r>
      <w:r w:rsidRPr="00FF1B5D">
        <w:rPr>
          <w:b w:val="0"/>
          <w:bCs w:val="0"/>
        </w:rPr>
        <w:t>the</w:t>
      </w:r>
      <w:r w:rsidRPr="00FF1B5D">
        <w:rPr>
          <w:b w:val="0"/>
          <w:bCs w:val="0"/>
          <w:spacing w:val="9"/>
        </w:rPr>
        <w:t xml:space="preserve"> </w:t>
      </w:r>
      <w:r w:rsidR="00D61F29">
        <w:rPr>
          <w:b w:val="0"/>
          <w:bCs w:val="0"/>
          <w:spacing w:val="-1"/>
        </w:rPr>
        <w:t>Employer</w:t>
      </w:r>
      <w:r w:rsidRPr="00FF1B5D">
        <w:rPr>
          <w:b w:val="0"/>
          <w:bCs w:val="0"/>
          <w:spacing w:val="9"/>
        </w:rPr>
        <w:t xml:space="preserve"> </w:t>
      </w:r>
      <w:r w:rsidRPr="00FF1B5D">
        <w:rPr>
          <w:b w:val="0"/>
          <w:bCs w:val="0"/>
          <w:spacing w:val="-1"/>
        </w:rPr>
        <w:t>or</w:t>
      </w:r>
      <w:r w:rsidRPr="00FF1B5D">
        <w:rPr>
          <w:b w:val="0"/>
          <w:bCs w:val="0"/>
          <w:spacing w:val="8"/>
        </w:rPr>
        <w:t xml:space="preserve"> </w:t>
      </w:r>
      <w:r w:rsidRPr="00FF1B5D">
        <w:rPr>
          <w:b w:val="0"/>
          <w:bCs w:val="0"/>
        </w:rPr>
        <w:t>the</w:t>
      </w:r>
      <w:r w:rsidRPr="00FF1B5D">
        <w:rPr>
          <w:b w:val="0"/>
          <w:bCs w:val="0"/>
          <w:spacing w:val="9"/>
        </w:rPr>
        <w:t xml:space="preserve"> </w:t>
      </w:r>
      <w:proofErr w:type="gramStart"/>
      <w:r w:rsidR="00D61F29">
        <w:rPr>
          <w:b w:val="0"/>
          <w:bCs w:val="0"/>
          <w:spacing w:val="-1"/>
        </w:rPr>
        <w:t>Employee</w:t>
      </w:r>
      <w:r w:rsidRPr="00FF1B5D">
        <w:rPr>
          <w:b w:val="0"/>
          <w:bCs w:val="0"/>
          <w:spacing w:val="-1"/>
        </w:rPr>
        <w:t>,</w:t>
      </w:r>
      <w:proofErr w:type="gramEnd"/>
      <w:r w:rsidRPr="00FF1B5D">
        <w:rPr>
          <w:b w:val="0"/>
          <w:bCs w:val="0"/>
          <w:spacing w:val="9"/>
        </w:rPr>
        <w:t xml:space="preserve"> </w:t>
      </w:r>
      <w:r w:rsidRPr="00FF1B5D">
        <w:rPr>
          <w:b w:val="0"/>
          <w:bCs w:val="0"/>
          <w:spacing w:val="-1"/>
        </w:rPr>
        <w:t>intends</w:t>
      </w:r>
      <w:r w:rsidRPr="00FF1B5D">
        <w:rPr>
          <w:b w:val="0"/>
          <w:bCs w:val="0"/>
          <w:spacing w:val="8"/>
        </w:rPr>
        <w:t xml:space="preserve"> </w:t>
      </w:r>
      <w:r w:rsidRPr="00FF1B5D">
        <w:rPr>
          <w:b w:val="0"/>
          <w:bCs w:val="0"/>
          <w:spacing w:val="-1"/>
        </w:rPr>
        <w:t>to</w:t>
      </w:r>
      <w:r w:rsidRPr="00FF1B5D">
        <w:rPr>
          <w:b w:val="0"/>
          <w:bCs w:val="0"/>
          <w:spacing w:val="9"/>
        </w:rPr>
        <w:t xml:space="preserve"> </w:t>
      </w:r>
      <w:r w:rsidRPr="00FF1B5D">
        <w:rPr>
          <w:b w:val="0"/>
          <w:bCs w:val="0"/>
        </w:rPr>
        <w:t>terminate</w:t>
      </w:r>
      <w:r w:rsidRPr="00FF1B5D">
        <w:rPr>
          <w:b w:val="0"/>
          <w:bCs w:val="0"/>
          <w:spacing w:val="9"/>
        </w:rPr>
        <w:t xml:space="preserve"> </w:t>
      </w:r>
      <w:r w:rsidRPr="00FF1B5D">
        <w:rPr>
          <w:b w:val="0"/>
          <w:bCs w:val="0"/>
        </w:rPr>
        <w:t>this</w:t>
      </w:r>
      <w:r w:rsidRPr="00FF1B5D">
        <w:rPr>
          <w:b w:val="0"/>
          <w:bCs w:val="0"/>
          <w:spacing w:val="8"/>
        </w:rPr>
        <w:t xml:space="preserve"> </w:t>
      </w:r>
      <w:r w:rsidRPr="00FF1B5D">
        <w:rPr>
          <w:b w:val="0"/>
          <w:bCs w:val="0"/>
        </w:rPr>
        <w:t>contract,</w:t>
      </w:r>
      <w:r w:rsidRPr="00FF1B5D">
        <w:rPr>
          <w:b w:val="0"/>
          <w:bCs w:val="0"/>
          <w:spacing w:val="9"/>
        </w:rPr>
        <w:t xml:space="preserve"> </w:t>
      </w:r>
      <w:r w:rsidRPr="00FF1B5D">
        <w:rPr>
          <w:b w:val="0"/>
          <w:bCs w:val="0"/>
        </w:rPr>
        <w:t>the</w:t>
      </w:r>
      <w:r w:rsidRPr="00FF1B5D">
        <w:rPr>
          <w:b w:val="0"/>
          <w:bCs w:val="0"/>
          <w:spacing w:val="9"/>
        </w:rPr>
        <w:t xml:space="preserve"> </w:t>
      </w:r>
      <w:r w:rsidRPr="00FF1B5D">
        <w:rPr>
          <w:b w:val="0"/>
          <w:bCs w:val="0"/>
        </w:rPr>
        <w:t>relevant</w:t>
      </w:r>
      <w:r w:rsidRPr="00FF1B5D">
        <w:rPr>
          <w:b w:val="0"/>
          <w:bCs w:val="0"/>
          <w:spacing w:val="7"/>
        </w:rPr>
        <w:t xml:space="preserve"> </w:t>
      </w:r>
      <w:r w:rsidRPr="00FF1B5D">
        <w:rPr>
          <w:b w:val="0"/>
          <w:bCs w:val="0"/>
          <w:spacing w:val="-1"/>
        </w:rPr>
        <w:t>party</w:t>
      </w:r>
      <w:r w:rsidRPr="00FF1B5D">
        <w:rPr>
          <w:b w:val="0"/>
          <w:bCs w:val="0"/>
          <w:spacing w:val="10"/>
        </w:rPr>
        <w:t xml:space="preserve"> </w:t>
      </w:r>
      <w:r w:rsidRPr="00FF1B5D">
        <w:rPr>
          <w:b w:val="0"/>
          <w:bCs w:val="0"/>
        </w:rPr>
        <w:t>shall</w:t>
      </w:r>
      <w:r w:rsidRPr="00FF1B5D">
        <w:rPr>
          <w:b w:val="0"/>
          <w:bCs w:val="0"/>
          <w:spacing w:val="9"/>
        </w:rPr>
        <w:t xml:space="preserve"> </w:t>
      </w:r>
      <w:r w:rsidRPr="00FF1B5D">
        <w:rPr>
          <w:b w:val="0"/>
          <w:bCs w:val="0"/>
        </w:rPr>
        <w:t>give</w:t>
      </w:r>
      <w:r w:rsidRPr="00FF1B5D">
        <w:rPr>
          <w:rFonts w:ascii="Times New Roman"/>
          <w:b w:val="0"/>
          <w:bCs w:val="0"/>
          <w:spacing w:val="37"/>
          <w:w w:val="99"/>
        </w:rPr>
        <w:t xml:space="preserve"> </w:t>
      </w:r>
      <w:r w:rsidRPr="00FF1B5D">
        <w:rPr>
          <w:b w:val="0"/>
          <w:bCs w:val="0"/>
        </w:rPr>
        <w:t>the</w:t>
      </w:r>
      <w:r w:rsidRPr="00FF1B5D">
        <w:rPr>
          <w:b w:val="0"/>
          <w:bCs w:val="0"/>
          <w:spacing w:val="-1"/>
        </w:rPr>
        <w:t xml:space="preserve"> other</w:t>
      </w:r>
      <w:r w:rsidRPr="00FF1B5D">
        <w:rPr>
          <w:b w:val="0"/>
          <w:bCs w:val="0"/>
        </w:rPr>
        <w:t xml:space="preserve"> </w:t>
      </w:r>
      <w:r w:rsidRPr="00FF1B5D">
        <w:rPr>
          <w:b w:val="0"/>
          <w:bCs w:val="0"/>
          <w:spacing w:val="-1"/>
        </w:rPr>
        <w:t>party</w:t>
      </w:r>
      <w:r w:rsidRPr="00FF1B5D">
        <w:rPr>
          <w:b w:val="0"/>
          <w:bCs w:val="0"/>
        </w:rPr>
        <w:t xml:space="preserve"> </w:t>
      </w:r>
      <w:r w:rsidRPr="00FF1B5D">
        <w:rPr>
          <w:b w:val="0"/>
          <w:bCs w:val="0"/>
          <w:spacing w:val="-1"/>
        </w:rPr>
        <w:t>notice</w:t>
      </w:r>
      <w:r w:rsidRPr="00FF1B5D">
        <w:rPr>
          <w:b w:val="0"/>
          <w:bCs w:val="0"/>
        </w:rPr>
        <w:t xml:space="preserve"> </w:t>
      </w:r>
      <w:r w:rsidRPr="00FF1B5D">
        <w:rPr>
          <w:b w:val="0"/>
          <w:bCs w:val="0"/>
          <w:spacing w:val="-1"/>
        </w:rPr>
        <w:t xml:space="preserve">in </w:t>
      </w:r>
      <w:r w:rsidRPr="00FF1B5D">
        <w:rPr>
          <w:b w:val="0"/>
          <w:bCs w:val="0"/>
        </w:rPr>
        <w:t>writing</w:t>
      </w:r>
      <w:r w:rsidRPr="00FF1B5D">
        <w:rPr>
          <w:b w:val="0"/>
          <w:bCs w:val="0"/>
          <w:spacing w:val="-1"/>
        </w:rPr>
        <w:t xml:space="preserve"> </w:t>
      </w:r>
      <w:r w:rsidRPr="00FF1B5D">
        <w:rPr>
          <w:b w:val="0"/>
          <w:bCs w:val="0"/>
        </w:rPr>
        <w:t>and</w:t>
      </w:r>
      <w:r w:rsidRPr="00FF1B5D">
        <w:rPr>
          <w:b w:val="0"/>
          <w:bCs w:val="0"/>
          <w:spacing w:val="-1"/>
        </w:rPr>
        <w:t xml:space="preserve"> </w:t>
      </w:r>
      <w:r w:rsidRPr="00FF1B5D">
        <w:rPr>
          <w:b w:val="0"/>
          <w:bCs w:val="0"/>
        </w:rPr>
        <w:t>the</w:t>
      </w:r>
      <w:r w:rsidRPr="00FF1B5D">
        <w:rPr>
          <w:b w:val="0"/>
          <w:bCs w:val="0"/>
          <w:spacing w:val="-2"/>
        </w:rPr>
        <w:t xml:space="preserve"> </w:t>
      </w:r>
      <w:r w:rsidRPr="00FF1B5D">
        <w:rPr>
          <w:b w:val="0"/>
          <w:bCs w:val="0"/>
          <w:spacing w:val="-1"/>
        </w:rPr>
        <w:t>following notice</w:t>
      </w:r>
      <w:r w:rsidRPr="00FF1B5D">
        <w:rPr>
          <w:b w:val="0"/>
          <w:bCs w:val="0"/>
        </w:rPr>
        <w:t xml:space="preserve"> </w:t>
      </w:r>
      <w:r w:rsidRPr="00FF1B5D">
        <w:rPr>
          <w:b w:val="0"/>
          <w:bCs w:val="0"/>
          <w:spacing w:val="-1"/>
        </w:rPr>
        <w:t>periods</w:t>
      </w:r>
      <w:r w:rsidRPr="00FF1B5D">
        <w:rPr>
          <w:b w:val="0"/>
          <w:bCs w:val="0"/>
        </w:rPr>
        <w:t xml:space="preserve"> will</w:t>
      </w:r>
      <w:r w:rsidRPr="00FF1B5D">
        <w:rPr>
          <w:b w:val="0"/>
          <w:bCs w:val="0"/>
          <w:spacing w:val="-1"/>
        </w:rPr>
        <w:t xml:space="preserve"> apply:</w:t>
      </w:r>
    </w:p>
    <w:p w14:paraId="15E729CA" w14:textId="53EDD973" w:rsidR="006B0A50" w:rsidRDefault="00DB0A30" w:rsidP="007E20AC">
      <w:pPr>
        <w:pStyle w:val="BodyText"/>
        <w:numPr>
          <w:ilvl w:val="2"/>
          <w:numId w:val="22"/>
        </w:numPr>
        <w:tabs>
          <w:tab w:val="left" w:pos="851"/>
          <w:tab w:val="left" w:pos="1560"/>
        </w:tabs>
        <w:spacing w:before="0" w:after="160" w:line="300" w:lineRule="auto"/>
        <w:ind w:left="709" w:hanging="709"/>
      </w:pPr>
      <w:r>
        <w:rPr>
          <w:spacing w:val="-1"/>
        </w:rPr>
        <w:t>During the</w:t>
      </w:r>
      <w:r>
        <w:rPr>
          <w:spacing w:val="-2"/>
        </w:rPr>
        <w:t xml:space="preserve"> </w:t>
      </w:r>
      <w:r>
        <w:t>first</w:t>
      </w:r>
      <w:r>
        <w:rPr>
          <w:spacing w:val="-2"/>
        </w:rPr>
        <w:t xml:space="preserve"> </w:t>
      </w:r>
      <w:r>
        <w:t>6</w:t>
      </w:r>
      <w:r>
        <w:rPr>
          <w:spacing w:val="-3"/>
        </w:rPr>
        <w:t xml:space="preserve"> </w:t>
      </w:r>
      <w:r>
        <w:t>(six)</w:t>
      </w:r>
      <w:r>
        <w:rPr>
          <w:spacing w:val="-1"/>
        </w:rPr>
        <w:t xml:space="preserve"> months</w:t>
      </w:r>
      <w:r>
        <w:rPr>
          <w:spacing w:val="-3"/>
        </w:rPr>
        <w:t xml:space="preserve"> </w:t>
      </w:r>
      <w:r>
        <w:t>of</w:t>
      </w:r>
      <w:r>
        <w:rPr>
          <w:spacing w:val="-1"/>
        </w:rPr>
        <w:t xml:space="preserve"> employment,</w:t>
      </w:r>
      <w:r>
        <w:rPr>
          <w:spacing w:val="-2"/>
        </w:rPr>
        <w:t xml:space="preserve"> </w:t>
      </w:r>
      <w:r>
        <w:rPr>
          <w:spacing w:val="-1"/>
        </w:rPr>
        <w:t>not</w:t>
      </w:r>
      <w:r>
        <w:rPr>
          <w:spacing w:val="-2"/>
        </w:rPr>
        <w:t xml:space="preserve"> </w:t>
      </w:r>
      <w:r>
        <w:t xml:space="preserve">less </w:t>
      </w:r>
      <w:r>
        <w:rPr>
          <w:spacing w:val="-1"/>
        </w:rPr>
        <w:t>than</w:t>
      </w:r>
      <w:r>
        <w:rPr>
          <w:spacing w:val="-3"/>
        </w:rPr>
        <w:t xml:space="preserve"> </w:t>
      </w:r>
      <w:r>
        <w:t>1</w:t>
      </w:r>
      <w:r>
        <w:rPr>
          <w:spacing w:val="-2"/>
        </w:rPr>
        <w:t xml:space="preserve"> </w:t>
      </w:r>
      <w:r>
        <w:rPr>
          <w:spacing w:val="-1"/>
        </w:rPr>
        <w:t>(one)</w:t>
      </w:r>
      <w:r>
        <w:rPr>
          <w:spacing w:val="-2"/>
        </w:rPr>
        <w:t xml:space="preserve"> </w:t>
      </w:r>
      <w:r>
        <w:t>week</w:t>
      </w:r>
      <w:r w:rsidR="00287291">
        <w:t>;</w:t>
      </w:r>
    </w:p>
    <w:p w14:paraId="4CD1446F" w14:textId="51467314" w:rsidR="006B0A50" w:rsidRDefault="00DB0A30" w:rsidP="007E20AC">
      <w:pPr>
        <w:pStyle w:val="BodyText"/>
        <w:numPr>
          <w:ilvl w:val="2"/>
          <w:numId w:val="22"/>
        </w:numPr>
        <w:tabs>
          <w:tab w:val="left" w:pos="851"/>
          <w:tab w:val="left" w:pos="1560"/>
        </w:tabs>
        <w:spacing w:before="0" w:after="160" w:line="300" w:lineRule="auto"/>
        <w:ind w:left="709" w:hanging="709"/>
      </w:pPr>
      <w:r>
        <w:t>Longer</w:t>
      </w:r>
      <w:r>
        <w:rPr>
          <w:spacing w:val="-2"/>
        </w:rPr>
        <w:t xml:space="preserve"> </w:t>
      </w:r>
      <w:r>
        <w:rPr>
          <w:spacing w:val="-1"/>
        </w:rPr>
        <w:t xml:space="preserve">than </w:t>
      </w:r>
      <w:r>
        <w:t>6</w:t>
      </w:r>
      <w:r>
        <w:rPr>
          <w:spacing w:val="-3"/>
        </w:rPr>
        <w:t xml:space="preserve"> </w:t>
      </w:r>
      <w:r>
        <w:t>(six)</w:t>
      </w:r>
      <w:r>
        <w:rPr>
          <w:spacing w:val="-2"/>
        </w:rPr>
        <w:t xml:space="preserve"> </w:t>
      </w:r>
      <w:r>
        <w:rPr>
          <w:spacing w:val="-1"/>
        </w:rPr>
        <w:t>months but</w:t>
      </w:r>
      <w:r>
        <w:rPr>
          <w:spacing w:val="-2"/>
        </w:rPr>
        <w:t xml:space="preserve"> </w:t>
      </w:r>
      <w:r>
        <w:rPr>
          <w:spacing w:val="-1"/>
        </w:rPr>
        <w:t>not</w:t>
      </w:r>
      <w:r>
        <w:rPr>
          <w:spacing w:val="-3"/>
        </w:rPr>
        <w:t xml:space="preserve"> </w:t>
      </w:r>
      <w:r>
        <w:t>yet</w:t>
      </w:r>
      <w:r>
        <w:rPr>
          <w:spacing w:val="-1"/>
        </w:rPr>
        <w:t xml:space="preserve"> one</w:t>
      </w:r>
      <w:r>
        <w:rPr>
          <w:spacing w:val="-3"/>
        </w:rPr>
        <w:t xml:space="preserve"> </w:t>
      </w:r>
      <w:r>
        <w:t>year:</w:t>
      </w:r>
      <w:r>
        <w:rPr>
          <w:spacing w:val="-2"/>
        </w:rPr>
        <w:t xml:space="preserve"> </w:t>
      </w:r>
      <w:r>
        <w:t>2</w:t>
      </w:r>
      <w:r>
        <w:rPr>
          <w:spacing w:val="-3"/>
        </w:rPr>
        <w:t xml:space="preserve"> </w:t>
      </w:r>
      <w:r>
        <w:t>(two)</w:t>
      </w:r>
      <w:r>
        <w:rPr>
          <w:spacing w:val="-2"/>
        </w:rPr>
        <w:t xml:space="preserve"> </w:t>
      </w:r>
      <w:r>
        <w:rPr>
          <w:spacing w:val="-1"/>
        </w:rPr>
        <w:t>weeks</w:t>
      </w:r>
      <w:r w:rsidR="00287291">
        <w:rPr>
          <w:spacing w:val="-1"/>
        </w:rPr>
        <w:t>;</w:t>
      </w:r>
    </w:p>
    <w:p w14:paraId="4B459430" w14:textId="6C28A77E" w:rsidR="000F0F3A" w:rsidRPr="00DE2EF3" w:rsidRDefault="00DB0A30" w:rsidP="007E20AC">
      <w:pPr>
        <w:pStyle w:val="BodyText"/>
        <w:numPr>
          <w:ilvl w:val="2"/>
          <w:numId w:val="22"/>
        </w:numPr>
        <w:tabs>
          <w:tab w:val="left" w:pos="851"/>
          <w:tab w:val="left" w:pos="1560"/>
        </w:tabs>
        <w:spacing w:before="0" w:after="160" w:line="300" w:lineRule="auto"/>
        <w:ind w:left="709" w:hanging="709"/>
      </w:pPr>
      <w:r>
        <w:t>After</w:t>
      </w:r>
      <w:r>
        <w:rPr>
          <w:spacing w:val="-4"/>
        </w:rPr>
        <w:t xml:space="preserve"> </w:t>
      </w:r>
      <w:r>
        <w:t>1</w:t>
      </w:r>
      <w:r>
        <w:rPr>
          <w:spacing w:val="-3"/>
        </w:rPr>
        <w:t xml:space="preserve"> </w:t>
      </w:r>
      <w:r>
        <w:rPr>
          <w:spacing w:val="-1"/>
        </w:rPr>
        <w:t>(one)</w:t>
      </w:r>
      <w:r>
        <w:rPr>
          <w:spacing w:val="-2"/>
        </w:rPr>
        <w:t xml:space="preserve"> </w:t>
      </w:r>
      <w:r>
        <w:rPr>
          <w:spacing w:val="-1"/>
        </w:rPr>
        <w:t>year</w:t>
      </w:r>
      <w:r>
        <w:rPr>
          <w:spacing w:val="-3"/>
        </w:rPr>
        <w:t xml:space="preserve"> </w:t>
      </w:r>
      <w:r>
        <w:t>of</w:t>
      </w:r>
      <w:r>
        <w:rPr>
          <w:spacing w:val="-2"/>
        </w:rPr>
        <w:t xml:space="preserve"> </w:t>
      </w:r>
      <w:r>
        <w:rPr>
          <w:spacing w:val="-1"/>
        </w:rPr>
        <w:t>employment:</w:t>
      </w:r>
      <w:r>
        <w:rPr>
          <w:spacing w:val="-4"/>
        </w:rPr>
        <w:t xml:space="preserve"> </w:t>
      </w:r>
      <w:r>
        <w:t>4</w:t>
      </w:r>
      <w:r>
        <w:rPr>
          <w:spacing w:val="-3"/>
        </w:rPr>
        <w:t xml:space="preserve"> </w:t>
      </w:r>
      <w:r>
        <w:rPr>
          <w:spacing w:val="-1"/>
        </w:rPr>
        <w:t>(four)</w:t>
      </w:r>
      <w:r>
        <w:rPr>
          <w:spacing w:val="-4"/>
        </w:rPr>
        <w:t xml:space="preserve"> </w:t>
      </w:r>
      <w:r>
        <w:t>weeks</w:t>
      </w:r>
      <w:r w:rsidR="00287291">
        <w:rPr>
          <w:spacing w:val="-1"/>
        </w:rPr>
        <w:t>;</w:t>
      </w:r>
    </w:p>
    <w:p w14:paraId="53DB267A" w14:textId="3338CB2D" w:rsidR="00DE2EF3" w:rsidRPr="00DE2EF3" w:rsidRDefault="00DE2EF3" w:rsidP="007E20AC">
      <w:pPr>
        <w:pStyle w:val="BodyText"/>
        <w:numPr>
          <w:ilvl w:val="1"/>
          <w:numId w:val="22"/>
        </w:numPr>
        <w:tabs>
          <w:tab w:val="left" w:pos="1134"/>
          <w:tab w:val="left" w:pos="1560"/>
        </w:tabs>
        <w:spacing w:before="0" w:after="160" w:line="300" w:lineRule="auto"/>
        <w:ind w:left="709" w:hanging="709"/>
      </w:pPr>
      <w:proofErr w:type="gramStart"/>
      <w:r w:rsidRPr="005A3856">
        <w:rPr>
          <w:rFonts w:cs="Arial"/>
        </w:rPr>
        <w:t>In the event that</w:t>
      </w:r>
      <w:proofErr w:type="gramEnd"/>
      <w:r w:rsidRPr="005A3856">
        <w:rPr>
          <w:rFonts w:cs="Arial"/>
        </w:rPr>
        <w:t xml:space="preserve"> the </w:t>
      </w:r>
      <w:r w:rsidR="00D61F29">
        <w:rPr>
          <w:rFonts w:cs="Arial"/>
        </w:rPr>
        <w:t>Employee</w:t>
      </w:r>
      <w:r w:rsidRPr="005A3856">
        <w:rPr>
          <w:rFonts w:cs="Arial"/>
        </w:rPr>
        <w:t xml:space="preserve"> fails to meet the performance standards as can be reasonably expected by the </w:t>
      </w:r>
      <w:r w:rsidR="00D61F29">
        <w:rPr>
          <w:rFonts w:cs="Arial"/>
        </w:rPr>
        <w:t>Employer</w:t>
      </w:r>
      <w:r w:rsidRPr="005A3856">
        <w:rPr>
          <w:rFonts w:cs="Arial"/>
        </w:rPr>
        <w:t xml:space="preserve">, this </w:t>
      </w:r>
      <w:r w:rsidR="00FF1B5D">
        <w:rPr>
          <w:rFonts w:cs="Arial"/>
        </w:rPr>
        <w:t>Contract</w:t>
      </w:r>
      <w:r w:rsidRPr="005A3856">
        <w:rPr>
          <w:rFonts w:cs="Arial"/>
        </w:rPr>
        <w:t xml:space="preserve"> may be terminated by the </w:t>
      </w:r>
      <w:r w:rsidR="00D61F29">
        <w:rPr>
          <w:rFonts w:cs="Arial"/>
        </w:rPr>
        <w:t>Employer</w:t>
      </w:r>
      <w:r w:rsidRPr="005A3856">
        <w:rPr>
          <w:rFonts w:cs="Arial"/>
        </w:rPr>
        <w:t xml:space="preserve"> with written notice to the </w:t>
      </w:r>
      <w:r w:rsidR="00D61F29">
        <w:rPr>
          <w:rFonts w:cs="Arial"/>
        </w:rPr>
        <w:t>Employee</w:t>
      </w:r>
      <w:r w:rsidRPr="005A3856">
        <w:rPr>
          <w:rFonts w:cs="Arial"/>
        </w:rPr>
        <w:t>, subject to such compensation or payment in lieu of notice as may be required by law at that time</w:t>
      </w:r>
      <w:r>
        <w:rPr>
          <w:rFonts w:cs="Arial"/>
        </w:rPr>
        <w:t>.</w:t>
      </w:r>
    </w:p>
    <w:p w14:paraId="6CEA8E2A" w14:textId="704D6B3E" w:rsidR="00DE2EF3" w:rsidRPr="006B189C" w:rsidRDefault="00DE2EF3" w:rsidP="007E20AC">
      <w:pPr>
        <w:pStyle w:val="BodyText"/>
        <w:numPr>
          <w:ilvl w:val="1"/>
          <w:numId w:val="22"/>
        </w:numPr>
        <w:tabs>
          <w:tab w:val="left" w:pos="1134"/>
          <w:tab w:val="left" w:pos="1560"/>
        </w:tabs>
        <w:spacing w:before="0" w:after="160" w:line="300" w:lineRule="auto"/>
        <w:ind w:left="709" w:hanging="709"/>
      </w:pPr>
      <w:r w:rsidRPr="005A3856">
        <w:rPr>
          <w:rFonts w:cs="Arial"/>
        </w:rPr>
        <w:t xml:space="preserve">If due to illness, accident, disability or any other cause, the </w:t>
      </w:r>
      <w:r w:rsidR="00D61F29">
        <w:rPr>
          <w:rFonts w:cs="Arial"/>
        </w:rPr>
        <w:t>Employee</w:t>
      </w:r>
      <w:r w:rsidRPr="005A3856">
        <w:rPr>
          <w:rFonts w:cs="Arial"/>
        </w:rPr>
        <w:t xml:space="preserve"> is unable or does not perform his/her duties, the </w:t>
      </w:r>
      <w:r w:rsidR="00D61F29">
        <w:rPr>
          <w:rFonts w:cs="Arial"/>
        </w:rPr>
        <w:t>Employer</w:t>
      </w:r>
      <w:r w:rsidRPr="005A3856">
        <w:rPr>
          <w:rFonts w:cs="Arial"/>
        </w:rPr>
        <w:t xml:space="preserve"> will be entitled to terminate this </w:t>
      </w:r>
      <w:r w:rsidR="00FF1B5D">
        <w:rPr>
          <w:rFonts w:cs="Arial"/>
        </w:rPr>
        <w:t>Contract</w:t>
      </w:r>
      <w:r w:rsidRPr="005A3856">
        <w:rPr>
          <w:rFonts w:cs="Arial"/>
        </w:rPr>
        <w:t xml:space="preserve"> on written notice subject to such compensation or payment in lieu of notice as may be required by law at that time</w:t>
      </w:r>
      <w:r>
        <w:rPr>
          <w:rFonts w:cs="Arial"/>
        </w:rPr>
        <w:t>.</w:t>
      </w:r>
    </w:p>
    <w:p w14:paraId="3F2C833C" w14:textId="77777777" w:rsidR="00B415CD" w:rsidRDefault="00B415CD">
      <w:pPr>
        <w:rPr>
          <w:rFonts w:ascii="Calibri" w:eastAsia="Calibri" w:hAnsi="Calibri"/>
          <w:sz w:val="20"/>
          <w:szCs w:val="20"/>
        </w:rPr>
      </w:pPr>
      <w:r>
        <w:br w:type="page"/>
      </w:r>
    </w:p>
    <w:p w14:paraId="1BAB516A" w14:textId="4070B715" w:rsidR="000F0F3A" w:rsidRDefault="00DB0A30" w:rsidP="007E20AC">
      <w:pPr>
        <w:pStyle w:val="BodyText"/>
        <w:numPr>
          <w:ilvl w:val="1"/>
          <w:numId w:val="22"/>
        </w:numPr>
        <w:tabs>
          <w:tab w:val="left" w:pos="1134"/>
          <w:tab w:val="left" w:pos="1560"/>
        </w:tabs>
        <w:spacing w:before="0" w:after="160" w:line="300" w:lineRule="auto"/>
        <w:ind w:left="709" w:hanging="709"/>
      </w:pPr>
      <w:r>
        <w:lastRenderedPageBreak/>
        <w:t>The</w:t>
      </w:r>
      <w:r w:rsidRPr="000F0F3A">
        <w:rPr>
          <w:spacing w:val="-2"/>
        </w:rPr>
        <w:t xml:space="preserve"> </w:t>
      </w:r>
      <w:r w:rsidRPr="000F0F3A">
        <w:rPr>
          <w:spacing w:val="-1"/>
        </w:rPr>
        <w:t xml:space="preserve">periods </w:t>
      </w:r>
      <w:r>
        <w:t>of</w:t>
      </w:r>
      <w:r w:rsidRPr="000F0F3A">
        <w:rPr>
          <w:spacing w:val="-2"/>
        </w:rPr>
        <w:t xml:space="preserve"> </w:t>
      </w:r>
      <w:r w:rsidRPr="000F0F3A">
        <w:rPr>
          <w:spacing w:val="-1"/>
        </w:rPr>
        <w:t>notice</w:t>
      </w:r>
      <w:r>
        <w:t xml:space="preserve"> set</w:t>
      </w:r>
      <w:r w:rsidRPr="000F0F3A">
        <w:rPr>
          <w:spacing w:val="-2"/>
        </w:rPr>
        <w:t xml:space="preserve"> </w:t>
      </w:r>
      <w:r w:rsidRPr="000F0F3A">
        <w:rPr>
          <w:spacing w:val="-1"/>
        </w:rPr>
        <w:t>out</w:t>
      </w:r>
      <w:r w:rsidRPr="000F0F3A">
        <w:rPr>
          <w:spacing w:val="-3"/>
        </w:rPr>
        <w:t xml:space="preserve"> </w:t>
      </w:r>
      <w:proofErr w:type="gramStart"/>
      <w:r>
        <w:t>above,</w:t>
      </w:r>
      <w:proofErr w:type="gramEnd"/>
      <w:r w:rsidRPr="000F0F3A">
        <w:rPr>
          <w:spacing w:val="-1"/>
        </w:rPr>
        <w:t xml:space="preserve"> shall not be</w:t>
      </w:r>
      <w:r w:rsidRPr="000F0F3A">
        <w:rPr>
          <w:spacing w:val="-2"/>
        </w:rPr>
        <w:t xml:space="preserve"> </w:t>
      </w:r>
      <w:r w:rsidRPr="000F0F3A">
        <w:rPr>
          <w:spacing w:val="-1"/>
        </w:rPr>
        <w:t>applicable:</w:t>
      </w:r>
    </w:p>
    <w:p w14:paraId="105D6C49" w14:textId="4011EAD5" w:rsidR="006B0A50" w:rsidRDefault="00DB0A30" w:rsidP="007E20AC">
      <w:pPr>
        <w:pStyle w:val="BodyText"/>
        <w:numPr>
          <w:ilvl w:val="2"/>
          <w:numId w:val="3"/>
        </w:numPr>
        <w:tabs>
          <w:tab w:val="left" w:pos="709"/>
          <w:tab w:val="left" w:pos="1134"/>
        </w:tabs>
        <w:spacing w:before="0" w:after="160" w:line="300" w:lineRule="auto"/>
        <w:ind w:hanging="1333"/>
      </w:pPr>
      <w:r w:rsidRPr="00A76B91">
        <w:rPr>
          <w:spacing w:val="-1"/>
        </w:rPr>
        <w:t>In</w:t>
      </w:r>
      <w:r w:rsidRPr="00A76B91">
        <w:rPr>
          <w:spacing w:val="-2"/>
        </w:rPr>
        <w:t xml:space="preserve"> </w:t>
      </w:r>
      <w:r w:rsidRPr="00A76B91">
        <w:rPr>
          <w:spacing w:val="-1"/>
        </w:rPr>
        <w:t>the</w:t>
      </w:r>
      <w:r w:rsidRPr="00A76B91">
        <w:rPr>
          <w:spacing w:val="-2"/>
        </w:rPr>
        <w:t xml:space="preserve"> </w:t>
      </w:r>
      <w:r>
        <w:t>case</w:t>
      </w:r>
      <w:r w:rsidRPr="00A76B91">
        <w:rPr>
          <w:spacing w:val="-1"/>
        </w:rPr>
        <w:t xml:space="preserve"> of</w:t>
      </w:r>
      <w:r w:rsidRPr="00A76B91">
        <w:rPr>
          <w:spacing w:val="-2"/>
        </w:rPr>
        <w:t xml:space="preserve"> </w:t>
      </w:r>
      <w:r w:rsidRPr="00A76B91">
        <w:rPr>
          <w:spacing w:val="-1"/>
        </w:rPr>
        <w:t>summary</w:t>
      </w:r>
      <w:r w:rsidRPr="00A76B91">
        <w:rPr>
          <w:spacing w:val="-2"/>
        </w:rPr>
        <w:t xml:space="preserve"> </w:t>
      </w:r>
      <w:r w:rsidRPr="00A76B91">
        <w:rPr>
          <w:spacing w:val="-1"/>
        </w:rPr>
        <w:t xml:space="preserve">dismissal in </w:t>
      </w:r>
      <w:r>
        <w:t>the</w:t>
      </w:r>
      <w:r w:rsidRPr="00A76B91">
        <w:rPr>
          <w:spacing w:val="-1"/>
        </w:rPr>
        <w:t xml:space="preserve"> event</w:t>
      </w:r>
      <w:r w:rsidRPr="00A76B91">
        <w:rPr>
          <w:spacing w:val="-2"/>
        </w:rPr>
        <w:t xml:space="preserve"> </w:t>
      </w:r>
      <w:r>
        <w:t>of</w:t>
      </w:r>
      <w:r w:rsidRPr="00A76B91">
        <w:rPr>
          <w:spacing w:val="-2"/>
        </w:rPr>
        <w:t xml:space="preserve"> </w:t>
      </w:r>
      <w:r w:rsidRPr="00A76B91">
        <w:rPr>
          <w:spacing w:val="-1"/>
        </w:rPr>
        <w:t>disciplinary</w:t>
      </w:r>
      <w:r w:rsidRPr="00A76B91">
        <w:rPr>
          <w:spacing w:val="-2"/>
        </w:rPr>
        <w:t xml:space="preserve"> </w:t>
      </w:r>
      <w:r w:rsidRPr="00A76B91">
        <w:rPr>
          <w:spacing w:val="-1"/>
        </w:rPr>
        <w:t>procedure.</w:t>
      </w:r>
    </w:p>
    <w:p w14:paraId="5BF700F6" w14:textId="430F29EC" w:rsidR="006B0A50" w:rsidRDefault="00DB0A30" w:rsidP="007E20AC">
      <w:pPr>
        <w:pStyle w:val="BodyText"/>
        <w:numPr>
          <w:ilvl w:val="2"/>
          <w:numId w:val="3"/>
        </w:numPr>
        <w:tabs>
          <w:tab w:val="left" w:pos="709"/>
          <w:tab w:val="left" w:pos="1134"/>
          <w:tab w:val="left" w:pos="2003"/>
        </w:tabs>
        <w:spacing w:before="0" w:after="160" w:line="300" w:lineRule="auto"/>
        <w:ind w:hanging="1333"/>
      </w:pPr>
      <w:r>
        <w:t>In</w:t>
      </w:r>
      <w:r>
        <w:rPr>
          <w:spacing w:val="-8"/>
        </w:rPr>
        <w:t xml:space="preserve"> </w:t>
      </w:r>
      <w:r>
        <w:t>the</w:t>
      </w:r>
      <w:r>
        <w:rPr>
          <w:spacing w:val="-8"/>
        </w:rPr>
        <w:t xml:space="preserve"> </w:t>
      </w:r>
      <w:r>
        <w:t>case</w:t>
      </w:r>
      <w:r>
        <w:rPr>
          <w:spacing w:val="-7"/>
        </w:rPr>
        <w:t xml:space="preserve"> </w:t>
      </w:r>
      <w:r>
        <w:rPr>
          <w:spacing w:val="-1"/>
        </w:rPr>
        <w:t>of</w:t>
      </w:r>
      <w:r>
        <w:rPr>
          <w:spacing w:val="-7"/>
        </w:rPr>
        <w:t xml:space="preserve"> </w:t>
      </w:r>
      <w:r>
        <w:rPr>
          <w:spacing w:val="-1"/>
        </w:rPr>
        <w:t>desertion</w:t>
      </w:r>
      <w:r>
        <w:rPr>
          <w:spacing w:val="-7"/>
        </w:rPr>
        <w:t xml:space="preserve"> </w:t>
      </w:r>
      <w:r>
        <w:rPr>
          <w:spacing w:val="-1"/>
        </w:rPr>
        <w:t>or</w:t>
      </w:r>
      <w:r>
        <w:rPr>
          <w:spacing w:val="-7"/>
        </w:rPr>
        <w:t xml:space="preserve"> </w:t>
      </w:r>
      <w:proofErr w:type="spellStart"/>
      <w:r>
        <w:rPr>
          <w:spacing w:val="-1"/>
        </w:rPr>
        <w:t>unauthorised</w:t>
      </w:r>
      <w:proofErr w:type="spellEnd"/>
      <w:r>
        <w:rPr>
          <w:spacing w:val="-5"/>
        </w:rPr>
        <w:t xml:space="preserve"> </w:t>
      </w:r>
      <w:r>
        <w:rPr>
          <w:spacing w:val="-1"/>
        </w:rPr>
        <w:t>absence</w:t>
      </w:r>
      <w:r>
        <w:rPr>
          <w:spacing w:val="-6"/>
        </w:rPr>
        <w:t xml:space="preserve"> </w:t>
      </w:r>
      <w:r>
        <w:t>for</w:t>
      </w:r>
      <w:r>
        <w:rPr>
          <w:spacing w:val="-7"/>
        </w:rPr>
        <w:t xml:space="preserve"> </w:t>
      </w:r>
      <w:r>
        <w:t>more</w:t>
      </w:r>
      <w:r>
        <w:rPr>
          <w:spacing w:val="-9"/>
        </w:rPr>
        <w:t xml:space="preserve"> </w:t>
      </w:r>
      <w:r>
        <w:t>than</w:t>
      </w:r>
      <w:r>
        <w:rPr>
          <w:spacing w:val="-8"/>
        </w:rPr>
        <w:t xml:space="preserve"> </w:t>
      </w:r>
      <w:r w:rsidR="00AC7144">
        <w:t>3</w:t>
      </w:r>
      <w:r>
        <w:rPr>
          <w:spacing w:val="-7"/>
        </w:rPr>
        <w:t xml:space="preserve"> </w:t>
      </w:r>
      <w:r>
        <w:t>(</w:t>
      </w:r>
      <w:r w:rsidR="00AC7144">
        <w:t>three</w:t>
      </w:r>
      <w:r>
        <w:t>)</w:t>
      </w:r>
      <w:r>
        <w:rPr>
          <w:spacing w:val="-6"/>
        </w:rPr>
        <w:t xml:space="preserve"> </w:t>
      </w:r>
      <w:r>
        <w:rPr>
          <w:spacing w:val="-1"/>
        </w:rPr>
        <w:t>working</w:t>
      </w:r>
      <w:r>
        <w:rPr>
          <w:spacing w:val="-8"/>
        </w:rPr>
        <w:t xml:space="preserve"> </w:t>
      </w:r>
      <w:r>
        <w:t>days.</w:t>
      </w:r>
    </w:p>
    <w:p w14:paraId="4199E82F" w14:textId="680618C5" w:rsidR="006B0A50" w:rsidRDefault="00DB0A30" w:rsidP="007E20AC">
      <w:pPr>
        <w:pStyle w:val="BodyText"/>
        <w:numPr>
          <w:ilvl w:val="1"/>
          <w:numId w:val="22"/>
        </w:numPr>
        <w:tabs>
          <w:tab w:val="left" w:pos="1134"/>
          <w:tab w:val="left" w:pos="1560"/>
        </w:tabs>
        <w:spacing w:before="0" w:after="160" w:line="300" w:lineRule="auto"/>
        <w:ind w:left="709" w:hanging="709"/>
      </w:pPr>
      <w:r>
        <w:t>The</w:t>
      </w:r>
      <w:r>
        <w:rPr>
          <w:spacing w:val="-3"/>
        </w:rPr>
        <w:t xml:space="preserve"> </w:t>
      </w:r>
      <w:r w:rsidR="00D61F29">
        <w:t>Employer</w:t>
      </w:r>
      <w:r>
        <w:rPr>
          <w:spacing w:val="-4"/>
        </w:rPr>
        <w:t xml:space="preserve"> </w:t>
      </w:r>
      <w:r>
        <w:t>shall</w:t>
      </w:r>
      <w:r>
        <w:rPr>
          <w:spacing w:val="-2"/>
        </w:rPr>
        <w:t xml:space="preserve"> </w:t>
      </w:r>
      <w:r>
        <w:rPr>
          <w:spacing w:val="-1"/>
        </w:rPr>
        <w:t>have the</w:t>
      </w:r>
      <w:r>
        <w:rPr>
          <w:spacing w:val="-3"/>
        </w:rPr>
        <w:t xml:space="preserve"> </w:t>
      </w:r>
      <w:r>
        <w:t>right</w:t>
      </w:r>
      <w:r>
        <w:rPr>
          <w:spacing w:val="-2"/>
        </w:rPr>
        <w:t xml:space="preserve"> </w:t>
      </w:r>
      <w:r>
        <w:t>to</w:t>
      </w:r>
      <w:r>
        <w:rPr>
          <w:spacing w:val="-3"/>
        </w:rPr>
        <w:t xml:space="preserve"> </w:t>
      </w:r>
      <w:r>
        <w:rPr>
          <w:spacing w:val="-1"/>
        </w:rPr>
        <w:t>pay</w:t>
      </w:r>
      <w:r>
        <w:rPr>
          <w:spacing w:val="-2"/>
        </w:rPr>
        <w:t xml:space="preserve"> </w:t>
      </w:r>
      <w:r>
        <w:rPr>
          <w:spacing w:val="-1"/>
        </w:rPr>
        <w:t>the</w:t>
      </w:r>
      <w:r>
        <w:rPr>
          <w:spacing w:val="-2"/>
        </w:rPr>
        <w:t xml:space="preserve"> </w:t>
      </w:r>
      <w:r w:rsidR="00D61F29">
        <w:t>Employee</w:t>
      </w:r>
      <w:r>
        <w:rPr>
          <w:spacing w:val="-4"/>
        </w:rPr>
        <w:t xml:space="preserve"> </w:t>
      </w:r>
      <w:r>
        <w:rPr>
          <w:spacing w:val="-1"/>
        </w:rPr>
        <w:t>in</w:t>
      </w:r>
      <w:r>
        <w:rPr>
          <w:spacing w:val="-3"/>
        </w:rPr>
        <w:t xml:space="preserve"> </w:t>
      </w:r>
      <w:r>
        <w:rPr>
          <w:spacing w:val="-1"/>
        </w:rPr>
        <w:t xml:space="preserve">lieu </w:t>
      </w:r>
      <w:r>
        <w:t>of</w:t>
      </w:r>
      <w:r>
        <w:rPr>
          <w:spacing w:val="-2"/>
        </w:rPr>
        <w:t xml:space="preserve"> </w:t>
      </w:r>
      <w:r>
        <w:rPr>
          <w:spacing w:val="-1"/>
        </w:rPr>
        <w:t>notice.</w:t>
      </w:r>
    </w:p>
    <w:p w14:paraId="407482F2" w14:textId="4723662E" w:rsidR="006B189C" w:rsidRDefault="00DB0A30" w:rsidP="007E20AC">
      <w:pPr>
        <w:pStyle w:val="BodyText"/>
        <w:numPr>
          <w:ilvl w:val="1"/>
          <w:numId w:val="22"/>
        </w:numPr>
        <w:tabs>
          <w:tab w:val="left" w:pos="1134"/>
          <w:tab w:val="left" w:pos="1560"/>
        </w:tabs>
        <w:spacing w:before="0" w:after="160" w:line="300" w:lineRule="auto"/>
        <w:ind w:left="709" w:hanging="709"/>
        <w:jc w:val="both"/>
      </w:pPr>
      <w:r w:rsidRPr="003F0CF8">
        <w:rPr>
          <w:spacing w:val="-1"/>
        </w:rPr>
        <w:t>Should</w:t>
      </w:r>
      <w:r w:rsidRPr="003F0CF8">
        <w:rPr>
          <w:spacing w:val="-4"/>
        </w:rPr>
        <w:t xml:space="preserve"> </w:t>
      </w:r>
      <w:r>
        <w:t>the</w:t>
      </w:r>
      <w:r w:rsidRPr="003F0CF8">
        <w:rPr>
          <w:spacing w:val="-4"/>
        </w:rPr>
        <w:t xml:space="preserve"> </w:t>
      </w:r>
      <w:r w:rsidR="00D61F29">
        <w:t>Employee</w:t>
      </w:r>
      <w:r w:rsidRPr="003F0CF8">
        <w:rPr>
          <w:spacing w:val="-5"/>
        </w:rPr>
        <w:t xml:space="preserve"> </w:t>
      </w:r>
      <w:r>
        <w:t>fail</w:t>
      </w:r>
      <w:r w:rsidRPr="003F0CF8">
        <w:rPr>
          <w:spacing w:val="-3"/>
        </w:rPr>
        <w:t xml:space="preserve"> </w:t>
      </w:r>
      <w:r>
        <w:t>to</w:t>
      </w:r>
      <w:r w:rsidRPr="003F0CF8">
        <w:rPr>
          <w:spacing w:val="-4"/>
        </w:rPr>
        <w:t xml:space="preserve"> </w:t>
      </w:r>
      <w:r>
        <w:t>give</w:t>
      </w:r>
      <w:r w:rsidRPr="003F0CF8">
        <w:rPr>
          <w:spacing w:val="-4"/>
        </w:rPr>
        <w:t xml:space="preserve"> </w:t>
      </w:r>
      <w:r>
        <w:t>sufficient</w:t>
      </w:r>
      <w:r w:rsidRPr="003F0CF8">
        <w:rPr>
          <w:spacing w:val="-4"/>
        </w:rPr>
        <w:t xml:space="preserve"> </w:t>
      </w:r>
      <w:r w:rsidRPr="003F0CF8">
        <w:rPr>
          <w:spacing w:val="-1"/>
        </w:rPr>
        <w:t>notice</w:t>
      </w:r>
      <w:r w:rsidRPr="003F0CF8">
        <w:rPr>
          <w:spacing w:val="-2"/>
        </w:rPr>
        <w:t xml:space="preserve"> </w:t>
      </w:r>
      <w:r w:rsidRPr="003F0CF8">
        <w:rPr>
          <w:spacing w:val="-1"/>
        </w:rPr>
        <w:t>of</w:t>
      </w:r>
      <w:r w:rsidRPr="003F0CF8">
        <w:rPr>
          <w:spacing w:val="-4"/>
        </w:rPr>
        <w:t xml:space="preserve"> </w:t>
      </w:r>
      <w:r w:rsidRPr="003F0CF8">
        <w:rPr>
          <w:spacing w:val="-1"/>
        </w:rPr>
        <w:t>termination</w:t>
      </w:r>
      <w:r w:rsidRPr="003F0CF8">
        <w:rPr>
          <w:spacing w:val="-3"/>
        </w:rPr>
        <w:t xml:space="preserve"> </w:t>
      </w:r>
      <w:r w:rsidRPr="003F0CF8">
        <w:rPr>
          <w:spacing w:val="-1"/>
        </w:rPr>
        <w:t>of</w:t>
      </w:r>
      <w:r w:rsidRPr="003F0CF8">
        <w:rPr>
          <w:spacing w:val="-4"/>
        </w:rPr>
        <w:t xml:space="preserve"> </w:t>
      </w:r>
      <w:r w:rsidRPr="003F0CF8">
        <w:rPr>
          <w:spacing w:val="-1"/>
        </w:rPr>
        <w:t>service</w:t>
      </w:r>
      <w:r w:rsidRPr="003F0CF8">
        <w:rPr>
          <w:spacing w:val="-3"/>
        </w:rPr>
        <w:t xml:space="preserve"> </w:t>
      </w:r>
      <w:r>
        <w:t>the</w:t>
      </w:r>
      <w:r w:rsidRPr="003F0CF8">
        <w:rPr>
          <w:spacing w:val="-3"/>
        </w:rPr>
        <w:t xml:space="preserve"> </w:t>
      </w:r>
      <w:r w:rsidR="00D61F29">
        <w:rPr>
          <w:spacing w:val="-1"/>
        </w:rPr>
        <w:t>Employer</w:t>
      </w:r>
      <w:r w:rsidRPr="003F0CF8">
        <w:rPr>
          <w:spacing w:val="-4"/>
        </w:rPr>
        <w:t xml:space="preserve"> </w:t>
      </w:r>
      <w:r w:rsidR="00DE2EF3">
        <w:t>is</w:t>
      </w:r>
      <w:r w:rsidRPr="003F0CF8">
        <w:rPr>
          <w:rFonts w:ascii="Times New Roman"/>
          <w:spacing w:val="55"/>
        </w:rPr>
        <w:t xml:space="preserve"> </w:t>
      </w:r>
      <w:r>
        <w:t>entitled</w:t>
      </w:r>
      <w:r w:rsidRPr="003F0CF8">
        <w:rPr>
          <w:spacing w:val="30"/>
        </w:rPr>
        <w:t xml:space="preserve"> </w:t>
      </w:r>
      <w:r>
        <w:t>to</w:t>
      </w:r>
      <w:r w:rsidRPr="003F0CF8">
        <w:rPr>
          <w:spacing w:val="32"/>
        </w:rPr>
        <w:t xml:space="preserve"> </w:t>
      </w:r>
      <w:r w:rsidR="00DE2EF3">
        <w:t>deduct</w:t>
      </w:r>
      <w:r w:rsidRPr="003F0CF8">
        <w:rPr>
          <w:spacing w:val="31"/>
        </w:rPr>
        <w:t xml:space="preserve"> </w:t>
      </w:r>
      <w:r>
        <w:t>an</w:t>
      </w:r>
      <w:r w:rsidRPr="003F0CF8">
        <w:rPr>
          <w:spacing w:val="32"/>
        </w:rPr>
        <w:t xml:space="preserve"> </w:t>
      </w:r>
      <w:r w:rsidRPr="003F0CF8">
        <w:rPr>
          <w:spacing w:val="-1"/>
        </w:rPr>
        <w:t>amount</w:t>
      </w:r>
      <w:r w:rsidRPr="003F0CF8">
        <w:rPr>
          <w:spacing w:val="33"/>
        </w:rPr>
        <w:t xml:space="preserve"> </w:t>
      </w:r>
      <w:r w:rsidRPr="003F0CF8">
        <w:rPr>
          <w:spacing w:val="-1"/>
        </w:rPr>
        <w:t>of</w:t>
      </w:r>
      <w:r w:rsidRPr="003F0CF8">
        <w:rPr>
          <w:spacing w:val="33"/>
        </w:rPr>
        <w:t xml:space="preserve"> </w:t>
      </w:r>
      <w:r w:rsidRPr="003F0CF8">
        <w:rPr>
          <w:spacing w:val="-1"/>
        </w:rPr>
        <w:t>salary/wage/leave</w:t>
      </w:r>
      <w:r w:rsidRPr="003F0CF8">
        <w:rPr>
          <w:spacing w:val="33"/>
        </w:rPr>
        <w:t xml:space="preserve"> </w:t>
      </w:r>
      <w:r w:rsidRPr="003F0CF8">
        <w:rPr>
          <w:spacing w:val="-1"/>
        </w:rPr>
        <w:t>pay</w:t>
      </w:r>
      <w:r w:rsidRPr="003F0CF8">
        <w:rPr>
          <w:spacing w:val="32"/>
        </w:rPr>
        <w:t xml:space="preserve"> </w:t>
      </w:r>
      <w:r>
        <w:t>or</w:t>
      </w:r>
      <w:r w:rsidRPr="003F0CF8">
        <w:rPr>
          <w:spacing w:val="33"/>
        </w:rPr>
        <w:t xml:space="preserve"> </w:t>
      </w:r>
      <w:r w:rsidRPr="003F0CF8">
        <w:rPr>
          <w:spacing w:val="-1"/>
        </w:rPr>
        <w:t>any</w:t>
      </w:r>
      <w:r w:rsidRPr="003F0CF8">
        <w:rPr>
          <w:spacing w:val="33"/>
        </w:rPr>
        <w:t xml:space="preserve"> </w:t>
      </w:r>
      <w:r w:rsidRPr="003F0CF8">
        <w:rPr>
          <w:spacing w:val="-1"/>
        </w:rPr>
        <w:t>money</w:t>
      </w:r>
      <w:r w:rsidRPr="003F0CF8">
        <w:rPr>
          <w:spacing w:val="32"/>
        </w:rPr>
        <w:t xml:space="preserve"> </w:t>
      </w:r>
      <w:r w:rsidRPr="003F0CF8">
        <w:rPr>
          <w:spacing w:val="-1"/>
        </w:rPr>
        <w:t>which</w:t>
      </w:r>
      <w:r w:rsidRPr="003F0CF8">
        <w:rPr>
          <w:spacing w:val="33"/>
        </w:rPr>
        <w:t xml:space="preserve"> </w:t>
      </w:r>
      <w:r w:rsidRPr="003F0CF8">
        <w:rPr>
          <w:spacing w:val="-1"/>
        </w:rPr>
        <w:t>is</w:t>
      </w:r>
      <w:r w:rsidRPr="003F0CF8">
        <w:rPr>
          <w:spacing w:val="33"/>
        </w:rPr>
        <w:t xml:space="preserve"> </w:t>
      </w:r>
      <w:r w:rsidRPr="003F0CF8">
        <w:rPr>
          <w:spacing w:val="-1"/>
        </w:rPr>
        <w:t>due</w:t>
      </w:r>
      <w:r w:rsidRPr="003F0CF8">
        <w:rPr>
          <w:spacing w:val="32"/>
        </w:rPr>
        <w:t xml:space="preserve"> </w:t>
      </w:r>
      <w:r w:rsidRPr="003F0CF8">
        <w:rPr>
          <w:spacing w:val="-1"/>
        </w:rPr>
        <w:t>by</w:t>
      </w:r>
      <w:r w:rsidRPr="003F0CF8">
        <w:rPr>
          <w:spacing w:val="33"/>
        </w:rPr>
        <w:t xml:space="preserve"> </w:t>
      </w:r>
      <w:r w:rsidRPr="003F0CF8">
        <w:rPr>
          <w:spacing w:val="-1"/>
        </w:rPr>
        <w:t>the</w:t>
      </w:r>
      <w:r w:rsidRPr="003F0CF8">
        <w:rPr>
          <w:rFonts w:ascii="Times New Roman"/>
          <w:spacing w:val="71"/>
          <w:w w:val="99"/>
        </w:rPr>
        <w:t xml:space="preserve"> </w:t>
      </w:r>
      <w:r w:rsidR="00D61F29">
        <w:t>Employer</w:t>
      </w:r>
      <w:r w:rsidRPr="003F0CF8">
        <w:rPr>
          <w:spacing w:val="-4"/>
        </w:rPr>
        <w:t xml:space="preserve"> </w:t>
      </w:r>
      <w:r>
        <w:t>to</w:t>
      </w:r>
      <w:r w:rsidRPr="003F0CF8">
        <w:rPr>
          <w:spacing w:val="-3"/>
        </w:rPr>
        <w:t xml:space="preserve"> </w:t>
      </w:r>
      <w:r>
        <w:t>the</w:t>
      </w:r>
      <w:r w:rsidRPr="003F0CF8">
        <w:rPr>
          <w:spacing w:val="-2"/>
        </w:rPr>
        <w:t xml:space="preserve"> </w:t>
      </w:r>
      <w:r w:rsidR="00D61F29">
        <w:rPr>
          <w:spacing w:val="-1"/>
        </w:rPr>
        <w:t>Employee</w:t>
      </w:r>
      <w:r w:rsidRPr="003F0CF8">
        <w:rPr>
          <w:spacing w:val="-1"/>
        </w:rPr>
        <w:t>,</w:t>
      </w:r>
      <w:r w:rsidRPr="003F0CF8">
        <w:rPr>
          <w:spacing w:val="-3"/>
        </w:rPr>
        <w:t xml:space="preserve"> </w:t>
      </w:r>
      <w:r w:rsidRPr="003F0CF8">
        <w:rPr>
          <w:spacing w:val="-1"/>
        </w:rPr>
        <w:t>equal</w:t>
      </w:r>
      <w:r w:rsidRPr="003F0CF8">
        <w:rPr>
          <w:spacing w:val="-2"/>
        </w:rPr>
        <w:t xml:space="preserve"> </w:t>
      </w:r>
      <w:r>
        <w:t>to</w:t>
      </w:r>
      <w:r w:rsidRPr="003F0CF8">
        <w:rPr>
          <w:spacing w:val="-3"/>
        </w:rPr>
        <w:t xml:space="preserve"> </w:t>
      </w:r>
      <w:r>
        <w:t>the</w:t>
      </w:r>
      <w:r w:rsidRPr="003F0CF8">
        <w:rPr>
          <w:spacing w:val="-3"/>
        </w:rPr>
        <w:t xml:space="preserve"> </w:t>
      </w:r>
      <w:r w:rsidRPr="003F0CF8">
        <w:rPr>
          <w:spacing w:val="-1"/>
        </w:rPr>
        <w:t>period</w:t>
      </w:r>
      <w:r w:rsidRPr="003F0CF8">
        <w:rPr>
          <w:spacing w:val="-3"/>
        </w:rPr>
        <w:t xml:space="preserve"> </w:t>
      </w:r>
      <w:r>
        <w:t>of</w:t>
      </w:r>
      <w:r w:rsidRPr="003F0CF8">
        <w:rPr>
          <w:spacing w:val="-3"/>
        </w:rPr>
        <w:t xml:space="preserve"> </w:t>
      </w:r>
      <w:r>
        <w:t>notice</w:t>
      </w:r>
      <w:r w:rsidRPr="003F0CF8">
        <w:rPr>
          <w:spacing w:val="-3"/>
        </w:rPr>
        <w:t xml:space="preserve"> </w:t>
      </w:r>
      <w:r w:rsidRPr="003F0CF8">
        <w:rPr>
          <w:spacing w:val="-1"/>
        </w:rPr>
        <w:t>he/she</w:t>
      </w:r>
      <w:r w:rsidRPr="003F0CF8">
        <w:rPr>
          <w:spacing w:val="-2"/>
        </w:rPr>
        <w:t xml:space="preserve"> </w:t>
      </w:r>
      <w:r>
        <w:t>was</w:t>
      </w:r>
      <w:r w:rsidRPr="003F0CF8">
        <w:rPr>
          <w:spacing w:val="-4"/>
        </w:rPr>
        <w:t xml:space="preserve"> </w:t>
      </w:r>
      <w:r w:rsidRPr="003F0CF8">
        <w:rPr>
          <w:spacing w:val="-1"/>
        </w:rPr>
        <w:t xml:space="preserve">supposed </w:t>
      </w:r>
      <w:r>
        <w:t>to</w:t>
      </w:r>
      <w:r w:rsidRPr="003F0CF8">
        <w:rPr>
          <w:spacing w:val="-3"/>
        </w:rPr>
        <w:t xml:space="preserve"> </w:t>
      </w:r>
      <w:r>
        <w:t>have</w:t>
      </w:r>
      <w:r w:rsidRPr="003F0CF8">
        <w:rPr>
          <w:spacing w:val="-4"/>
        </w:rPr>
        <w:t xml:space="preserve"> </w:t>
      </w:r>
      <w:r>
        <w:t>served.</w:t>
      </w:r>
    </w:p>
    <w:p w14:paraId="7F2A6C21" w14:textId="013D31D8" w:rsidR="006B0A50" w:rsidRPr="00702570" w:rsidRDefault="00DB0A30" w:rsidP="007E20AC">
      <w:pPr>
        <w:pStyle w:val="BodyText"/>
        <w:numPr>
          <w:ilvl w:val="1"/>
          <w:numId w:val="22"/>
        </w:numPr>
        <w:tabs>
          <w:tab w:val="left" w:pos="1134"/>
          <w:tab w:val="left" w:pos="1560"/>
        </w:tabs>
        <w:spacing w:before="0" w:after="160" w:line="300" w:lineRule="auto"/>
        <w:ind w:left="709" w:hanging="709"/>
        <w:jc w:val="both"/>
      </w:pPr>
      <w:r>
        <w:t>An</w:t>
      </w:r>
      <w:r>
        <w:rPr>
          <w:spacing w:val="27"/>
        </w:rPr>
        <w:t xml:space="preserve"> </w:t>
      </w:r>
      <w:r w:rsidR="00D61F29">
        <w:rPr>
          <w:spacing w:val="-1"/>
        </w:rPr>
        <w:t>Employee</w:t>
      </w:r>
      <w:r>
        <w:rPr>
          <w:spacing w:val="27"/>
        </w:rPr>
        <w:t xml:space="preserve"> </w:t>
      </w:r>
      <w:r>
        <w:t>may</w:t>
      </w:r>
      <w:r>
        <w:rPr>
          <w:spacing w:val="27"/>
        </w:rPr>
        <w:t xml:space="preserve"> </w:t>
      </w:r>
      <w:r>
        <w:rPr>
          <w:spacing w:val="-1"/>
        </w:rPr>
        <w:t>upon</w:t>
      </w:r>
      <w:r>
        <w:rPr>
          <w:spacing w:val="28"/>
        </w:rPr>
        <w:t xml:space="preserve"> </w:t>
      </w:r>
      <w:r>
        <w:rPr>
          <w:spacing w:val="-1"/>
        </w:rPr>
        <w:t>reaching</w:t>
      </w:r>
      <w:r>
        <w:rPr>
          <w:spacing w:val="27"/>
        </w:rPr>
        <w:t xml:space="preserve"> </w:t>
      </w:r>
      <w:r>
        <w:rPr>
          <w:spacing w:val="-1"/>
        </w:rPr>
        <w:t>the</w:t>
      </w:r>
      <w:r>
        <w:rPr>
          <w:spacing w:val="27"/>
        </w:rPr>
        <w:t xml:space="preserve"> </w:t>
      </w:r>
      <w:r>
        <w:rPr>
          <w:spacing w:val="-1"/>
        </w:rPr>
        <w:t>age</w:t>
      </w:r>
      <w:r>
        <w:rPr>
          <w:spacing w:val="26"/>
        </w:rPr>
        <w:t xml:space="preserve"> </w:t>
      </w:r>
      <w:r>
        <w:rPr>
          <w:spacing w:val="-1"/>
        </w:rPr>
        <w:t>of</w:t>
      </w:r>
      <w:r>
        <w:rPr>
          <w:spacing w:val="28"/>
        </w:rPr>
        <w:t xml:space="preserve"> </w:t>
      </w:r>
      <w:r>
        <w:t>55</w:t>
      </w:r>
      <w:r>
        <w:rPr>
          <w:spacing w:val="27"/>
        </w:rPr>
        <w:t xml:space="preserve"> </w:t>
      </w:r>
      <w:r>
        <w:rPr>
          <w:spacing w:val="-1"/>
        </w:rPr>
        <w:t>(fifty-five),</w:t>
      </w:r>
      <w:r>
        <w:rPr>
          <w:spacing w:val="26"/>
        </w:rPr>
        <w:t xml:space="preserve"> </w:t>
      </w:r>
      <w:r>
        <w:t>give</w:t>
      </w:r>
      <w:r>
        <w:rPr>
          <w:spacing w:val="27"/>
        </w:rPr>
        <w:t xml:space="preserve"> </w:t>
      </w:r>
      <w:r>
        <w:rPr>
          <w:spacing w:val="-1"/>
        </w:rPr>
        <w:t>notice</w:t>
      </w:r>
      <w:r>
        <w:rPr>
          <w:spacing w:val="27"/>
        </w:rPr>
        <w:t xml:space="preserve"> </w:t>
      </w:r>
      <w:r>
        <w:t>to</w:t>
      </w:r>
      <w:r>
        <w:rPr>
          <w:spacing w:val="27"/>
        </w:rPr>
        <w:t xml:space="preserve"> </w:t>
      </w:r>
      <w:r>
        <w:t>the</w:t>
      </w:r>
      <w:r>
        <w:rPr>
          <w:spacing w:val="26"/>
        </w:rPr>
        <w:t xml:space="preserve"> </w:t>
      </w:r>
      <w:r w:rsidR="00D61F29">
        <w:rPr>
          <w:spacing w:val="-1"/>
        </w:rPr>
        <w:t>Employer</w:t>
      </w:r>
      <w:r>
        <w:rPr>
          <w:spacing w:val="27"/>
        </w:rPr>
        <w:t xml:space="preserve"> </w:t>
      </w:r>
      <w:r>
        <w:t>of</w:t>
      </w:r>
      <w:r>
        <w:rPr>
          <w:spacing w:val="27"/>
        </w:rPr>
        <w:t xml:space="preserve"> </w:t>
      </w:r>
      <w:r>
        <w:t>his</w:t>
      </w:r>
      <w:r>
        <w:rPr>
          <w:rFonts w:ascii="Times New Roman"/>
          <w:spacing w:val="63"/>
        </w:rPr>
        <w:t xml:space="preserve"> </w:t>
      </w:r>
      <w:r>
        <w:rPr>
          <w:spacing w:val="-1"/>
        </w:rPr>
        <w:t>intention</w:t>
      </w:r>
      <w:r>
        <w:rPr>
          <w:spacing w:val="-2"/>
        </w:rPr>
        <w:t xml:space="preserve"> </w:t>
      </w:r>
      <w:r>
        <w:t>to</w:t>
      </w:r>
      <w:r>
        <w:rPr>
          <w:spacing w:val="-3"/>
        </w:rPr>
        <w:t xml:space="preserve"> </w:t>
      </w:r>
      <w:r>
        <w:t>retire</w:t>
      </w:r>
      <w:r>
        <w:rPr>
          <w:spacing w:val="-4"/>
        </w:rPr>
        <w:t xml:space="preserve"> </w:t>
      </w:r>
      <w:r>
        <w:rPr>
          <w:spacing w:val="-1"/>
        </w:rPr>
        <w:t>but</w:t>
      </w:r>
      <w:r>
        <w:rPr>
          <w:spacing w:val="-3"/>
        </w:rPr>
        <w:t xml:space="preserve"> </w:t>
      </w:r>
      <w:r>
        <w:t>will</w:t>
      </w:r>
      <w:r>
        <w:rPr>
          <w:spacing w:val="-4"/>
        </w:rPr>
        <w:t xml:space="preserve"> </w:t>
      </w:r>
      <w:r>
        <w:rPr>
          <w:spacing w:val="-1"/>
        </w:rPr>
        <w:t>be</w:t>
      </w:r>
      <w:r>
        <w:rPr>
          <w:spacing w:val="-4"/>
        </w:rPr>
        <w:t xml:space="preserve"> </w:t>
      </w:r>
      <w:r>
        <w:rPr>
          <w:spacing w:val="-1"/>
        </w:rPr>
        <w:t>obliged</w:t>
      </w:r>
      <w:r>
        <w:rPr>
          <w:spacing w:val="-3"/>
        </w:rPr>
        <w:t xml:space="preserve"> </w:t>
      </w:r>
      <w:r>
        <w:t>to</w:t>
      </w:r>
      <w:r>
        <w:rPr>
          <w:spacing w:val="-3"/>
        </w:rPr>
        <w:t xml:space="preserve"> </w:t>
      </w:r>
      <w:r>
        <w:rPr>
          <w:spacing w:val="-1"/>
        </w:rPr>
        <w:t>retire</w:t>
      </w:r>
      <w:r>
        <w:rPr>
          <w:spacing w:val="-3"/>
        </w:rPr>
        <w:t xml:space="preserve"> </w:t>
      </w:r>
      <w:r>
        <w:rPr>
          <w:spacing w:val="-1"/>
        </w:rPr>
        <w:t>upon</w:t>
      </w:r>
      <w:r>
        <w:rPr>
          <w:spacing w:val="-3"/>
        </w:rPr>
        <w:t xml:space="preserve"> </w:t>
      </w:r>
      <w:r>
        <w:rPr>
          <w:spacing w:val="-1"/>
        </w:rPr>
        <w:t>reaching</w:t>
      </w:r>
      <w:r>
        <w:rPr>
          <w:spacing w:val="-3"/>
        </w:rPr>
        <w:t xml:space="preserve"> </w:t>
      </w:r>
      <w:r>
        <w:t>the</w:t>
      </w:r>
      <w:r>
        <w:rPr>
          <w:spacing w:val="-3"/>
        </w:rPr>
        <w:t xml:space="preserve"> </w:t>
      </w:r>
      <w:r>
        <w:t>age</w:t>
      </w:r>
      <w:r>
        <w:rPr>
          <w:spacing w:val="-2"/>
        </w:rPr>
        <w:t xml:space="preserve"> </w:t>
      </w:r>
      <w:r>
        <w:rPr>
          <w:spacing w:val="-1"/>
        </w:rPr>
        <w:t>of</w:t>
      </w:r>
      <w:r>
        <w:rPr>
          <w:spacing w:val="-4"/>
        </w:rPr>
        <w:t xml:space="preserve"> </w:t>
      </w:r>
      <w:r>
        <w:t>60</w:t>
      </w:r>
      <w:r>
        <w:rPr>
          <w:spacing w:val="-5"/>
        </w:rPr>
        <w:t xml:space="preserve"> </w:t>
      </w:r>
      <w:r>
        <w:t>(sixty),</w:t>
      </w:r>
      <w:r>
        <w:rPr>
          <w:spacing w:val="-4"/>
        </w:rPr>
        <w:t xml:space="preserve"> </w:t>
      </w:r>
      <w:r>
        <w:t>upon</w:t>
      </w:r>
      <w:r>
        <w:rPr>
          <w:spacing w:val="-4"/>
        </w:rPr>
        <w:t xml:space="preserve"> </w:t>
      </w:r>
      <w:r>
        <w:t>which</w:t>
      </w:r>
      <w:r>
        <w:rPr>
          <w:spacing w:val="-5"/>
        </w:rPr>
        <w:t xml:space="preserve"> </w:t>
      </w:r>
      <w:r>
        <w:t>this</w:t>
      </w:r>
      <w:r>
        <w:rPr>
          <w:rFonts w:ascii="Times New Roman"/>
          <w:spacing w:val="33"/>
        </w:rPr>
        <w:t xml:space="preserve"> </w:t>
      </w:r>
      <w:r>
        <w:rPr>
          <w:spacing w:val="-1"/>
        </w:rPr>
        <w:t>contract</w:t>
      </w:r>
      <w:r>
        <w:rPr>
          <w:spacing w:val="13"/>
        </w:rPr>
        <w:t xml:space="preserve"> </w:t>
      </w:r>
      <w:r>
        <w:rPr>
          <w:spacing w:val="-1"/>
        </w:rPr>
        <w:t>will</w:t>
      </w:r>
      <w:r>
        <w:rPr>
          <w:spacing w:val="14"/>
        </w:rPr>
        <w:t xml:space="preserve"> </w:t>
      </w:r>
      <w:r>
        <w:rPr>
          <w:spacing w:val="-1"/>
        </w:rPr>
        <w:t>automatically</w:t>
      </w:r>
      <w:r>
        <w:rPr>
          <w:spacing w:val="13"/>
        </w:rPr>
        <w:t xml:space="preserve"> </w:t>
      </w:r>
      <w:r>
        <w:t>expire.</w:t>
      </w:r>
      <w:r>
        <w:rPr>
          <w:spacing w:val="14"/>
        </w:rPr>
        <w:t xml:space="preserve"> </w:t>
      </w:r>
      <w:r>
        <w:rPr>
          <w:spacing w:val="-1"/>
        </w:rPr>
        <w:t>In</w:t>
      </w:r>
      <w:r>
        <w:rPr>
          <w:spacing w:val="15"/>
        </w:rPr>
        <w:t xml:space="preserve"> </w:t>
      </w:r>
      <w:r>
        <w:rPr>
          <w:spacing w:val="-1"/>
        </w:rPr>
        <w:t>the</w:t>
      </w:r>
      <w:r>
        <w:rPr>
          <w:spacing w:val="14"/>
        </w:rPr>
        <w:t xml:space="preserve"> </w:t>
      </w:r>
      <w:r>
        <w:t>event</w:t>
      </w:r>
      <w:r>
        <w:rPr>
          <w:spacing w:val="15"/>
        </w:rPr>
        <w:t xml:space="preserve"> </w:t>
      </w:r>
      <w:r>
        <w:rPr>
          <w:spacing w:val="-1"/>
        </w:rPr>
        <w:t>of</w:t>
      </w:r>
      <w:r>
        <w:rPr>
          <w:spacing w:val="15"/>
        </w:rPr>
        <w:t xml:space="preserve"> </w:t>
      </w:r>
      <w:r>
        <w:rPr>
          <w:spacing w:val="-1"/>
        </w:rPr>
        <w:t>the</w:t>
      </w:r>
      <w:r>
        <w:rPr>
          <w:spacing w:val="14"/>
        </w:rPr>
        <w:t xml:space="preserve"> </w:t>
      </w:r>
      <w:r w:rsidR="00D61F29">
        <w:t>Employee</w:t>
      </w:r>
      <w:r>
        <w:rPr>
          <w:spacing w:val="12"/>
        </w:rPr>
        <w:t xml:space="preserve"> </w:t>
      </w:r>
      <w:r>
        <w:rPr>
          <w:spacing w:val="-1"/>
        </w:rPr>
        <w:t>being</w:t>
      </w:r>
      <w:r>
        <w:rPr>
          <w:spacing w:val="15"/>
        </w:rPr>
        <w:t xml:space="preserve"> </w:t>
      </w:r>
      <w:r>
        <w:rPr>
          <w:spacing w:val="-1"/>
        </w:rPr>
        <w:t>appointed</w:t>
      </w:r>
      <w:r>
        <w:rPr>
          <w:spacing w:val="14"/>
        </w:rPr>
        <w:t xml:space="preserve"> </w:t>
      </w:r>
      <w:r>
        <w:rPr>
          <w:spacing w:val="-1"/>
        </w:rPr>
        <w:t>after</w:t>
      </w:r>
      <w:r>
        <w:rPr>
          <w:spacing w:val="15"/>
        </w:rPr>
        <w:t xml:space="preserve"> </w:t>
      </w:r>
      <w:r>
        <w:t>reaching</w:t>
      </w:r>
      <w:r>
        <w:rPr>
          <w:rFonts w:ascii="Times New Roman"/>
          <w:spacing w:val="21"/>
        </w:rPr>
        <w:t xml:space="preserve"> </w:t>
      </w:r>
      <w:r>
        <w:t>the</w:t>
      </w:r>
      <w:r>
        <w:rPr>
          <w:spacing w:val="-3"/>
        </w:rPr>
        <w:t xml:space="preserve"> </w:t>
      </w:r>
      <w:proofErr w:type="gramStart"/>
      <w:r>
        <w:rPr>
          <w:spacing w:val="-1"/>
        </w:rPr>
        <w:t>above</w:t>
      </w:r>
      <w:r>
        <w:rPr>
          <w:spacing w:val="-3"/>
        </w:rPr>
        <w:t xml:space="preserve"> </w:t>
      </w:r>
      <w:r>
        <w:rPr>
          <w:spacing w:val="-1"/>
        </w:rPr>
        <w:t>mentioned</w:t>
      </w:r>
      <w:proofErr w:type="gramEnd"/>
      <w:r>
        <w:rPr>
          <w:spacing w:val="-1"/>
        </w:rPr>
        <w:t xml:space="preserve"> </w:t>
      </w:r>
      <w:r>
        <w:t>retirement</w:t>
      </w:r>
      <w:r>
        <w:rPr>
          <w:spacing w:val="-4"/>
        </w:rPr>
        <w:t xml:space="preserve"> </w:t>
      </w:r>
      <w:r>
        <w:rPr>
          <w:spacing w:val="-1"/>
        </w:rPr>
        <w:t>age, the</w:t>
      </w:r>
      <w:r>
        <w:rPr>
          <w:spacing w:val="-3"/>
        </w:rPr>
        <w:t xml:space="preserve"> </w:t>
      </w:r>
      <w:r w:rsidR="00D61F29">
        <w:rPr>
          <w:spacing w:val="-1"/>
        </w:rPr>
        <w:t>Employer</w:t>
      </w:r>
      <w:r>
        <w:rPr>
          <w:spacing w:val="-1"/>
        </w:rPr>
        <w:t xml:space="preserve"> may</w:t>
      </w:r>
      <w:r>
        <w:rPr>
          <w:spacing w:val="-3"/>
        </w:rPr>
        <w:t xml:space="preserve"> </w:t>
      </w:r>
      <w:r>
        <w:rPr>
          <w:spacing w:val="-1"/>
        </w:rPr>
        <w:t>terminate</w:t>
      </w:r>
      <w:r>
        <w:rPr>
          <w:spacing w:val="-3"/>
        </w:rPr>
        <w:t xml:space="preserve"> </w:t>
      </w:r>
      <w:r>
        <w:rPr>
          <w:spacing w:val="-1"/>
        </w:rPr>
        <w:t>the</w:t>
      </w:r>
      <w:r>
        <w:rPr>
          <w:spacing w:val="-3"/>
        </w:rPr>
        <w:t xml:space="preserve"> </w:t>
      </w:r>
      <w:r>
        <w:rPr>
          <w:spacing w:val="-1"/>
        </w:rPr>
        <w:t>employment</w:t>
      </w:r>
      <w:r>
        <w:rPr>
          <w:spacing w:val="-2"/>
        </w:rPr>
        <w:t xml:space="preserve"> </w:t>
      </w:r>
      <w:r>
        <w:t>at</w:t>
      </w:r>
      <w:r>
        <w:rPr>
          <w:spacing w:val="-5"/>
        </w:rPr>
        <w:t xml:space="preserve"> </w:t>
      </w:r>
      <w:r>
        <w:t>any</w:t>
      </w:r>
      <w:r>
        <w:rPr>
          <w:spacing w:val="-2"/>
        </w:rPr>
        <w:t xml:space="preserve"> </w:t>
      </w:r>
      <w:r>
        <w:rPr>
          <w:spacing w:val="-1"/>
        </w:rPr>
        <w:t>stage,</w:t>
      </w:r>
      <w:r>
        <w:rPr>
          <w:rFonts w:ascii="Times New Roman"/>
          <w:spacing w:val="32"/>
          <w:w w:val="99"/>
        </w:rPr>
        <w:t xml:space="preserve"> </w:t>
      </w:r>
      <w:r>
        <w:t>based</w:t>
      </w:r>
      <w:r>
        <w:rPr>
          <w:spacing w:val="-2"/>
        </w:rPr>
        <w:t xml:space="preserve"> </w:t>
      </w:r>
      <w:r>
        <w:rPr>
          <w:spacing w:val="-1"/>
        </w:rPr>
        <w:t>on retirement.</w:t>
      </w:r>
    </w:p>
    <w:p w14:paraId="59BCA3C2" w14:textId="36962E00" w:rsidR="00A2402B" w:rsidRDefault="00A2402B">
      <w:pPr>
        <w:rPr>
          <w:rFonts w:ascii="Calibri" w:eastAsia="Calibri" w:hAnsi="Calibri"/>
          <w:b/>
          <w:bCs/>
          <w:spacing w:val="-1"/>
          <w:sz w:val="20"/>
          <w:szCs w:val="20"/>
        </w:rPr>
      </w:pPr>
    </w:p>
    <w:p w14:paraId="64803FA4" w14:textId="2E24ED9E" w:rsidR="006B189C" w:rsidRPr="006B189C" w:rsidRDefault="006B189C" w:rsidP="00FF1B5D">
      <w:pPr>
        <w:pStyle w:val="BodyText"/>
        <w:numPr>
          <w:ilvl w:val="0"/>
          <w:numId w:val="22"/>
        </w:numPr>
        <w:tabs>
          <w:tab w:val="left" w:pos="1134"/>
          <w:tab w:val="left" w:pos="1560"/>
        </w:tabs>
        <w:spacing w:before="0" w:after="160" w:line="300" w:lineRule="auto"/>
        <w:ind w:left="709" w:hanging="709"/>
        <w:jc w:val="both"/>
      </w:pPr>
      <w:r>
        <w:rPr>
          <w:b/>
          <w:bCs/>
          <w:spacing w:val="-1"/>
        </w:rPr>
        <w:t>TERMINATION DUE TO DISCONTINUANCE OF BUSINESS</w:t>
      </w:r>
    </w:p>
    <w:p w14:paraId="516E5C64" w14:textId="0498AC4E" w:rsidR="006B189C" w:rsidRDefault="006B189C" w:rsidP="007E20AC">
      <w:pPr>
        <w:pStyle w:val="ListParagraph"/>
        <w:tabs>
          <w:tab w:val="left" w:pos="916"/>
          <w:tab w:val="num"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60" w:line="300" w:lineRule="auto"/>
        <w:ind w:left="709"/>
        <w:jc w:val="both"/>
        <w:rPr>
          <w:rFonts w:cs="Arial"/>
          <w:sz w:val="20"/>
        </w:rPr>
      </w:pPr>
      <w:r w:rsidRPr="006B189C">
        <w:rPr>
          <w:rFonts w:cs="Arial"/>
          <w:sz w:val="20"/>
        </w:rPr>
        <w:t xml:space="preserve">In spite of anything contained in this </w:t>
      </w:r>
      <w:r>
        <w:rPr>
          <w:rFonts w:cs="Arial"/>
          <w:sz w:val="20"/>
        </w:rPr>
        <w:t>Contract</w:t>
      </w:r>
      <w:r w:rsidRPr="006B189C">
        <w:rPr>
          <w:rFonts w:cs="Arial"/>
          <w:sz w:val="20"/>
        </w:rPr>
        <w:t xml:space="preserve"> to the contrary, in the event that the </w:t>
      </w:r>
      <w:r w:rsidR="00D61F29">
        <w:rPr>
          <w:rFonts w:cs="Arial"/>
          <w:sz w:val="20"/>
        </w:rPr>
        <w:t>Employer</w:t>
      </w:r>
      <w:r w:rsidRPr="006B189C">
        <w:rPr>
          <w:rFonts w:cs="Arial"/>
          <w:sz w:val="20"/>
        </w:rPr>
        <w:t xml:space="preserve"> shall discontinue operating its business in the Republic of South Africa, or at its current address, this </w:t>
      </w:r>
      <w:r>
        <w:rPr>
          <w:rFonts w:cs="Arial"/>
          <w:sz w:val="20"/>
        </w:rPr>
        <w:t>Contract</w:t>
      </w:r>
      <w:r w:rsidRPr="006B189C">
        <w:rPr>
          <w:rFonts w:cs="Arial"/>
          <w:sz w:val="20"/>
        </w:rPr>
        <w:t xml:space="preserve"> shall terminate as at the last day of the month in which the </w:t>
      </w:r>
      <w:r w:rsidR="00D61F29">
        <w:rPr>
          <w:rFonts w:cs="Arial"/>
          <w:sz w:val="20"/>
        </w:rPr>
        <w:t>Employer</w:t>
      </w:r>
      <w:r w:rsidRPr="006B189C">
        <w:rPr>
          <w:rFonts w:cs="Arial"/>
          <w:sz w:val="20"/>
        </w:rPr>
        <w:t xml:space="preserve"> ceases operations at such location with the same force and effect as if such last day of the month were originally set as the termination date of this </w:t>
      </w:r>
      <w:r w:rsidR="00FF1B5D">
        <w:rPr>
          <w:rFonts w:cs="Arial"/>
          <w:sz w:val="20"/>
        </w:rPr>
        <w:t>Contract</w:t>
      </w:r>
      <w:r w:rsidRPr="006B189C">
        <w:rPr>
          <w:rFonts w:cs="Arial"/>
          <w:sz w:val="20"/>
        </w:rPr>
        <w:t>.</w:t>
      </w:r>
    </w:p>
    <w:p w14:paraId="687A2CEB" w14:textId="77777777" w:rsidR="006B0A50" w:rsidRDefault="00DB0A30" w:rsidP="00746057">
      <w:pPr>
        <w:pStyle w:val="Heading1"/>
        <w:numPr>
          <w:ilvl w:val="0"/>
          <w:numId w:val="3"/>
        </w:numPr>
        <w:tabs>
          <w:tab w:val="left" w:pos="1603"/>
        </w:tabs>
        <w:spacing w:before="0" w:after="160" w:line="300" w:lineRule="auto"/>
        <w:ind w:left="709" w:hanging="607"/>
        <w:rPr>
          <w:b w:val="0"/>
          <w:bCs w:val="0"/>
        </w:rPr>
      </w:pPr>
      <w:r>
        <w:rPr>
          <w:spacing w:val="-1"/>
        </w:rPr>
        <w:t>GENERAL</w:t>
      </w:r>
    </w:p>
    <w:p w14:paraId="2F0904CE" w14:textId="399D7456" w:rsidR="006B0A50" w:rsidRDefault="00FF1B5D" w:rsidP="00FF1B5D">
      <w:pPr>
        <w:pStyle w:val="BodyText"/>
        <w:tabs>
          <w:tab w:val="left" w:pos="1134"/>
        </w:tabs>
        <w:spacing w:before="0" w:after="160" w:line="300" w:lineRule="auto"/>
        <w:ind w:left="709" w:hanging="709"/>
      </w:pPr>
      <w:r>
        <w:rPr>
          <w:rFonts w:cs="Arial"/>
        </w:rPr>
        <w:tab/>
      </w:r>
      <w:r w:rsidR="00DE2EF3" w:rsidRPr="00DE2EF3">
        <w:rPr>
          <w:rFonts w:cs="Arial"/>
        </w:rPr>
        <w:t xml:space="preserve">All rules and policies announced from time to time by the </w:t>
      </w:r>
      <w:r w:rsidR="00D61F29">
        <w:rPr>
          <w:rFonts w:cs="Arial"/>
        </w:rPr>
        <w:t>Employer</w:t>
      </w:r>
      <w:r w:rsidR="00DE2EF3" w:rsidRPr="00DE2EF3">
        <w:rPr>
          <w:rFonts w:cs="Arial"/>
        </w:rPr>
        <w:t xml:space="preserve"> will form an integral part of this</w:t>
      </w:r>
      <w:r>
        <w:rPr>
          <w:rFonts w:cs="Arial"/>
        </w:rPr>
        <w:t xml:space="preserve"> Contract</w:t>
      </w:r>
      <w:r w:rsidR="00DE2EF3" w:rsidRPr="00DE2EF3">
        <w:rPr>
          <w:rFonts w:cs="Arial"/>
        </w:rPr>
        <w:t>.</w:t>
      </w:r>
      <w:r w:rsidR="00DE2EF3">
        <w:rPr>
          <w:rFonts w:cs="Arial"/>
        </w:rPr>
        <w:t xml:space="preserve">  </w:t>
      </w:r>
      <w:r w:rsidR="00DE2EF3" w:rsidRPr="005A3856">
        <w:rPr>
          <w:rFonts w:cs="Arial"/>
        </w:rPr>
        <w:t xml:space="preserve">All provisions of this </w:t>
      </w:r>
      <w:r>
        <w:rPr>
          <w:rFonts w:cs="Arial"/>
        </w:rPr>
        <w:t>Contract</w:t>
      </w:r>
      <w:r w:rsidR="00DE2EF3" w:rsidRPr="005A3856">
        <w:rPr>
          <w:rFonts w:cs="Arial"/>
        </w:rPr>
        <w:t xml:space="preserve"> are, notwithstanding the </w:t>
      </w:r>
      <w:proofErr w:type="gramStart"/>
      <w:r w:rsidR="00DE2EF3" w:rsidRPr="005A3856">
        <w:rPr>
          <w:rFonts w:cs="Arial"/>
        </w:rPr>
        <w:t>manner in which</w:t>
      </w:r>
      <w:proofErr w:type="gramEnd"/>
      <w:r w:rsidR="00DE2EF3" w:rsidRPr="005A3856">
        <w:rPr>
          <w:rFonts w:cs="Arial"/>
        </w:rPr>
        <w:t xml:space="preserve"> they have been grouped together or linked grammatically, severable from each other.  Any provision of this </w:t>
      </w:r>
      <w:r>
        <w:rPr>
          <w:rFonts w:cs="Arial"/>
        </w:rPr>
        <w:t>Contract</w:t>
      </w:r>
      <w:r w:rsidR="00DE2EF3" w:rsidRPr="005A3856">
        <w:rPr>
          <w:rFonts w:cs="Arial"/>
        </w:rPr>
        <w:t xml:space="preserve"> which is or becomes unenforceable in any jurisdiction, whether due to voidness, invalidity, illegality, unlawfulness or for any other reason whatever, shall, in such jurisdiction only, and only to the extent that it is so unenforceable, be treated as </w:t>
      </w:r>
      <w:r w:rsidR="00DE2EF3" w:rsidRPr="005A3856">
        <w:rPr>
          <w:rFonts w:cs="Arial"/>
          <w:i/>
        </w:rPr>
        <w:t xml:space="preserve">pro non </w:t>
      </w:r>
      <w:proofErr w:type="spellStart"/>
      <w:r w:rsidR="00DE2EF3" w:rsidRPr="005A3856">
        <w:rPr>
          <w:rFonts w:cs="Arial"/>
          <w:i/>
        </w:rPr>
        <w:t>scripto</w:t>
      </w:r>
      <w:proofErr w:type="spellEnd"/>
      <w:r w:rsidR="00DE2EF3" w:rsidRPr="005A3856">
        <w:rPr>
          <w:rFonts w:cs="Arial"/>
        </w:rPr>
        <w:t xml:space="preserve"> and the remaining provisions of this </w:t>
      </w:r>
      <w:r>
        <w:rPr>
          <w:rFonts w:cs="Arial"/>
        </w:rPr>
        <w:t>Contract</w:t>
      </w:r>
      <w:r w:rsidR="00DE2EF3" w:rsidRPr="005A3856">
        <w:rPr>
          <w:rFonts w:cs="Arial"/>
        </w:rPr>
        <w:t xml:space="preserve"> shall remain of full force and effect.  The parties declare that it is their intention that this </w:t>
      </w:r>
      <w:r>
        <w:rPr>
          <w:rFonts w:cs="Arial"/>
        </w:rPr>
        <w:t>Contract</w:t>
      </w:r>
      <w:r w:rsidR="00DE2EF3" w:rsidRPr="005A3856">
        <w:rPr>
          <w:rFonts w:cs="Arial"/>
        </w:rPr>
        <w:t xml:space="preserve"> would be executed without such unenforceable provision if they were aware of such unenforceability at the time of execution hereof</w:t>
      </w:r>
      <w:r w:rsidR="00DB0A30">
        <w:t>.</w:t>
      </w:r>
    </w:p>
    <w:p w14:paraId="77A8E4F9" w14:textId="646A1897" w:rsidR="006C4595" w:rsidRDefault="006C4595" w:rsidP="00FF1B5D">
      <w:pPr>
        <w:pStyle w:val="BodyText"/>
        <w:tabs>
          <w:tab w:val="left" w:pos="1134"/>
        </w:tabs>
        <w:spacing w:before="0" w:after="160" w:line="300" w:lineRule="auto"/>
        <w:ind w:left="709" w:hanging="709"/>
      </w:pPr>
      <w:r>
        <w:tab/>
      </w:r>
      <w:r w:rsidRPr="006C4595">
        <w:t xml:space="preserve">This </w:t>
      </w:r>
      <w:r>
        <w:t>Contract</w:t>
      </w:r>
      <w:r w:rsidRPr="006C4595">
        <w:t xml:space="preserve"> shall be governed by and interpreted in accordance with the laws of the Republic of South Africa.</w:t>
      </w:r>
    </w:p>
    <w:p w14:paraId="080A1959" w14:textId="77777777" w:rsidR="006B0A50" w:rsidRDefault="006B0A50" w:rsidP="00324BFB">
      <w:pPr>
        <w:tabs>
          <w:tab w:val="left" w:pos="1134"/>
        </w:tabs>
        <w:ind w:left="709" w:hanging="709"/>
        <w:rPr>
          <w:rFonts w:ascii="Calibri" w:eastAsia="Calibri" w:hAnsi="Calibri" w:cs="Calibri"/>
          <w:sz w:val="20"/>
          <w:szCs w:val="20"/>
        </w:rPr>
      </w:pPr>
    </w:p>
    <w:p w14:paraId="3BE9A1EA" w14:textId="243E83AF" w:rsidR="006B0A50" w:rsidRDefault="00FB4FEB" w:rsidP="00324BFB">
      <w:pPr>
        <w:pStyle w:val="BodyText"/>
        <w:tabs>
          <w:tab w:val="left" w:pos="1134"/>
          <w:tab w:val="left" w:pos="4223"/>
          <w:tab w:val="left" w:pos="6678"/>
          <w:tab w:val="left" w:pos="8867"/>
        </w:tabs>
        <w:spacing w:before="138" w:line="240" w:lineRule="auto"/>
        <w:ind w:left="709" w:hanging="709"/>
      </w:pPr>
      <w:r>
        <w:rPr>
          <w:spacing w:val="-1"/>
        </w:rPr>
        <w:tab/>
      </w:r>
      <w:r w:rsidR="00DB0A30">
        <w:rPr>
          <w:spacing w:val="-1"/>
        </w:rPr>
        <w:t xml:space="preserve">SIGNED </w:t>
      </w:r>
      <w:r w:rsidR="00DB0A30">
        <w:t>AT</w:t>
      </w:r>
      <w:r>
        <w:t>_____________________________</w:t>
      </w:r>
      <w:r>
        <w:rPr>
          <w:spacing w:val="-1"/>
        </w:rPr>
        <w:tab/>
        <w:t>DATE: ________________________________</w:t>
      </w:r>
    </w:p>
    <w:p w14:paraId="0CF56EAB" w14:textId="77777777" w:rsidR="006B0A50" w:rsidRDefault="006B0A50" w:rsidP="00324BFB">
      <w:pPr>
        <w:tabs>
          <w:tab w:val="left" w:pos="1134"/>
        </w:tabs>
        <w:spacing w:before="1" w:line="240" w:lineRule="auto"/>
        <w:ind w:left="709" w:hanging="709"/>
        <w:rPr>
          <w:rFonts w:ascii="Calibri" w:eastAsia="Calibri" w:hAnsi="Calibri" w:cs="Calibri"/>
          <w:sz w:val="25"/>
          <w:szCs w:val="25"/>
        </w:rPr>
      </w:pPr>
    </w:p>
    <w:p w14:paraId="32F618CF" w14:textId="423C1688" w:rsidR="005012CB" w:rsidRDefault="005012CB" w:rsidP="00FB4FEB">
      <w:pPr>
        <w:tabs>
          <w:tab w:val="left" w:pos="1134"/>
        </w:tabs>
        <w:spacing w:line="240" w:lineRule="auto"/>
        <w:ind w:left="1418" w:hanging="709"/>
        <w:rPr>
          <w:rFonts w:ascii="Calibri" w:eastAsia="Calibri" w:hAnsi="Calibri" w:cs="Calibri"/>
          <w:sz w:val="20"/>
          <w:szCs w:val="20"/>
        </w:rPr>
      </w:pPr>
      <w:r>
        <w:rPr>
          <w:rFonts w:ascii="Calibri" w:eastAsia="Calibri" w:hAnsi="Calibri" w:cs="Calibri"/>
          <w:sz w:val="20"/>
          <w:szCs w:val="20"/>
        </w:rPr>
        <w:t>_______________________________</w:t>
      </w:r>
    </w:p>
    <w:p w14:paraId="1B1CEF4E" w14:textId="20E35B08" w:rsidR="006B0A50" w:rsidRDefault="00791E89" w:rsidP="00FB4FEB">
      <w:pPr>
        <w:tabs>
          <w:tab w:val="left" w:pos="1134"/>
        </w:tabs>
        <w:spacing w:line="240" w:lineRule="auto"/>
        <w:ind w:left="1418" w:hanging="709"/>
        <w:rPr>
          <w:rFonts w:ascii="Calibri" w:eastAsia="Calibri" w:hAnsi="Calibri" w:cs="Calibri"/>
          <w:b/>
          <w:bCs/>
          <w:sz w:val="20"/>
          <w:szCs w:val="20"/>
        </w:rPr>
      </w:pPr>
      <w:r>
        <w:rPr>
          <w:rFonts w:ascii="Calibri" w:eastAsia="Calibri" w:hAnsi="Calibri" w:cs="Calibri"/>
          <w:b/>
          <w:bCs/>
          <w:sz w:val="20"/>
          <w:szCs w:val="20"/>
        </w:rPr>
        <w:t>COMPANY NAME</w:t>
      </w:r>
    </w:p>
    <w:p w14:paraId="0F73E468" w14:textId="77777777" w:rsidR="00FB4FEB" w:rsidRDefault="00FB4FEB" w:rsidP="00324BFB">
      <w:pPr>
        <w:pStyle w:val="BodyText"/>
        <w:tabs>
          <w:tab w:val="left" w:pos="1134"/>
          <w:tab w:val="left" w:pos="4223"/>
          <w:tab w:val="left" w:pos="6678"/>
          <w:tab w:val="left" w:pos="8867"/>
        </w:tabs>
        <w:spacing w:before="138" w:line="240" w:lineRule="auto"/>
        <w:ind w:left="709" w:hanging="709"/>
        <w:rPr>
          <w:spacing w:val="-1"/>
        </w:rPr>
      </w:pPr>
    </w:p>
    <w:p w14:paraId="7FA83D62" w14:textId="218C0CBD" w:rsidR="006B0A50" w:rsidRPr="00FB4FEB" w:rsidRDefault="00FB4FEB" w:rsidP="00324BFB">
      <w:pPr>
        <w:tabs>
          <w:tab w:val="left" w:pos="1134"/>
        </w:tabs>
        <w:spacing w:before="9" w:line="240" w:lineRule="auto"/>
        <w:ind w:left="709" w:hanging="709"/>
        <w:rPr>
          <w:rFonts w:ascii="Calibri" w:eastAsia="Calibri" w:hAnsi="Calibri" w:cs="Calibri"/>
          <w:sz w:val="20"/>
          <w:szCs w:val="20"/>
        </w:rPr>
      </w:pPr>
      <w:r>
        <w:rPr>
          <w:spacing w:val="-1"/>
        </w:rPr>
        <w:tab/>
      </w:r>
      <w:r w:rsidRPr="00FB4FEB">
        <w:rPr>
          <w:spacing w:val="-1"/>
          <w:sz w:val="20"/>
          <w:szCs w:val="20"/>
        </w:rPr>
        <w:t xml:space="preserve">SIGNED </w:t>
      </w:r>
      <w:r w:rsidRPr="00FB4FEB">
        <w:rPr>
          <w:sz w:val="20"/>
          <w:szCs w:val="20"/>
        </w:rPr>
        <w:t>AT</w:t>
      </w:r>
      <w:r>
        <w:rPr>
          <w:sz w:val="20"/>
          <w:szCs w:val="20"/>
        </w:rPr>
        <w:t>_____________________________</w:t>
      </w:r>
      <w:r w:rsidRPr="00FB4FEB">
        <w:rPr>
          <w:spacing w:val="-1"/>
          <w:sz w:val="20"/>
          <w:szCs w:val="20"/>
        </w:rPr>
        <w:tab/>
      </w:r>
      <w:r>
        <w:rPr>
          <w:spacing w:val="-1"/>
          <w:sz w:val="20"/>
          <w:szCs w:val="20"/>
        </w:rPr>
        <w:tab/>
      </w:r>
      <w:r>
        <w:rPr>
          <w:spacing w:val="-1"/>
          <w:sz w:val="20"/>
          <w:szCs w:val="20"/>
        </w:rPr>
        <w:tab/>
      </w:r>
      <w:r w:rsidRPr="00FB4FEB">
        <w:rPr>
          <w:spacing w:val="-1"/>
          <w:sz w:val="20"/>
          <w:szCs w:val="20"/>
        </w:rPr>
        <w:t>DATE: ________________________________</w:t>
      </w:r>
    </w:p>
    <w:p w14:paraId="24C48297" w14:textId="77777777" w:rsidR="00FB4FEB" w:rsidRDefault="00FB4FEB" w:rsidP="00FB4FEB">
      <w:pPr>
        <w:tabs>
          <w:tab w:val="left" w:pos="1134"/>
        </w:tabs>
        <w:spacing w:line="240" w:lineRule="auto"/>
        <w:ind w:left="1418" w:hanging="709"/>
        <w:rPr>
          <w:rFonts w:ascii="Calibri" w:eastAsia="Calibri" w:hAnsi="Calibri" w:cs="Calibri"/>
          <w:sz w:val="23"/>
          <w:szCs w:val="23"/>
        </w:rPr>
      </w:pPr>
    </w:p>
    <w:p w14:paraId="1A3E636C" w14:textId="3D2DE55A" w:rsidR="005012CB" w:rsidRDefault="005012CB" w:rsidP="00FB4FEB">
      <w:pPr>
        <w:tabs>
          <w:tab w:val="left" w:pos="1134"/>
        </w:tabs>
        <w:spacing w:line="240" w:lineRule="auto"/>
        <w:ind w:left="1418" w:hanging="709"/>
        <w:rPr>
          <w:rFonts w:ascii="Calibri" w:eastAsia="Calibri" w:hAnsi="Calibri" w:cs="Calibri"/>
          <w:sz w:val="23"/>
          <w:szCs w:val="23"/>
        </w:rPr>
      </w:pPr>
      <w:r>
        <w:rPr>
          <w:rFonts w:ascii="Calibri" w:eastAsia="Calibri" w:hAnsi="Calibri" w:cs="Calibri"/>
          <w:sz w:val="23"/>
          <w:szCs w:val="23"/>
        </w:rPr>
        <w:t>____________________________</w:t>
      </w:r>
    </w:p>
    <w:p w14:paraId="5880046F" w14:textId="5A600566" w:rsidR="00B15832" w:rsidRPr="00FB4FEB" w:rsidRDefault="00791E89" w:rsidP="00FB4FEB">
      <w:pPr>
        <w:tabs>
          <w:tab w:val="left" w:pos="1134"/>
        </w:tabs>
        <w:spacing w:line="240" w:lineRule="auto"/>
        <w:ind w:left="1418" w:hanging="709"/>
        <w:rPr>
          <w:rFonts w:ascii="Calibri" w:eastAsia="Calibri" w:hAnsi="Calibri" w:cs="Calibri"/>
          <w:b/>
          <w:bCs/>
          <w:sz w:val="20"/>
          <w:szCs w:val="20"/>
        </w:rPr>
      </w:pPr>
      <w:r>
        <w:rPr>
          <w:rFonts w:ascii="Calibri" w:eastAsia="Calibri" w:hAnsi="Calibri" w:cs="Calibri"/>
          <w:b/>
          <w:bCs/>
          <w:sz w:val="20"/>
          <w:szCs w:val="20"/>
        </w:rPr>
        <w:t>EMPLOYEE NAME</w:t>
      </w:r>
    </w:p>
    <w:sectPr w:rsidR="00B15832" w:rsidRPr="00FB4FEB" w:rsidSect="00311C20">
      <w:type w:val="continuous"/>
      <w:pgSz w:w="12240" w:h="15840"/>
      <w:pgMar w:top="1134" w:right="709" w:bottom="1134" w:left="709" w:header="301" w:footer="102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74719" w14:textId="77777777" w:rsidR="00F63284" w:rsidRDefault="00F63284">
      <w:r>
        <w:separator/>
      </w:r>
    </w:p>
  </w:endnote>
  <w:endnote w:type="continuationSeparator" w:id="0">
    <w:p w14:paraId="165CF4A3" w14:textId="77777777" w:rsidR="00F63284" w:rsidRDefault="00F63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F4038" w14:textId="3322AADE" w:rsidR="006B0A50" w:rsidRPr="005308E1" w:rsidRDefault="00317CEE">
    <w:pPr>
      <w:spacing w:line="14" w:lineRule="auto"/>
    </w:pPr>
    <w:r w:rsidRPr="005308E1">
      <w:rPr>
        <w:noProof/>
      </w:rPr>
      <mc:AlternateContent>
        <mc:Choice Requires="wps">
          <w:drawing>
            <wp:anchor distT="0" distB="0" distL="114300" distR="114300" simplePos="0" relativeHeight="503303480" behindDoc="1" locked="0" layoutInCell="1" allowOverlap="1" wp14:anchorId="6BD27798" wp14:editId="40CB314D">
              <wp:simplePos x="0" y="0"/>
              <wp:positionH relativeFrom="page">
                <wp:posOffset>7020560</wp:posOffset>
              </wp:positionH>
              <wp:positionV relativeFrom="page">
                <wp:posOffset>9262745</wp:posOffset>
              </wp:positionV>
              <wp:extent cx="241300" cy="285115"/>
              <wp:effectExtent l="0" t="0" r="6350" b="635"/>
              <wp:wrapNone/>
              <wp:docPr id="22388325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300" cy="285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6912A" w14:textId="77777777" w:rsidR="006B0A50" w:rsidRDefault="00DB0A30">
                          <w:pPr>
                            <w:spacing w:line="255" w:lineRule="exact"/>
                            <w:ind w:left="40"/>
                            <w:rPr>
                              <w:rFonts w:ascii="Calibri" w:eastAsia="Calibri" w:hAnsi="Calibri" w:cs="Calibri"/>
                              <w:sz w:val="23"/>
                              <w:szCs w:val="23"/>
                            </w:rPr>
                          </w:pPr>
                          <w:r>
                            <w:fldChar w:fldCharType="begin"/>
                          </w:r>
                          <w:r>
                            <w:rPr>
                              <w:rFonts w:ascii="Calibri"/>
                              <w:sz w:val="23"/>
                            </w:rPr>
                            <w:instrText xml:space="preserve"> PAGE </w:instrText>
                          </w:r>
                          <w:r>
                            <w:fldChar w:fldCharType="separate"/>
                          </w:r>
                          <w:r>
                            <w:rPr>
                              <w:rFonts w:ascii="Calibri"/>
                              <w:noProof/>
                              <w:sz w:val="23"/>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D27798" id="_x0000_t202" coordsize="21600,21600" o:spt="202" path="m,l,21600r21600,l21600,xe">
              <v:stroke joinstyle="miter"/>
              <v:path gradientshapeok="t" o:connecttype="rect"/>
            </v:shapetype>
            <v:shape id="Text Box 1" o:spid="_x0000_s1026" type="#_x0000_t202" style="position:absolute;margin-left:552.8pt;margin-top:729.35pt;width:19pt;height:22.45pt;z-index:-13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" filled="f" stroked="f">
              <v:textbox inset="0,0,0,0">
                <w:txbxContent>
                  <w:p w14:paraId="78F6912A" w14:textId="77777777" w:rsidR="006B0A50" w:rsidRDefault="00DB0A30">
                    <w:pPr>
                      <w:spacing w:line="255" w:lineRule="exact"/>
                      <w:ind w:left="40"/>
                      <w:rPr>
                        <w:rFonts w:ascii="Calibri" w:eastAsia="Calibri" w:hAnsi="Calibri" w:cs="Calibri"/>
                        <w:sz w:val="23"/>
                        <w:szCs w:val="23"/>
                      </w:rPr>
                    </w:pPr>
                    <w:r>
                      <w:fldChar w:fldCharType="begin"/>
                    </w:r>
                    <w:r>
                      <w:rPr>
                        <w:rFonts w:ascii="Calibri"/>
                        <w:sz w:val="23"/>
                      </w:rPr>
                      <w:instrText xml:space="preserve"> PAGE </w:instrText>
                    </w:r>
                    <w:r>
                      <w:fldChar w:fldCharType="separate"/>
                    </w:r>
                    <w:r>
                      <w:rPr>
                        <w:rFonts w:ascii="Calibri"/>
                        <w:noProof/>
                        <w:sz w:val="23"/>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4C43" w14:textId="77777777" w:rsidR="00F63284" w:rsidRDefault="00F63284">
      <w:r>
        <w:separator/>
      </w:r>
    </w:p>
  </w:footnote>
  <w:footnote w:type="continuationSeparator" w:id="0">
    <w:p w14:paraId="233CE144" w14:textId="77777777" w:rsidR="00F63284" w:rsidRDefault="00F63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80A8C"/>
    <w:multiLevelType w:val="multilevel"/>
    <w:tmpl w:val="8B1C5AA0"/>
    <w:lvl w:ilvl="0">
      <w:start w:val="26"/>
      <w:numFmt w:val="none"/>
      <w:lvlText w:val="30."/>
      <w:lvlJc w:val="left"/>
      <w:pPr>
        <w:ind w:left="360" w:hanging="360"/>
      </w:pPr>
      <w:rPr>
        <w:rFonts w:hint="default"/>
        <w:b w:val="0"/>
        <w:bCs w:val="0"/>
        <w:sz w:val="20"/>
        <w:szCs w:val="20"/>
      </w:rPr>
    </w:lvl>
    <w:lvl w:ilvl="1">
      <w:start w:val="2"/>
      <w:numFmt w:val="decimal"/>
      <w:lvlText w:val="29.%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A10D07"/>
    <w:multiLevelType w:val="multilevel"/>
    <w:tmpl w:val="91922096"/>
    <w:lvl w:ilvl="0">
      <w:start w:val="16"/>
      <w:numFmt w:val="none"/>
      <w:lvlText w:val="18."/>
      <w:lvlJc w:val="left"/>
      <w:pPr>
        <w:ind w:left="1017" w:hanging="915"/>
      </w:pPr>
      <w:rPr>
        <w:rFonts w:ascii="Calibri" w:eastAsia="Calibri" w:hAnsi="Calibri" w:hint="default"/>
        <w:b w:val="0"/>
        <w:bCs w:val="0"/>
        <w:spacing w:val="-1"/>
        <w:w w:val="99"/>
        <w:sz w:val="23"/>
        <w:szCs w:val="23"/>
      </w:rPr>
    </w:lvl>
    <w:lvl w:ilvl="1">
      <w:start w:val="1"/>
      <w:numFmt w:val="decimal"/>
      <w:lvlText w:val="%118.%2"/>
      <w:lvlJc w:val="left"/>
      <w:pPr>
        <w:ind w:left="1095" w:hanging="800"/>
      </w:pPr>
      <w:rPr>
        <w:rFonts w:ascii="Calibri" w:eastAsia="Calibri" w:hAnsi="Calibri" w:hint="default"/>
        <w:w w:val="99"/>
        <w:sz w:val="21"/>
        <w:szCs w:val="21"/>
      </w:rPr>
    </w:lvl>
    <w:lvl w:ilvl="2">
      <w:start w:val="1"/>
      <w:numFmt w:val="bullet"/>
      <w:lvlText w:val="•"/>
      <w:lvlJc w:val="left"/>
      <w:pPr>
        <w:ind w:left="2042" w:hanging="800"/>
      </w:pPr>
      <w:rPr>
        <w:rFonts w:hint="default"/>
      </w:rPr>
    </w:lvl>
    <w:lvl w:ilvl="3">
      <w:start w:val="1"/>
      <w:numFmt w:val="bullet"/>
      <w:lvlText w:val="•"/>
      <w:lvlJc w:val="left"/>
      <w:pPr>
        <w:ind w:left="2989" w:hanging="800"/>
      </w:pPr>
      <w:rPr>
        <w:rFonts w:hint="default"/>
      </w:rPr>
    </w:lvl>
    <w:lvl w:ilvl="4">
      <w:start w:val="1"/>
      <w:numFmt w:val="bullet"/>
      <w:lvlText w:val="•"/>
      <w:lvlJc w:val="left"/>
      <w:pPr>
        <w:ind w:left="3937" w:hanging="800"/>
      </w:pPr>
      <w:rPr>
        <w:rFonts w:hint="default"/>
      </w:rPr>
    </w:lvl>
    <w:lvl w:ilvl="5">
      <w:start w:val="1"/>
      <w:numFmt w:val="bullet"/>
      <w:lvlText w:val="•"/>
      <w:lvlJc w:val="left"/>
      <w:pPr>
        <w:ind w:left="4884" w:hanging="800"/>
      </w:pPr>
      <w:rPr>
        <w:rFonts w:hint="default"/>
      </w:rPr>
    </w:lvl>
    <w:lvl w:ilvl="6">
      <w:start w:val="1"/>
      <w:numFmt w:val="bullet"/>
      <w:lvlText w:val="•"/>
      <w:lvlJc w:val="left"/>
      <w:pPr>
        <w:ind w:left="5831" w:hanging="800"/>
      </w:pPr>
      <w:rPr>
        <w:rFonts w:hint="default"/>
      </w:rPr>
    </w:lvl>
    <w:lvl w:ilvl="7">
      <w:start w:val="1"/>
      <w:numFmt w:val="bullet"/>
      <w:lvlText w:val="•"/>
      <w:lvlJc w:val="left"/>
      <w:pPr>
        <w:ind w:left="6778" w:hanging="800"/>
      </w:pPr>
      <w:rPr>
        <w:rFonts w:hint="default"/>
      </w:rPr>
    </w:lvl>
    <w:lvl w:ilvl="8">
      <w:start w:val="1"/>
      <w:numFmt w:val="bullet"/>
      <w:lvlText w:val="•"/>
      <w:lvlJc w:val="left"/>
      <w:pPr>
        <w:ind w:left="7725" w:hanging="800"/>
      </w:pPr>
      <w:rPr>
        <w:rFonts w:hint="default"/>
      </w:rPr>
    </w:lvl>
  </w:abstractNum>
  <w:abstractNum w:abstractNumId="2" w15:restartNumberingAfterBreak="0">
    <w:nsid w:val="0A30046B"/>
    <w:multiLevelType w:val="multilevel"/>
    <w:tmpl w:val="6900A0AE"/>
    <w:lvl w:ilvl="0">
      <w:start w:val="17"/>
      <w:numFmt w:val="none"/>
      <w:lvlText w:val="22."/>
      <w:lvlJc w:val="left"/>
      <w:pPr>
        <w:ind w:left="1063" w:hanging="767"/>
      </w:pPr>
      <w:rPr>
        <w:rFonts w:ascii="Calibri" w:eastAsia="Calibri" w:hAnsi="Calibri" w:hint="default"/>
        <w:b w:val="0"/>
        <w:bCs w:val="0"/>
        <w:w w:val="99"/>
        <w:sz w:val="20"/>
        <w:szCs w:val="20"/>
      </w:rPr>
    </w:lvl>
    <w:lvl w:ilvl="1">
      <w:start w:val="1"/>
      <w:numFmt w:val="decimal"/>
      <w:lvlText w:val="%1.%2."/>
      <w:lvlJc w:val="left"/>
      <w:pPr>
        <w:ind w:left="1206" w:hanging="798"/>
      </w:pPr>
      <w:rPr>
        <w:rFonts w:ascii="Calibri" w:eastAsia="Calibri" w:hAnsi="Calibri" w:hint="default"/>
        <w:sz w:val="20"/>
        <w:szCs w:val="20"/>
      </w:rPr>
    </w:lvl>
    <w:lvl w:ilvl="2">
      <w:start w:val="1"/>
      <w:numFmt w:val="bullet"/>
      <w:lvlText w:val="•"/>
      <w:lvlJc w:val="left"/>
      <w:pPr>
        <w:ind w:left="856" w:hanging="798"/>
      </w:pPr>
      <w:rPr>
        <w:rFonts w:hint="default"/>
      </w:rPr>
    </w:lvl>
    <w:lvl w:ilvl="3">
      <w:start w:val="1"/>
      <w:numFmt w:val="bullet"/>
      <w:lvlText w:val="•"/>
      <w:lvlJc w:val="left"/>
      <w:pPr>
        <w:ind w:left="857" w:hanging="798"/>
      </w:pPr>
      <w:rPr>
        <w:rFonts w:hint="default"/>
      </w:rPr>
    </w:lvl>
    <w:lvl w:ilvl="4">
      <w:start w:val="1"/>
      <w:numFmt w:val="bullet"/>
      <w:lvlText w:val="•"/>
      <w:lvlJc w:val="left"/>
      <w:pPr>
        <w:ind w:left="1063" w:hanging="798"/>
      </w:pPr>
      <w:rPr>
        <w:rFonts w:hint="default"/>
      </w:rPr>
    </w:lvl>
    <w:lvl w:ilvl="5">
      <w:start w:val="1"/>
      <w:numFmt w:val="bullet"/>
      <w:lvlText w:val="•"/>
      <w:lvlJc w:val="left"/>
      <w:pPr>
        <w:ind w:left="1157" w:hanging="798"/>
      </w:pPr>
      <w:rPr>
        <w:rFonts w:hint="default"/>
      </w:rPr>
    </w:lvl>
    <w:lvl w:ilvl="6">
      <w:start w:val="1"/>
      <w:numFmt w:val="bullet"/>
      <w:lvlText w:val="•"/>
      <w:lvlJc w:val="left"/>
      <w:pPr>
        <w:ind w:left="1157" w:hanging="798"/>
      </w:pPr>
      <w:rPr>
        <w:rFonts w:hint="default"/>
      </w:rPr>
    </w:lvl>
    <w:lvl w:ilvl="7">
      <w:start w:val="1"/>
      <w:numFmt w:val="bullet"/>
      <w:lvlText w:val="•"/>
      <w:lvlJc w:val="left"/>
      <w:pPr>
        <w:ind w:left="1206" w:hanging="798"/>
      </w:pPr>
      <w:rPr>
        <w:rFonts w:hint="default"/>
      </w:rPr>
    </w:lvl>
    <w:lvl w:ilvl="8">
      <w:start w:val="1"/>
      <w:numFmt w:val="bullet"/>
      <w:lvlText w:val="•"/>
      <w:lvlJc w:val="left"/>
      <w:pPr>
        <w:ind w:left="1635" w:hanging="798"/>
      </w:pPr>
      <w:rPr>
        <w:rFonts w:hint="default"/>
      </w:rPr>
    </w:lvl>
  </w:abstractNum>
  <w:abstractNum w:abstractNumId="3" w15:restartNumberingAfterBreak="0">
    <w:nsid w:val="0AA75617"/>
    <w:multiLevelType w:val="multilevel"/>
    <w:tmpl w:val="AA726806"/>
    <w:lvl w:ilvl="0">
      <w:start w:val="16"/>
      <w:numFmt w:val="none"/>
      <w:lvlText w:val="28."/>
      <w:lvlJc w:val="left"/>
      <w:pPr>
        <w:ind w:left="1017" w:hanging="915"/>
      </w:pPr>
      <w:rPr>
        <w:rFonts w:ascii="Calibri" w:eastAsia="Calibri" w:hAnsi="Calibri" w:hint="default"/>
        <w:b w:val="0"/>
        <w:bCs w:val="0"/>
        <w:spacing w:val="-1"/>
        <w:w w:val="99"/>
        <w:sz w:val="23"/>
        <w:szCs w:val="23"/>
      </w:rPr>
    </w:lvl>
    <w:lvl w:ilvl="1">
      <w:start w:val="1"/>
      <w:numFmt w:val="decimal"/>
      <w:lvlText w:val="%120.%2"/>
      <w:lvlJc w:val="left"/>
      <w:pPr>
        <w:ind w:left="1095" w:hanging="800"/>
      </w:pPr>
      <w:rPr>
        <w:rFonts w:ascii="Calibri" w:eastAsia="Calibri" w:hAnsi="Calibri" w:hint="default"/>
        <w:w w:val="99"/>
        <w:sz w:val="21"/>
        <w:szCs w:val="21"/>
      </w:rPr>
    </w:lvl>
    <w:lvl w:ilvl="2">
      <w:start w:val="1"/>
      <w:numFmt w:val="bullet"/>
      <w:lvlText w:val="•"/>
      <w:lvlJc w:val="left"/>
      <w:pPr>
        <w:ind w:left="2042" w:hanging="800"/>
      </w:pPr>
      <w:rPr>
        <w:rFonts w:hint="default"/>
      </w:rPr>
    </w:lvl>
    <w:lvl w:ilvl="3">
      <w:start w:val="1"/>
      <w:numFmt w:val="bullet"/>
      <w:lvlText w:val="•"/>
      <w:lvlJc w:val="left"/>
      <w:pPr>
        <w:ind w:left="2989" w:hanging="800"/>
      </w:pPr>
      <w:rPr>
        <w:rFonts w:hint="default"/>
      </w:rPr>
    </w:lvl>
    <w:lvl w:ilvl="4">
      <w:start w:val="1"/>
      <w:numFmt w:val="bullet"/>
      <w:lvlText w:val="•"/>
      <w:lvlJc w:val="left"/>
      <w:pPr>
        <w:ind w:left="3937" w:hanging="800"/>
      </w:pPr>
      <w:rPr>
        <w:rFonts w:hint="default"/>
      </w:rPr>
    </w:lvl>
    <w:lvl w:ilvl="5">
      <w:start w:val="1"/>
      <w:numFmt w:val="bullet"/>
      <w:lvlText w:val="•"/>
      <w:lvlJc w:val="left"/>
      <w:pPr>
        <w:ind w:left="4884" w:hanging="800"/>
      </w:pPr>
      <w:rPr>
        <w:rFonts w:hint="default"/>
      </w:rPr>
    </w:lvl>
    <w:lvl w:ilvl="6">
      <w:start w:val="1"/>
      <w:numFmt w:val="bullet"/>
      <w:lvlText w:val="•"/>
      <w:lvlJc w:val="left"/>
      <w:pPr>
        <w:ind w:left="5831" w:hanging="800"/>
      </w:pPr>
      <w:rPr>
        <w:rFonts w:hint="default"/>
      </w:rPr>
    </w:lvl>
    <w:lvl w:ilvl="7">
      <w:start w:val="1"/>
      <w:numFmt w:val="bullet"/>
      <w:lvlText w:val="•"/>
      <w:lvlJc w:val="left"/>
      <w:pPr>
        <w:ind w:left="6778" w:hanging="800"/>
      </w:pPr>
      <w:rPr>
        <w:rFonts w:hint="default"/>
      </w:rPr>
    </w:lvl>
    <w:lvl w:ilvl="8">
      <w:start w:val="1"/>
      <w:numFmt w:val="bullet"/>
      <w:lvlText w:val="•"/>
      <w:lvlJc w:val="left"/>
      <w:pPr>
        <w:ind w:left="7725" w:hanging="800"/>
      </w:pPr>
      <w:rPr>
        <w:rFonts w:hint="default"/>
      </w:rPr>
    </w:lvl>
  </w:abstractNum>
  <w:abstractNum w:abstractNumId="4" w15:restartNumberingAfterBreak="0">
    <w:nsid w:val="13C35489"/>
    <w:multiLevelType w:val="multilevel"/>
    <w:tmpl w:val="D64CE288"/>
    <w:lvl w:ilvl="0">
      <w:start w:val="13"/>
      <w:numFmt w:val="decimal"/>
      <w:lvlText w:val="%1"/>
      <w:lvlJc w:val="left"/>
      <w:pPr>
        <w:ind w:left="1924" w:hanging="958"/>
      </w:pPr>
      <w:rPr>
        <w:rFonts w:hint="default"/>
      </w:rPr>
    </w:lvl>
    <w:lvl w:ilvl="1">
      <w:start w:val="4"/>
      <w:numFmt w:val="decimal"/>
      <w:lvlText w:val="%1.%2"/>
      <w:lvlJc w:val="left"/>
      <w:pPr>
        <w:ind w:left="1924" w:hanging="958"/>
      </w:pPr>
      <w:rPr>
        <w:rFonts w:hint="default"/>
      </w:rPr>
    </w:lvl>
    <w:lvl w:ilvl="2">
      <w:start w:val="6"/>
      <w:numFmt w:val="none"/>
      <w:lvlText w:val="28.3"/>
      <w:lvlJc w:val="left"/>
      <w:pPr>
        <w:ind w:left="1924" w:hanging="958"/>
      </w:pPr>
      <w:rPr>
        <w:rFonts w:ascii="Calibri" w:eastAsia="Calibri" w:hAnsi="Calibri" w:hint="default"/>
        <w:sz w:val="20"/>
        <w:szCs w:val="20"/>
      </w:rPr>
    </w:lvl>
    <w:lvl w:ilvl="3">
      <w:start w:val="1"/>
      <w:numFmt w:val="none"/>
      <w:lvlRestart w:val="0"/>
      <w:lvlText w:val="31.5.1"/>
      <w:lvlJc w:val="left"/>
      <w:pPr>
        <w:ind w:left="3002" w:hanging="1139"/>
      </w:pPr>
      <w:rPr>
        <w:rFonts w:ascii="Calibri" w:eastAsia="Calibri" w:hAnsi="Calibri" w:hint="default"/>
        <w:sz w:val="20"/>
        <w:szCs w:val="20"/>
      </w:rPr>
    </w:lvl>
    <w:lvl w:ilvl="4">
      <w:start w:val="1"/>
      <w:numFmt w:val="bullet"/>
      <w:lvlText w:val="•"/>
      <w:lvlJc w:val="left"/>
      <w:pPr>
        <w:ind w:left="5155" w:hanging="1139"/>
      </w:pPr>
      <w:rPr>
        <w:rFonts w:hint="default"/>
      </w:rPr>
    </w:lvl>
    <w:lvl w:ilvl="5">
      <w:start w:val="1"/>
      <w:numFmt w:val="bullet"/>
      <w:lvlText w:val="•"/>
      <w:lvlJc w:val="left"/>
      <w:pPr>
        <w:ind w:left="5872" w:hanging="1139"/>
      </w:pPr>
      <w:rPr>
        <w:rFonts w:hint="default"/>
      </w:rPr>
    </w:lvl>
    <w:lvl w:ilvl="6">
      <w:start w:val="1"/>
      <w:numFmt w:val="bullet"/>
      <w:lvlText w:val="•"/>
      <w:lvlJc w:val="left"/>
      <w:pPr>
        <w:ind w:left="6590" w:hanging="1139"/>
      </w:pPr>
      <w:rPr>
        <w:rFonts w:hint="default"/>
      </w:rPr>
    </w:lvl>
    <w:lvl w:ilvl="7">
      <w:start w:val="1"/>
      <w:numFmt w:val="bullet"/>
      <w:lvlText w:val="•"/>
      <w:lvlJc w:val="left"/>
      <w:pPr>
        <w:ind w:left="7307" w:hanging="1139"/>
      </w:pPr>
      <w:rPr>
        <w:rFonts w:hint="default"/>
      </w:rPr>
    </w:lvl>
    <w:lvl w:ilvl="8">
      <w:start w:val="1"/>
      <w:numFmt w:val="bullet"/>
      <w:lvlText w:val="•"/>
      <w:lvlJc w:val="left"/>
      <w:pPr>
        <w:ind w:left="8025" w:hanging="1139"/>
      </w:pPr>
      <w:rPr>
        <w:rFonts w:hint="default"/>
      </w:rPr>
    </w:lvl>
  </w:abstractNum>
  <w:abstractNum w:abstractNumId="5" w15:restartNumberingAfterBreak="0">
    <w:nsid w:val="1A817737"/>
    <w:multiLevelType w:val="multilevel"/>
    <w:tmpl w:val="8ABA7D46"/>
    <w:lvl w:ilvl="0">
      <w:start w:val="1"/>
      <w:numFmt w:val="none"/>
      <w:lvlText w:val="19."/>
      <w:lvlJc w:val="left"/>
      <w:pPr>
        <w:ind w:left="2147" w:hanging="587"/>
      </w:pPr>
      <w:rPr>
        <w:rFonts w:ascii="Calibri" w:eastAsia="Calibri" w:hAnsi="Calibri" w:hint="default"/>
        <w:b w:val="0"/>
        <w:bCs w:val="0"/>
        <w:sz w:val="20"/>
        <w:szCs w:val="20"/>
      </w:rPr>
    </w:lvl>
    <w:lvl w:ilvl="1">
      <w:start w:val="1"/>
      <w:numFmt w:val="bullet"/>
      <w:lvlText w:val=""/>
      <w:lvlJc w:val="left"/>
      <w:pPr>
        <w:ind w:left="360" w:hanging="360"/>
      </w:pPr>
      <w:rPr>
        <w:rFonts w:ascii="Symbol" w:hAnsi="Symbol" w:hint="default"/>
      </w:rPr>
    </w:lvl>
    <w:lvl w:ilvl="2">
      <w:start w:val="1"/>
      <w:numFmt w:val="bullet"/>
      <w:lvlText w:val="•"/>
      <w:lvlJc w:val="left"/>
      <w:pPr>
        <w:ind w:left="2334" w:hanging="339"/>
      </w:pPr>
      <w:rPr>
        <w:rFonts w:ascii="Arial" w:eastAsia="Arial" w:hAnsi="Arial" w:hint="default"/>
        <w:sz w:val="23"/>
        <w:szCs w:val="23"/>
      </w:rPr>
    </w:lvl>
    <w:lvl w:ilvl="3">
      <w:start w:val="1"/>
      <w:numFmt w:val="bullet"/>
      <w:lvlText w:val="•"/>
      <w:lvlJc w:val="left"/>
      <w:pPr>
        <w:ind w:left="1438" w:hanging="339"/>
      </w:pPr>
      <w:rPr>
        <w:rFonts w:hint="default"/>
      </w:rPr>
    </w:lvl>
    <w:lvl w:ilvl="4">
      <w:start w:val="1"/>
      <w:numFmt w:val="bullet"/>
      <w:lvlText w:val="•"/>
      <w:lvlJc w:val="left"/>
      <w:pPr>
        <w:ind w:left="1535" w:hanging="339"/>
      </w:pPr>
      <w:rPr>
        <w:rFonts w:hint="default"/>
      </w:rPr>
    </w:lvl>
    <w:lvl w:ilvl="5">
      <w:start w:val="1"/>
      <w:numFmt w:val="bullet"/>
      <w:lvlText w:val="•"/>
      <w:lvlJc w:val="left"/>
      <w:pPr>
        <w:ind w:left="1638" w:hanging="339"/>
      </w:pPr>
      <w:rPr>
        <w:rFonts w:hint="default"/>
      </w:rPr>
    </w:lvl>
    <w:lvl w:ilvl="6">
      <w:start w:val="1"/>
      <w:numFmt w:val="bullet"/>
      <w:lvlText w:val="•"/>
      <w:lvlJc w:val="left"/>
      <w:pPr>
        <w:ind w:left="1662" w:hanging="339"/>
      </w:pPr>
      <w:rPr>
        <w:rFonts w:hint="default"/>
      </w:rPr>
    </w:lvl>
    <w:lvl w:ilvl="7">
      <w:start w:val="1"/>
      <w:numFmt w:val="bullet"/>
      <w:lvlText w:val="•"/>
      <w:lvlJc w:val="left"/>
      <w:pPr>
        <w:ind w:left="1679" w:hanging="339"/>
      </w:pPr>
      <w:rPr>
        <w:rFonts w:hint="default"/>
      </w:rPr>
    </w:lvl>
    <w:lvl w:ilvl="8">
      <w:start w:val="1"/>
      <w:numFmt w:val="bullet"/>
      <w:lvlText w:val="•"/>
      <w:lvlJc w:val="left"/>
      <w:pPr>
        <w:ind w:left="1679" w:hanging="339"/>
      </w:pPr>
      <w:rPr>
        <w:rFonts w:hint="default"/>
      </w:rPr>
    </w:lvl>
  </w:abstractNum>
  <w:abstractNum w:abstractNumId="6" w15:restartNumberingAfterBreak="0">
    <w:nsid w:val="234A128B"/>
    <w:multiLevelType w:val="multilevel"/>
    <w:tmpl w:val="8D0EF8AA"/>
    <w:lvl w:ilvl="0">
      <w:start w:val="16"/>
      <w:numFmt w:val="none"/>
      <w:lvlText w:val="35."/>
      <w:lvlJc w:val="left"/>
      <w:pPr>
        <w:ind w:left="1017" w:hanging="915"/>
      </w:pPr>
      <w:rPr>
        <w:rFonts w:ascii="Calibri" w:eastAsia="Calibri" w:hAnsi="Calibri" w:hint="default"/>
        <w:b w:val="0"/>
        <w:bCs w:val="0"/>
        <w:spacing w:val="-1"/>
        <w:w w:val="99"/>
        <w:sz w:val="20"/>
        <w:szCs w:val="20"/>
      </w:rPr>
    </w:lvl>
    <w:lvl w:ilvl="1">
      <w:start w:val="1"/>
      <w:numFmt w:val="decimal"/>
      <w:lvlText w:val="%120.%2"/>
      <w:lvlJc w:val="left"/>
      <w:pPr>
        <w:ind w:left="1095" w:hanging="800"/>
      </w:pPr>
      <w:rPr>
        <w:rFonts w:ascii="Calibri" w:eastAsia="Calibri" w:hAnsi="Calibri" w:hint="default"/>
        <w:w w:val="99"/>
        <w:sz w:val="21"/>
        <w:szCs w:val="21"/>
      </w:rPr>
    </w:lvl>
    <w:lvl w:ilvl="2">
      <w:start w:val="1"/>
      <w:numFmt w:val="bullet"/>
      <w:lvlText w:val="•"/>
      <w:lvlJc w:val="left"/>
      <w:pPr>
        <w:ind w:left="2042" w:hanging="800"/>
      </w:pPr>
      <w:rPr>
        <w:rFonts w:hint="default"/>
      </w:rPr>
    </w:lvl>
    <w:lvl w:ilvl="3">
      <w:start w:val="1"/>
      <w:numFmt w:val="bullet"/>
      <w:lvlText w:val="•"/>
      <w:lvlJc w:val="left"/>
      <w:pPr>
        <w:ind w:left="2989" w:hanging="800"/>
      </w:pPr>
      <w:rPr>
        <w:rFonts w:hint="default"/>
      </w:rPr>
    </w:lvl>
    <w:lvl w:ilvl="4">
      <w:start w:val="1"/>
      <w:numFmt w:val="bullet"/>
      <w:lvlText w:val="•"/>
      <w:lvlJc w:val="left"/>
      <w:pPr>
        <w:ind w:left="3937" w:hanging="800"/>
      </w:pPr>
      <w:rPr>
        <w:rFonts w:hint="default"/>
      </w:rPr>
    </w:lvl>
    <w:lvl w:ilvl="5">
      <w:start w:val="1"/>
      <w:numFmt w:val="bullet"/>
      <w:lvlText w:val="•"/>
      <w:lvlJc w:val="left"/>
      <w:pPr>
        <w:ind w:left="4884" w:hanging="800"/>
      </w:pPr>
      <w:rPr>
        <w:rFonts w:hint="default"/>
      </w:rPr>
    </w:lvl>
    <w:lvl w:ilvl="6">
      <w:start w:val="1"/>
      <w:numFmt w:val="bullet"/>
      <w:lvlText w:val="•"/>
      <w:lvlJc w:val="left"/>
      <w:pPr>
        <w:ind w:left="5831" w:hanging="800"/>
      </w:pPr>
      <w:rPr>
        <w:rFonts w:hint="default"/>
      </w:rPr>
    </w:lvl>
    <w:lvl w:ilvl="7">
      <w:start w:val="1"/>
      <w:numFmt w:val="bullet"/>
      <w:lvlText w:val="•"/>
      <w:lvlJc w:val="left"/>
      <w:pPr>
        <w:ind w:left="6778" w:hanging="800"/>
      </w:pPr>
      <w:rPr>
        <w:rFonts w:hint="default"/>
      </w:rPr>
    </w:lvl>
    <w:lvl w:ilvl="8">
      <w:start w:val="1"/>
      <w:numFmt w:val="bullet"/>
      <w:lvlText w:val="•"/>
      <w:lvlJc w:val="left"/>
      <w:pPr>
        <w:ind w:left="7725" w:hanging="800"/>
      </w:pPr>
      <w:rPr>
        <w:rFonts w:hint="default"/>
      </w:rPr>
    </w:lvl>
  </w:abstractNum>
  <w:abstractNum w:abstractNumId="7" w15:restartNumberingAfterBreak="0">
    <w:nsid w:val="27604357"/>
    <w:multiLevelType w:val="hybridMultilevel"/>
    <w:tmpl w:val="36EEB834"/>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2832488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6C4FC8"/>
    <w:multiLevelType w:val="multilevel"/>
    <w:tmpl w:val="FFFFFFFF"/>
    <w:lvl w:ilvl="0">
      <w:start w:val="1"/>
      <w:numFmt w:val="decimal"/>
      <w:pStyle w:val="WerksmansStyle1"/>
      <w:isLgl/>
      <w:lvlText w:val="%1"/>
      <w:lvlJc w:val="left"/>
      <w:pPr>
        <w:tabs>
          <w:tab w:val="num" w:pos="1600"/>
        </w:tabs>
        <w:ind w:left="1600" w:hanging="1600"/>
      </w:pPr>
      <w:rPr>
        <w:rFonts w:ascii="Arial" w:hAnsi="Arial" w:cs="Times New Roman" w:hint="default"/>
        <w:b w:val="0"/>
        <w:sz w:val="20"/>
        <w:szCs w:val="20"/>
      </w:rPr>
    </w:lvl>
    <w:lvl w:ilvl="1">
      <w:start w:val="1"/>
      <w:numFmt w:val="decimal"/>
      <w:pStyle w:val="WerksmansStyle2"/>
      <w:isLgl/>
      <w:lvlText w:val="%1.%2"/>
      <w:lvlJc w:val="left"/>
      <w:pPr>
        <w:tabs>
          <w:tab w:val="num" w:pos="2320"/>
        </w:tabs>
        <w:ind w:left="2320" w:hanging="2320"/>
      </w:pPr>
      <w:rPr>
        <w:rFonts w:ascii="Arial" w:hAnsi="Arial" w:cs="Times New Roman" w:hint="default"/>
        <w:b w:val="0"/>
        <w:sz w:val="20"/>
        <w:szCs w:val="20"/>
      </w:rPr>
    </w:lvl>
    <w:lvl w:ilvl="2">
      <w:start w:val="1"/>
      <w:numFmt w:val="decimal"/>
      <w:pStyle w:val="WerksmansStyle3"/>
      <w:isLgl/>
      <w:lvlText w:val="%1.%2.%3"/>
      <w:lvlJc w:val="left"/>
      <w:pPr>
        <w:tabs>
          <w:tab w:val="num" w:pos="3040"/>
        </w:tabs>
        <w:ind w:left="3040" w:hanging="3040"/>
      </w:pPr>
      <w:rPr>
        <w:rFonts w:ascii="Arial" w:hAnsi="Arial" w:cs="Times New Roman" w:hint="default"/>
        <w:b w:val="0"/>
        <w:sz w:val="20"/>
        <w:szCs w:val="20"/>
      </w:rPr>
    </w:lvl>
    <w:lvl w:ilvl="3">
      <w:start w:val="1"/>
      <w:numFmt w:val="decimal"/>
      <w:isLgl/>
      <w:lvlText w:val="%1.%2.%3.%4"/>
      <w:lvlJc w:val="left"/>
      <w:pPr>
        <w:tabs>
          <w:tab w:val="num" w:pos="3760"/>
        </w:tabs>
        <w:ind w:left="3760" w:hanging="3760"/>
      </w:pPr>
      <w:rPr>
        <w:rFonts w:ascii="Arial" w:hAnsi="Arial" w:cs="Times New Roman" w:hint="default"/>
        <w:b w:val="0"/>
        <w:sz w:val="22"/>
      </w:rPr>
    </w:lvl>
    <w:lvl w:ilvl="4">
      <w:start w:val="1"/>
      <w:numFmt w:val="decimal"/>
      <w:pStyle w:val="WerksmansNum"/>
      <w:isLgl/>
      <w:lvlText w:val="%1.%2.%3.%4.%5"/>
      <w:lvlJc w:val="left"/>
      <w:pPr>
        <w:tabs>
          <w:tab w:val="num" w:pos="4480"/>
        </w:tabs>
        <w:ind w:left="4480" w:hanging="4480"/>
      </w:pPr>
      <w:rPr>
        <w:rFonts w:ascii="Arial" w:hAnsi="Arial" w:cs="Times New Roman" w:hint="default"/>
        <w:b w:val="0"/>
        <w:sz w:val="22"/>
      </w:rPr>
    </w:lvl>
    <w:lvl w:ilvl="5">
      <w:start w:val="1"/>
      <w:numFmt w:val="decimal"/>
      <w:pStyle w:val="WerksmansStyle6"/>
      <w:isLgl/>
      <w:lvlText w:val="%1.%2.%3.%4.%5.%6"/>
      <w:lvlJc w:val="left"/>
      <w:pPr>
        <w:tabs>
          <w:tab w:val="num" w:pos="5200"/>
        </w:tabs>
        <w:ind w:left="5200" w:hanging="5200"/>
      </w:pPr>
      <w:rPr>
        <w:rFonts w:ascii="Arial" w:hAnsi="Arial" w:cs="Times New Roman" w:hint="default"/>
        <w:b w:val="0"/>
        <w:sz w:val="22"/>
      </w:rPr>
    </w:lvl>
    <w:lvl w:ilvl="6">
      <w:start w:val="1"/>
      <w:numFmt w:val="decimal"/>
      <w:pStyle w:val="WerksmansStyle7"/>
      <w:isLgl/>
      <w:lvlText w:val="%1.%2.%3.%4.%5.%6.%7"/>
      <w:lvlJc w:val="left"/>
      <w:pPr>
        <w:tabs>
          <w:tab w:val="num" w:pos="5920"/>
        </w:tabs>
        <w:ind w:left="5920" w:hanging="5920"/>
      </w:pPr>
      <w:rPr>
        <w:rFonts w:ascii="Arial" w:hAnsi="Arial" w:cs="Times New Roman" w:hint="default"/>
        <w:b w:val="0"/>
        <w:sz w:val="22"/>
      </w:rPr>
    </w:lvl>
    <w:lvl w:ilvl="7">
      <w:start w:val="1"/>
      <w:numFmt w:val="decimal"/>
      <w:pStyle w:val="WerksmansStyle8"/>
      <w:isLgl/>
      <w:lvlText w:val="%1.%2.%3.%4.%5.%6.%7.%8"/>
      <w:lvlJc w:val="left"/>
      <w:pPr>
        <w:tabs>
          <w:tab w:val="num" w:pos="6640"/>
        </w:tabs>
        <w:ind w:left="6640" w:hanging="6640"/>
      </w:pPr>
      <w:rPr>
        <w:rFonts w:ascii="Arial" w:hAnsi="Arial" w:cs="Times New Roman" w:hint="default"/>
        <w:b w:val="0"/>
        <w:sz w:val="22"/>
      </w:rPr>
    </w:lvl>
    <w:lvl w:ilvl="8">
      <w:start w:val="1"/>
      <w:numFmt w:val="decimal"/>
      <w:pStyle w:val="WerksmansStyle9"/>
      <w:isLgl/>
      <w:lvlText w:val="%1.%2.%3.%4.%5.%6.%7.%8.%9"/>
      <w:lvlJc w:val="left"/>
      <w:pPr>
        <w:tabs>
          <w:tab w:val="num" w:pos="7360"/>
        </w:tabs>
        <w:ind w:left="7360" w:hanging="7360"/>
      </w:pPr>
      <w:rPr>
        <w:rFonts w:ascii="Arial" w:hAnsi="Arial" w:cs="Times New Roman" w:hint="default"/>
        <w:b w:val="0"/>
        <w:sz w:val="22"/>
      </w:rPr>
    </w:lvl>
  </w:abstractNum>
  <w:abstractNum w:abstractNumId="10" w15:restartNumberingAfterBreak="0">
    <w:nsid w:val="2A716C3F"/>
    <w:multiLevelType w:val="multilevel"/>
    <w:tmpl w:val="1C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E757B6B"/>
    <w:multiLevelType w:val="multilevel"/>
    <w:tmpl w:val="34DC5E6C"/>
    <w:lvl w:ilvl="0">
      <w:start w:val="8"/>
      <w:numFmt w:val="decimal"/>
      <w:lvlText w:val="%1"/>
      <w:lvlJc w:val="left"/>
      <w:pPr>
        <w:ind w:left="1589" w:hanging="1219"/>
      </w:pPr>
      <w:rPr>
        <w:rFonts w:hint="default"/>
      </w:rPr>
    </w:lvl>
    <w:lvl w:ilvl="1">
      <w:start w:val="2"/>
      <w:numFmt w:val="decimal"/>
      <w:lvlText w:val="%1.%2."/>
      <w:lvlJc w:val="left"/>
      <w:pPr>
        <w:ind w:left="1589" w:hanging="1219"/>
      </w:pPr>
      <w:rPr>
        <w:rFonts w:ascii="Calibri" w:eastAsia="Calibri" w:hAnsi="Calibri" w:hint="default"/>
        <w:sz w:val="20"/>
        <w:szCs w:val="20"/>
      </w:rPr>
    </w:lvl>
    <w:lvl w:ilvl="2">
      <w:start w:val="1"/>
      <w:numFmt w:val="bullet"/>
      <w:lvlText w:val="•"/>
      <w:lvlJc w:val="left"/>
      <w:pPr>
        <w:ind w:left="3163" w:hanging="1219"/>
      </w:pPr>
      <w:rPr>
        <w:rFonts w:hint="default"/>
      </w:rPr>
    </w:lvl>
    <w:lvl w:ilvl="3">
      <w:start w:val="1"/>
      <w:numFmt w:val="bullet"/>
      <w:lvlText w:val="•"/>
      <w:lvlJc w:val="left"/>
      <w:pPr>
        <w:ind w:left="3950" w:hanging="1219"/>
      </w:pPr>
      <w:rPr>
        <w:rFonts w:hint="default"/>
      </w:rPr>
    </w:lvl>
    <w:lvl w:ilvl="4">
      <w:start w:val="1"/>
      <w:numFmt w:val="bullet"/>
      <w:lvlText w:val="•"/>
      <w:lvlJc w:val="left"/>
      <w:pPr>
        <w:ind w:left="4737" w:hanging="1219"/>
      </w:pPr>
      <w:rPr>
        <w:rFonts w:hint="default"/>
      </w:rPr>
    </w:lvl>
    <w:lvl w:ilvl="5">
      <w:start w:val="1"/>
      <w:numFmt w:val="bullet"/>
      <w:lvlText w:val="•"/>
      <w:lvlJc w:val="left"/>
      <w:pPr>
        <w:ind w:left="5524" w:hanging="1219"/>
      </w:pPr>
      <w:rPr>
        <w:rFonts w:hint="default"/>
      </w:rPr>
    </w:lvl>
    <w:lvl w:ilvl="6">
      <w:start w:val="1"/>
      <w:numFmt w:val="bullet"/>
      <w:lvlText w:val="•"/>
      <w:lvlJc w:val="left"/>
      <w:pPr>
        <w:ind w:left="6311" w:hanging="1219"/>
      </w:pPr>
      <w:rPr>
        <w:rFonts w:hint="default"/>
      </w:rPr>
    </w:lvl>
    <w:lvl w:ilvl="7">
      <w:start w:val="1"/>
      <w:numFmt w:val="bullet"/>
      <w:lvlText w:val="•"/>
      <w:lvlJc w:val="left"/>
      <w:pPr>
        <w:ind w:left="7098" w:hanging="1219"/>
      </w:pPr>
      <w:rPr>
        <w:rFonts w:hint="default"/>
      </w:rPr>
    </w:lvl>
    <w:lvl w:ilvl="8">
      <w:start w:val="1"/>
      <w:numFmt w:val="bullet"/>
      <w:lvlText w:val="•"/>
      <w:lvlJc w:val="left"/>
      <w:pPr>
        <w:ind w:left="7885" w:hanging="1219"/>
      </w:pPr>
      <w:rPr>
        <w:rFonts w:hint="default"/>
      </w:rPr>
    </w:lvl>
  </w:abstractNum>
  <w:abstractNum w:abstractNumId="12" w15:restartNumberingAfterBreak="0">
    <w:nsid w:val="2F396703"/>
    <w:multiLevelType w:val="multilevel"/>
    <w:tmpl w:val="57304B6C"/>
    <w:lvl w:ilvl="0">
      <w:start w:val="22"/>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8D22FC"/>
    <w:multiLevelType w:val="hybridMultilevel"/>
    <w:tmpl w:val="53FA21B0"/>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324010ED"/>
    <w:multiLevelType w:val="multilevel"/>
    <w:tmpl w:val="04DCC8E0"/>
    <w:lvl w:ilvl="0">
      <w:start w:val="31"/>
      <w:numFmt w:val="none"/>
      <w:lvlText w:val="33."/>
      <w:lvlJc w:val="left"/>
      <w:pPr>
        <w:ind w:left="360" w:hanging="360"/>
      </w:pPr>
      <w:rPr>
        <w:rFonts w:hint="default"/>
        <w:b w:val="0"/>
        <w:bCs w:val="0"/>
        <w:sz w:val="20"/>
        <w:szCs w:val="20"/>
      </w:rPr>
    </w:lvl>
    <w:lvl w:ilvl="1">
      <w:start w:val="2"/>
      <w:numFmt w:val="decimal"/>
      <w:lvlText w:val="%132."/>
      <w:lvlJc w:val="left"/>
      <w:pPr>
        <w:ind w:left="792" w:hanging="432"/>
      </w:pPr>
      <w:rPr>
        <w:rFonts w:hint="default"/>
        <w:b w:val="0"/>
        <w:bCs w:val="0"/>
        <w:sz w:val="20"/>
        <w:szCs w:val="20"/>
      </w:rPr>
    </w:lvl>
    <w:lvl w:ilvl="2">
      <w:start w:val="1"/>
      <w:numFmt w:val="decimal"/>
      <w:lvlText w:val="%1.%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726449"/>
    <w:multiLevelType w:val="multilevel"/>
    <w:tmpl w:val="E5B021CE"/>
    <w:lvl w:ilvl="0">
      <w:start w:val="13"/>
      <w:numFmt w:val="decimal"/>
      <w:lvlText w:val="%1"/>
      <w:lvlJc w:val="left"/>
      <w:pPr>
        <w:ind w:left="1905" w:hanging="951"/>
      </w:pPr>
      <w:rPr>
        <w:rFonts w:hint="default"/>
      </w:rPr>
    </w:lvl>
    <w:lvl w:ilvl="1">
      <w:start w:val="4"/>
      <w:numFmt w:val="decimal"/>
      <w:lvlText w:val="%1.%2"/>
      <w:lvlJc w:val="left"/>
      <w:pPr>
        <w:ind w:left="1905" w:hanging="951"/>
      </w:pPr>
      <w:rPr>
        <w:rFonts w:hint="default"/>
      </w:rPr>
    </w:lvl>
    <w:lvl w:ilvl="2">
      <w:start w:val="1"/>
      <w:numFmt w:val="decimal"/>
      <w:lvlText w:val="31.%2.%3"/>
      <w:lvlJc w:val="left"/>
      <w:pPr>
        <w:ind w:left="1905" w:hanging="951"/>
      </w:pPr>
      <w:rPr>
        <w:rFonts w:ascii="Calibri" w:eastAsia="Calibri" w:hAnsi="Calibri" w:hint="default"/>
        <w:sz w:val="20"/>
        <w:szCs w:val="20"/>
      </w:rPr>
    </w:lvl>
    <w:lvl w:ilvl="3">
      <w:start w:val="1"/>
      <w:numFmt w:val="bullet"/>
      <w:lvlText w:val="•"/>
      <w:lvlJc w:val="left"/>
      <w:pPr>
        <w:ind w:left="4171" w:hanging="951"/>
      </w:pPr>
      <w:rPr>
        <w:rFonts w:hint="default"/>
      </w:rPr>
    </w:lvl>
    <w:lvl w:ilvl="4">
      <w:start w:val="1"/>
      <w:numFmt w:val="bullet"/>
      <w:lvlText w:val="•"/>
      <w:lvlJc w:val="left"/>
      <w:pPr>
        <w:ind w:left="4927" w:hanging="951"/>
      </w:pPr>
      <w:rPr>
        <w:rFonts w:hint="default"/>
      </w:rPr>
    </w:lvl>
    <w:lvl w:ilvl="5">
      <w:start w:val="1"/>
      <w:numFmt w:val="bullet"/>
      <w:lvlText w:val="•"/>
      <w:lvlJc w:val="left"/>
      <w:pPr>
        <w:ind w:left="5682" w:hanging="951"/>
      </w:pPr>
      <w:rPr>
        <w:rFonts w:hint="default"/>
      </w:rPr>
    </w:lvl>
    <w:lvl w:ilvl="6">
      <w:start w:val="1"/>
      <w:numFmt w:val="bullet"/>
      <w:lvlText w:val="•"/>
      <w:lvlJc w:val="left"/>
      <w:pPr>
        <w:ind w:left="6438" w:hanging="951"/>
      </w:pPr>
      <w:rPr>
        <w:rFonts w:hint="default"/>
      </w:rPr>
    </w:lvl>
    <w:lvl w:ilvl="7">
      <w:start w:val="1"/>
      <w:numFmt w:val="bullet"/>
      <w:lvlText w:val="•"/>
      <w:lvlJc w:val="left"/>
      <w:pPr>
        <w:ind w:left="7193" w:hanging="951"/>
      </w:pPr>
      <w:rPr>
        <w:rFonts w:hint="default"/>
      </w:rPr>
    </w:lvl>
    <w:lvl w:ilvl="8">
      <w:start w:val="1"/>
      <w:numFmt w:val="bullet"/>
      <w:lvlText w:val="•"/>
      <w:lvlJc w:val="left"/>
      <w:pPr>
        <w:ind w:left="7949" w:hanging="951"/>
      </w:pPr>
      <w:rPr>
        <w:rFonts w:hint="default"/>
      </w:rPr>
    </w:lvl>
  </w:abstractNum>
  <w:abstractNum w:abstractNumId="16" w15:restartNumberingAfterBreak="0">
    <w:nsid w:val="38332D12"/>
    <w:multiLevelType w:val="multilevel"/>
    <w:tmpl w:val="6900A0AE"/>
    <w:lvl w:ilvl="0">
      <w:start w:val="17"/>
      <w:numFmt w:val="none"/>
      <w:lvlText w:val="22."/>
      <w:lvlJc w:val="left"/>
      <w:pPr>
        <w:ind w:left="1063" w:hanging="767"/>
      </w:pPr>
      <w:rPr>
        <w:rFonts w:ascii="Calibri" w:eastAsia="Calibri" w:hAnsi="Calibri" w:hint="default"/>
        <w:b w:val="0"/>
        <w:bCs w:val="0"/>
        <w:w w:val="99"/>
        <w:sz w:val="20"/>
        <w:szCs w:val="20"/>
      </w:rPr>
    </w:lvl>
    <w:lvl w:ilvl="1">
      <w:start w:val="1"/>
      <w:numFmt w:val="decimal"/>
      <w:lvlText w:val="%1.%2."/>
      <w:lvlJc w:val="left"/>
      <w:pPr>
        <w:ind w:left="1206" w:hanging="798"/>
      </w:pPr>
      <w:rPr>
        <w:rFonts w:ascii="Calibri" w:eastAsia="Calibri" w:hAnsi="Calibri" w:hint="default"/>
        <w:sz w:val="20"/>
        <w:szCs w:val="20"/>
      </w:rPr>
    </w:lvl>
    <w:lvl w:ilvl="2">
      <w:start w:val="1"/>
      <w:numFmt w:val="bullet"/>
      <w:lvlText w:val="•"/>
      <w:lvlJc w:val="left"/>
      <w:pPr>
        <w:ind w:left="856" w:hanging="798"/>
      </w:pPr>
      <w:rPr>
        <w:rFonts w:hint="default"/>
      </w:rPr>
    </w:lvl>
    <w:lvl w:ilvl="3">
      <w:start w:val="1"/>
      <w:numFmt w:val="bullet"/>
      <w:lvlText w:val="•"/>
      <w:lvlJc w:val="left"/>
      <w:pPr>
        <w:ind w:left="857" w:hanging="798"/>
      </w:pPr>
      <w:rPr>
        <w:rFonts w:hint="default"/>
      </w:rPr>
    </w:lvl>
    <w:lvl w:ilvl="4">
      <w:start w:val="1"/>
      <w:numFmt w:val="bullet"/>
      <w:lvlText w:val="•"/>
      <w:lvlJc w:val="left"/>
      <w:pPr>
        <w:ind w:left="1063" w:hanging="798"/>
      </w:pPr>
      <w:rPr>
        <w:rFonts w:hint="default"/>
      </w:rPr>
    </w:lvl>
    <w:lvl w:ilvl="5">
      <w:start w:val="1"/>
      <w:numFmt w:val="bullet"/>
      <w:lvlText w:val="•"/>
      <w:lvlJc w:val="left"/>
      <w:pPr>
        <w:ind w:left="1157" w:hanging="798"/>
      </w:pPr>
      <w:rPr>
        <w:rFonts w:hint="default"/>
      </w:rPr>
    </w:lvl>
    <w:lvl w:ilvl="6">
      <w:start w:val="1"/>
      <w:numFmt w:val="bullet"/>
      <w:lvlText w:val="•"/>
      <w:lvlJc w:val="left"/>
      <w:pPr>
        <w:ind w:left="1157" w:hanging="798"/>
      </w:pPr>
      <w:rPr>
        <w:rFonts w:hint="default"/>
      </w:rPr>
    </w:lvl>
    <w:lvl w:ilvl="7">
      <w:start w:val="1"/>
      <w:numFmt w:val="bullet"/>
      <w:lvlText w:val="•"/>
      <w:lvlJc w:val="left"/>
      <w:pPr>
        <w:ind w:left="1206" w:hanging="798"/>
      </w:pPr>
      <w:rPr>
        <w:rFonts w:hint="default"/>
      </w:rPr>
    </w:lvl>
    <w:lvl w:ilvl="8">
      <w:start w:val="1"/>
      <w:numFmt w:val="bullet"/>
      <w:lvlText w:val="•"/>
      <w:lvlJc w:val="left"/>
      <w:pPr>
        <w:ind w:left="1635" w:hanging="798"/>
      </w:pPr>
      <w:rPr>
        <w:rFonts w:hint="default"/>
      </w:rPr>
    </w:lvl>
  </w:abstractNum>
  <w:abstractNum w:abstractNumId="17" w15:restartNumberingAfterBreak="0">
    <w:nsid w:val="3B637AE4"/>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E4F2525"/>
    <w:multiLevelType w:val="multilevel"/>
    <w:tmpl w:val="4A48269A"/>
    <w:lvl w:ilvl="0">
      <w:start w:val="1"/>
      <w:numFmt w:val="decimal"/>
      <w:lvlText w:val="%1."/>
      <w:lvlJc w:val="left"/>
      <w:pPr>
        <w:ind w:left="360" w:hanging="360"/>
      </w:pPr>
      <w:rPr>
        <w:rFonts w:hint="default"/>
        <w:b w:val="0"/>
        <w:bCs w:val="0"/>
        <w:sz w:val="20"/>
        <w:szCs w:val="20"/>
      </w:rPr>
    </w:lvl>
    <w:lvl w:ilvl="1">
      <w:start w:val="1"/>
      <w:numFmt w:val="decimal"/>
      <w:lvlText w:val="%1.%2."/>
      <w:lvlJc w:val="left"/>
      <w:pPr>
        <w:ind w:left="1709" w:hanging="432"/>
      </w:pPr>
      <w:rPr>
        <w:rFonts w:asciiTheme="minorHAnsi" w:hAnsiTheme="minorHAnsi" w:cstheme="minorHAnsi" w:hint="default"/>
        <w:b w:val="0"/>
        <w:bCs w:val="0"/>
        <w:sz w:val="20"/>
        <w:szCs w:val="2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22E26B4"/>
    <w:multiLevelType w:val="multilevel"/>
    <w:tmpl w:val="BD9CADAE"/>
    <w:lvl w:ilvl="0">
      <w:start w:val="1"/>
      <w:numFmt w:val="none"/>
      <w:lvlText w:val="19."/>
      <w:lvlJc w:val="left"/>
      <w:pPr>
        <w:ind w:left="2147" w:hanging="587"/>
      </w:pPr>
      <w:rPr>
        <w:rFonts w:ascii="Calibri" w:eastAsia="Calibri" w:hAnsi="Calibri" w:hint="default"/>
        <w:b w:val="0"/>
        <w:bCs w:val="0"/>
        <w:sz w:val="20"/>
        <w:szCs w:val="20"/>
      </w:rPr>
    </w:lvl>
    <w:lvl w:ilvl="1">
      <w:start w:val="1"/>
      <w:numFmt w:val="decimal"/>
      <w:lvlText w:val="%119.%2"/>
      <w:lvlJc w:val="left"/>
      <w:pPr>
        <w:ind w:left="672" w:hanging="672"/>
      </w:pPr>
      <w:rPr>
        <w:rFonts w:ascii="Calibri" w:eastAsia="Calibri" w:hAnsi="Calibri" w:hint="default"/>
        <w:b w:val="0"/>
        <w:bCs w:val="0"/>
        <w:sz w:val="20"/>
        <w:szCs w:val="20"/>
      </w:rPr>
    </w:lvl>
    <w:lvl w:ilvl="2">
      <w:start w:val="1"/>
      <w:numFmt w:val="bullet"/>
      <w:lvlText w:val="•"/>
      <w:lvlJc w:val="left"/>
      <w:pPr>
        <w:ind w:left="2334" w:hanging="339"/>
      </w:pPr>
      <w:rPr>
        <w:rFonts w:ascii="Arial" w:eastAsia="Arial" w:hAnsi="Arial" w:hint="default"/>
        <w:sz w:val="23"/>
        <w:szCs w:val="23"/>
      </w:rPr>
    </w:lvl>
    <w:lvl w:ilvl="3">
      <w:start w:val="1"/>
      <w:numFmt w:val="bullet"/>
      <w:lvlText w:val="•"/>
      <w:lvlJc w:val="left"/>
      <w:pPr>
        <w:ind w:left="1438" w:hanging="339"/>
      </w:pPr>
      <w:rPr>
        <w:rFonts w:hint="default"/>
      </w:rPr>
    </w:lvl>
    <w:lvl w:ilvl="4">
      <w:start w:val="1"/>
      <w:numFmt w:val="bullet"/>
      <w:lvlText w:val="•"/>
      <w:lvlJc w:val="left"/>
      <w:pPr>
        <w:ind w:left="1535" w:hanging="339"/>
      </w:pPr>
      <w:rPr>
        <w:rFonts w:hint="default"/>
      </w:rPr>
    </w:lvl>
    <w:lvl w:ilvl="5">
      <w:start w:val="1"/>
      <w:numFmt w:val="bullet"/>
      <w:lvlText w:val="•"/>
      <w:lvlJc w:val="left"/>
      <w:pPr>
        <w:ind w:left="1638" w:hanging="339"/>
      </w:pPr>
      <w:rPr>
        <w:rFonts w:hint="default"/>
      </w:rPr>
    </w:lvl>
    <w:lvl w:ilvl="6">
      <w:start w:val="1"/>
      <w:numFmt w:val="bullet"/>
      <w:lvlText w:val="•"/>
      <w:lvlJc w:val="left"/>
      <w:pPr>
        <w:ind w:left="1662" w:hanging="339"/>
      </w:pPr>
      <w:rPr>
        <w:rFonts w:hint="default"/>
      </w:rPr>
    </w:lvl>
    <w:lvl w:ilvl="7">
      <w:start w:val="1"/>
      <w:numFmt w:val="bullet"/>
      <w:lvlText w:val="•"/>
      <w:lvlJc w:val="left"/>
      <w:pPr>
        <w:ind w:left="1679" w:hanging="339"/>
      </w:pPr>
      <w:rPr>
        <w:rFonts w:hint="default"/>
      </w:rPr>
    </w:lvl>
    <w:lvl w:ilvl="8">
      <w:start w:val="1"/>
      <w:numFmt w:val="bullet"/>
      <w:lvlText w:val="•"/>
      <w:lvlJc w:val="left"/>
      <w:pPr>
        <w:ind w:left="1679" w:hanging="339"/>
      </w:pPr>
      <w:rPr>
        <w:rFonts w:hint="default"/>
      </w:rPr>
    </w:lvl>
  </w:abstractNum>
  <w:abstractNum w:abstractNumId="20" w15:restartNumberingAfterBreak="0">
    <w:nsid w:val="47AC65E3"/>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7C22DD"/>
    <w:multiLevelType w:val="multilevel"/>
    <w:tmpl w:val="26A4C7CE"/>
    <w:lvl w:ilvl="0">
      <w:start w:val="16"/>
      <w:numFmt w:val="none"/>
      <w:lvlText w:val="28."/>
      <w:lvlJc w:val="left"/>
      <w:pPr>
        <w:ind w:left="1017" w:hanging="915"/>
      </w:pPr>
      <w:rPr>
        <w:rFonts w:ascii="Calibri" w:eastAsia="Calibri" w:hAnsi="Calibri" w:hint="default"/>
        <w:b w:val="0"/>
        <w:bCs w:val="0"/>
        <w:spacing w:val="-1"/>
        <w:w w:val="99"/>
        <w:sz w:val="23"/>
        <w:szCs w:val="23"/>
      </w:rPr>
    </w:lvl>
    <w:lvl w:ilvl="1">
      <w:start w:val="1"/>
      <w:numFmt w:val="bullet"/>
      <w:lvlText w:val=""/>
      <w:lvlJc w:val="left"/>
      <w:pPr>
        <w:ind w:left="4429" w:hanging="360"/>
      </w:pPr>
      <w:rPr>
        <w:rFonts w:ascii="Symbol" w:hAnsi="Symbol" w:hint="default"/>
      </w:rPr>
    </w:lvl>
    <w:lvl w:ilvl="2">
      <w:start w:val="1"/>
      <w:numFmt w:val="bullet"/>
      <w:lvlText w:val="•"/>
      <w:lvlJc w:val="left"/>
      <w:pPr>
        <w:ind w:left="2042" w:hanging="800"/>
      </w:pPr>
      <w:rPr>
        <w:rFonts w:hint="default"/>
      </w:rPr>
    </w:lvl>
    <w:lvl w:ilvl="3">
      <w:start w:val="1"/>
      <w:numFmt w:val="bullet"/>
      <w:lvlText w:val="•"/>
      <w:lvlJc w:val="left"/>
      <w:pPr>
        <w:ind w:left="2989" w:hanging="800"/>
      </w:pPr>
      <w:rPr>
        <w:rFonts w:hint="default"/>
      </w:rPr>
    </w:lvl>
    <w:lvl w:ilvl="4">
      <w:start w:val="1"/>
      <w:numFmt w:val="bullet"/>
      <w:lvlText w:val="•"/>
      <w:lvlJc w:val="left"/>
      <w:pPr>
        <w:ind w:left="3937" w:hanging="800"/>
      </w:pPr>
      <w:rPr>
        <w:rFonts w:hint="default"/>
      </w:rPr>
    </w:lvl>
    <w:lvl w:ilvl="5">
      <w:start w:val="1"/>
      <w:numFmt w:val="bullet"/>
      <w:lvlText w:val="•"/>
      <w:lvlJc w:val="left"/>
      <w:pPr>
        <w:ind w:left="4884" w:hanging="800"/>
      </w:pPr>
      <w:rPr>
        <w:rFonts w:hint="default"/>
      </w:rPr>
    </w:lvl>
    <w:lvl w:ilvl="6">
      <w:start w:val="1"/>
      <w:numFmt w:val="bullet"/>
      <w:lvlText w:val="•"/>
      <w:lvlJc w:val="left"/>
      <w:pPr>
        <w:ind w:left="5831" w:hanging="800"/>
      </w:pPr>
      <w:rPr>
        <w:rFonts w:hint="default"/>
      </w:rPr>
    </w:lvl>
    <w:lvl w:ilvl="7">
      <w:start w:val="1"/>
      <w:numFmt w:val="bullet"/>
      <w:lvlText w:val="•"/>
      <w:lvlJc w:val="left"/>
      <w:pPr>
        <w:ind w:left="6778" w:hanging="800"/>
      </w:pPr>
      <w:rPr>
        <w:rFonts w:hint="default"/>
      </w:rPr>
    </w:lvl>
    <w:lvl w:ilvl="8">
      <w:start w:val="1"/>
      <w:numFmt w:val="bullet"/>
      <w:lvlText w:val="•"/>
      <w:lvlJc w:val="left"/>
      <w:pPr>
        <w:ind w:left="7725" w:hanging="800"/>
      </w:pPr>
      <w:rPr>
        <w:rFonts w:hint="default"/>
      </w:rPr>
    </w:lvl>
  </w:abstractNum>
  <w:abstractNum w:abstractNumId="22" w15:restartNumberingAfterBreak="0">
    <w:nsid w:val="55BF5080"/>
    <w:multiLevelType w:val="multilevel"/>
    <w:tmpl w:val="4A48269A"/>
    <w:lvl w:ilvl="0">
      <w:start w:val="1"/>
      <w:numFmt w:val="decimal"/>
      <w:lvlText w:val="%1."/>
      <w:lvlJc w:val="left"/>
      <w:pPr>
        <w:ind w:left="360" w:hanging="360"/>
      </w:pPr>
      <w:rPr>
        <w:rFonts w:hint="default"/>
        <w:b w:val="0"/>
        <w:bCs w:val="0"/>
        <w:sz w:val="20"/>
        <w:szCs w:val="20"/>
      </w:rPr>
    </w:lvl>
    <w:lvl w:ilvl="1">
      <w:start w:val="1"/>
      <w:numFmt w:val="decimal"/>
      <w:lvlText w:val="%1.%2."/>
      <w:lvlJc w:val="left"/>
      <w:pPr>
        <w:ind w:left="1709" w:hanging="432"/>
      </w:pPr>
      <w:rPr>
        <w:rFonts w:asciiTheme="minorHAnsi" w:hAnsiTheme="minorHAnsi" w:cstheme="minorHAnsi" w:hint="default"/>
        <w:b w:val="0"/>
        <w:bCs w:val="0"/>
        <w:sz w:val="20"/>
        <w:szCs w:val="2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68D1954"/>
    <w:multiLevelType w:val="multilevel"/>
    <w:tmpl w:val="4224D51E"/>
    <w:lvl w:ilvl="0">
      <w:start w:val="30"/>
      <w:numFmt w:val="none"/>
      <w:lvlText w:val="34."/>
      <w:lvlJc w:val="left"/>
      <w:pPr>
        <w:ind w:left="360" w:hanging="360"/>
      </w:pPr>
      <w:rPr>
        <w:rFonts w:hint="default"/>
        <w:b w:val="0"/>
        <w:bCs w:val="0"/>
        <w:sz w:val="20"/>
        <w:szCs w:val="20"/>
      </w:rPr>
    </w:lvl>
    <w:lvl w:ilvl="1">
      <w:start w:val="1"/>
      <w:numFmt w:val="decimal"/>
      <w:lvlText w:val="33.%2"/>
      <w:lvlJc w:val="left"/>
      <w:pPr>
        <w:ind w:left="792" w:hanging="432"/>
      </w:pPr>
      <w:rPr>
        <w:rFonts w:hint="default"/>
        <w:b w:val="0"/>
        <w:bCs w:val="0"/>
        <w:sz w:val="20"/>
        <w:szCs w:val="20"/>
      </w:rPr>
    </w:lvl>
    <w:lvl w:ilvl="2">
      <w:start w:val="1"/>
      <w:numFmt w:val="decimal"/>
      <w:lvlText w:val="33.%2.%3"/>
      <w:lvlJc w:val="left"/>
      <w:pPr>
        <w:ind w:left="1224"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664619"/>
    <w:multiLevelType w:val="multilevel"/>
    <w:tmpl w:val="4A48269A"/>
    <w:lvl w:ilvl="0">
      <w:start w:val="1"/>
      <w:numFmt w:val="decimal"/>
      <w:lvlText w:val="%1."/>
      <w:lvlJc w:val="left"/>
      <w:pPr>
        <w:ind w:left="360" w:hanging="360"/>
      </w:pPr>
      <w:rPr>
        <w:rFonts w:hint="default"/>
        <w:b w:val="0"/>
        <w:bCs w:val="0"/>
        <w:sz w:val="20"/>
        <w:szCs w:val="20"/>
      </w:rPr>
    </w:lvl>
    <w:lvl w:ilvl="1">
      <w:start w:val="1"/>
      <w:numFmt w:val="decimal"/>
      <w:lvlText w:val="%1.%2."/>
      <w:lvlJc w:val="left"/>
      <w:pPr>
        <w:ind w:left="1709" w:hanging="432"/>
      </w:pPr>
      <w:rPr>
        <w:rFonts w:asciiTheme="minorHAnsi" w:hAnsiTheme="minorHAnsi" w:cstheme="minorHAnsi" w:hint="default"/>
        <w:b w:val="0"/>
        <w:bCs w:val="0"/>
        <w:sz w:val="20"/>
        <w:szCs w:val="20"/>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056055C"/>
    <w:multiLevelType w:val="multilevel"/>
    <w:tmpl w:val="BB34508C"/>
    <w:lvl w:ilvl="0">
      <w:start w:val="22"/>
      <w:numFmt w:val="decimal"/>
      <w:lvlText w:val="%1."/>
      <w:lvlJc w:val="left"/>
      <w:pPr>
        <w:ind w:left="360" w:hanging="360"/>
      </w:pPr>
      <w:rPr>
        <w:rFonts w:hint="default"/>
        <w:b w:val="0"/>
        <w:bCs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2B057E"/>
    <w:multiLevelType w:val="multilevel"/>
    <w:tmpl w:val="381AA07E"/>
    <w:lvl w:ilvl="0">
      <w:start w:val="3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2301D49"/>
    <w:multiLevelType w:val="multilevel"/>
    <w:tmpl w:val="1C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2D84611"/>
    <w:multiLevelType w:val="multilevel"/>
    <w:tmpl w:val="7120530E"/>
    <w:lvl w:ilvl="0">
      <w:start w:val="1"/>
      <w:numFmt w:val="decimal"/>
      <w:lvlText w:val="%1."/>
      <w:lvlJc w:val="left"/>
      <w:pPr>
        <w:ind w:left="360" w:hanging="360"/>
      </w:pPr>
      <w:rPr>
        <w:rFonts w:hint="default"/>
        <w:b w:val="0"/>
        <w:bCs w:val="0"/>
        <w:sz w:val="20"/>
        <w:szCs w:val="20"/>
      </w:rPr>
    </w:lvl>
    <w:lvl w:ilvl="1">
      <w:start w:val="1"/>
      <w:numFmt w:val="decimal"/>
      <w:lvlText w:val="%1.%2."/>
      <w:lvlJc w:val="left"/>
      <w:pPr>
        <w:ind w:left="1709" w:hanging="432"/>
      </w:pPr>
      <w:rPr>
        <w:rFonts w:asciiTheme="minorHAnsi" w:hAnsiTheme="minorHAnsi" w:cstheme="minorHAnsi" w:hint="default"/>
        <w:b w:val="0"/>
        <w:bCs w:val="0"/>
        <w:i w:val="0"/>
        <w:iCs w:val="0"/>
        <w:sz w:val="20"/>
        <w:szCs w:val="20"/>
      </w:rPr>
    </w:lvl>
    <w:lvl w:ilvl="2">
      <w:start w:val="1"/>
      <w:numFmt w:val="decimal"/>
      <w:lvlText w:val="%1.%2.%3."/>
      <w:lvlJc w:val="left"/>
      <w:pPr>
        <w:ind w:left="1072" w:hanging="504"/>
      </w:pPr>
      <w:rPr>
        <w:rFonts w:hint="default"/>
        <w:b w:val="0"/>
        <w:bCs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1F64E8"/>
    <w:multiLevelType w:val="multilevel"/>
    <w:tmpl w:val="BB34508C"/>
    <w:lvl w:ilvl="0">
      <w:start w:val="22"/>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D0C39E3"/>
    <w:multiLevelType w:val="multilevel"/>
    <w:tmpl w:val="E93A0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4121E1"/>
    <w:multiLevelType w:val="hybridMultilevel"/>
    <w:tmpl w:val="E0A47B4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2" w15:restartNumberingAfterBreak="0">
    <w:nsid w:val="7424577A"/>
    <w:multiLevelType w:val="multilevel"/>
    <w:tmpl w:val="638EABE6"/>
    <w:lvl w:ilvl="0">
      <w:start w:val="20"/>
      <w:numFmt w:val="none"/>
      <w:lvlText w:val="32."/>
      <w:lvlJc w:val="left"/>
      <w:pPr>
        <w:ind w:left="2147" w:hanging="587"/>
      </w:pPr>
      <w:rPr>
        <w:rFonts w:ascii="Calibri" w:eastAsia="Calibri" w:hAnsi="Calibri" w:hint="default"/>
        <w:b w:val="0"/>
        <w:bCs w:val="0"/>
        <w:sz w:val="20"/>
        <w:szCs w:val="20"/>
      </w:rPr>
    </w:lvl>
    <w:lvl w:ilvl="1">
      <w:start w:val="1"/>
      <w:numFmt w:val="decimal"/>
      <w:lvlText w:val="%1.%2"/>
      <w:lvlJc w:val="left"/>
      <w:pPr>
        <w:ind w:left="672" w:hanging="672"/>
      </w:pPr>
      <w:rPr>
        <w:rFonts w:ascii="Calibri" w:eastAsia="Calibri" w:hAnsi="Calibri" w:hint="default"/>
        <w:b w:val="0"/>
        <w:bCs w:val="0"/>
        <w:sz w:val="20"/>
        <w:szCs w:val="20"/>
      </w:rPr>
    </w:lvl>
    <w:lvl w:ilvl="2">
      <w:start w:val="1"/>
      <w:numFmt w:val="bullet"/>
      <w:lvlText w:val="•"/>
      <w:lvlJc w:val="left"/>
      <w:pPr>
        <w:ind w:left="2334" w:hanging="339"/>
      </w:pPr>
      <w:rPr>
        <w:rFonts w:ascii="Arial" w:eastAsia="Arial" w:hAnsi="Arial" w:hint="default"/>
        <w:sz w:val="23"/>
        <w:szCs w:val="23"/>
      </w:rPr>
    </w:lvl>
    <w:lvl w:ilvl="3">
      <w:start w:val="1"/>
      <w:numFmt w:val="bullet"/>
      <w:lvlText w:val="•"/>
      <w:lvlJc w:val="left"/>
      <w:pPr>
        <w:ind w:left="1438" w:hanging="339"/>
      </w:pPr>
      <w:rPr>
        <w:rFonts w:hint="default"/>
      </w:rPr>
    </w:lvl>
    <w:lvl w:ilvl="4">
      <w:start w:val="1"/>
      <w:numFmt w:val="bullet"/>
      <w:lvlText w:val="•"/>
      <w:lvlJc w:val="left"/>
      <w:pPr>
        <w:ind w:left="1535" w:hanging="339"/>
      </w:pPr>
      <w:rPr>
        <w:rFonts w:hint="default"/>
      </w:rPr>
    </w:lvl>
    <w:lvl w:ilvl="5">
      <w:start w:val="1"/>
      <w:numFmt w:val="bullet"/>
      <w:lvlText w:val="•"/>
      <w:lvlJc w:val="left"/>
      <w:pPr>
        <w:ind w:left="1638" w:hanging="339"/>
      </w:pPr>
      <w:rPr>
        <w:rFonts w:hint="default"/>
      </w:rPr>
    </w:lvl>
    <w:lvl w:ilvl="6">
      <w:start w:val="1"/>
      <w:numFmt w:val="bullet"/>
      <w:lvlText w:val="•"/>
      <w:lvlJc w:val="left"/>
      <w:pPr>
        <w:ind w:left="1662" w:hanging="339"/>
      </w:pPr>
      <w:rPr>
        <w:rFonts w:hint="default"/>
      </w:rPr>
    </w:lvl>
    <w:lvl w:ilvl="7">
      <w:start w:val="1"/>
      <w:numFmt w:val="bullet"/>
      <w:lvlText w:val="•"/>
      <w:lvlJc w:val="left"/>
      <w:pPr>
        <w:ind w:left="1679" w:hanging="339"/>
      </w:pPr>
      <w:rPr>
        <w:rFonts w:hint="default"/>
      </w:rPr>
    </w:lvl>
    <w:lvl w:ilvl="8">
      <w:start w:val="1"/>
      <w:numFmt w:val="bullet"/>
      <w:lvlText w:val="•"/>
      <w:lvlJc w:val="left"/>
      <w:pPr>
        <w:ind w:left="1679" w:hanging="339"/>
      </w:pPr>
      <w:rPr>
        <w:rFonts w:hint="default"/>
      </w:rPr>
    </w:lvl>
  </w:abstractNum>
  <w:abstractNum w:abstractNumId="33" w15:restartNumberingAfterBreak="0">
    <w:nsid w:val="7B180E19"/>
    <w:multiLevelType w:val="multilevel"/>
    <w:tmpl w:val="DB90B2D8"/>
    <w:lvl w:ilvl="0">
      <w:start w:val="22"/>
      <w:numFmt w:val="decimal"/>
      <w:lvlText w:val="%1."/>
      <w:lvlJc w:val="left"/>
      <w:pPr>
        <w:ind w:left="360" w:hanging="360"/>
      </w:pPr>
      <w:rPr>
        <w:rFonts w:hint="default"/>
        <w:b w:val="0"/>
        <w:bCs w:val="0"/>
        <w:sz w:val="20"/>
        <w:szCs w:val="20"/>
      </w:rPr>
    </w:lvl>
    <w:lvl w:ilvl="1">
      <w:start w:val="1"/>
      <w:numFmt w:val="decimal"/>
      <w:lvlText w:val="21.%2"/>
      <w:lvlJc w:val="left"/>
      <w:pPr>
        <w:ind w:left="792" w:hanging="432"/>
      </w:pPr>
      <w:rPr>
        <w:rFonts w:hint="default"/>
      </w:rPr>
    </w:lvl>
    <w:lvl w:ilvl="2">
      <w:start w:val="1"/>
      <w:numFmt w:val="decimal"/>
      <w:lvlText w:val="2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BF96323"/>
    <w:multiLevelType w:val="multilevel"/>
    <w:tmpl w:val="25DE3A5E"/>
    <w:lvl w:ilvl="0">
      <w:start w:val="12"/>
      <w:numFmt w:val="decimal"/>
      <w:lvlText w:val="%1"/>
      <w:lvlJc w:val="left"/>
      <w:pPr>
        <w:ind w:left="2002" w:hanging="1064"/>
      </w:pPr>
      <w:rPr>
        <w:rFonts w:hint="default"/>
      </w:rPr>
    </w:lvl>
    <w:lvl w:ilvl="1">
      <w:start w:val="4"/>
      <w:numFmt w:val="decimal"/>
      <w:lvlText w:val="%1.%2"/>
      <w:lvlJc w:val="left"/>
      <w:pPr>
        <w:ind w:left="2002" w:hanging="1064"/>
      </w:pPr>
      <w:rPr>
        <w:rFonts w:hint="default"/>
      </w:rPr>
    </w:lvl>
    <w:lvl w:ilvl="2">
      <w:start w:val="1"/>
      <w:numFmt w:val="decimal"/>
      <w:lvlText w:val="11.6.%3."/>
      <w:lvlJc w:val="left"/>
      <w:pPr>
        <w:ind w:left="1915" w:hanging="1064"/>
      </w:pPr>
      <w:rPr>
        <w:rFonts w:ascii="Calibri" w:eastAsia="Calibri" w:hAnsi="Calibri" w:hint="default"/>
        <w:b w:val="0"/>
        <w:bCs w:val="0"/>
        <w:sz w:val="20"/>
        <w:szCs w:val="20"/>
      </w:rPr>
    </w:lvl>
    <w:lvl w:ilvl="3">
      <w:start w:val="1"/>
      <w:numFmt w:val="bullet"/>
      <w:lvlText w:val="•"/>
      <w:lvlJc w:val="left"/>
      <w:pPr>
        <w:ind w:left="4239" w:hanging="1064"/>
      </w:pPr>
      <w:rPr>
        <w:rFonts w:hint="default"/>
      </w:rPr>
    </w:lvl>
    <w:lvl w:ilvl="4">
      <w:start w:val="1"/>
      <w:numFmt w:val="bullet"/>
      <w:lvlText w:val="•"/>
      <w:lvlJc w:val="left"/>
      <w:pPr>
        <w:ind w:left="4985" w:hanging="1064"/>
      </w:pPr>
      <w:rPr>
        <w:rFonts w:hint="default"/>
      </w:rPr>
    </w:lvl>
    <w:lvl w:ilvl="5">
      <w:start w:val="1"/>
      <w:numFmt w:val="bullet"/>
      <w:lvlText w:val="•"/>
      <w:lvlJc w:val="left"/>
      <w:pPr>
        <w:ind w:left="5731" w:hanging="1064"/>
      </w:pPr>
      <w:rPr>
        <w:rFonts w:hint="default"/>
      </w:rPr>
    </w:lvl>
    <w:lvl w:ilvl="6">
      <w:start w:val="1"/>
      <w:numFmt w:val="bullet"/>
      <w:lvlText w:val="•"/>
      <w:lvlJc w:val="left"/>
      <w:pPr>
        <w:ind w:left="6476" w:hanging="1064"/>
      </w:pPr>
      <w:rPr>
        <w:rFonts w:hint="default"/>
      </w:rPr>
    </w:lvl>
    <w:lvl w:ilvl="7">
      <w:start w:val="1"/>
      <w:numFmt w:val="bullet"/>
      <w:lvlText w:val="•"/>
      <w:lvlJc w:val="left"/>
      <w:pPr>
        <w:ind w:left="7222" w:hanging="1064"/>
      </w:pPr>
      <w:rPr>
        <w:rFonts w:hint="default"/>
      </w:rPr>
    </w:lvl>
    <w:lvl w:ilvl="8">
      <w:start w:val="1"/>
      <w:numFmt w:val="bullet"/>
      <w:lvlText w:val="•"/>
      <w:lvlJc w:val="left"/>
      <w:pPr>
        <w:ind w:left="7968" w:hanging="1064"/>
      </w:pPr>
      <w:rPr>
        <w:rFonts w:hint="default"/>
      </w:rPr>
    </w:lvl>
  </w:abstractNum>
  <w:num w:numId="1" w16cid:durableId="1450004874">
    <w:abstractNumId w:val="28"/>
  </w:num>
  <w:num w:numId="2" w16cid:durableId="1453595137">
    <w:abstractNumId w:val="2"/>
  </w:num>
  <w:num w:numId="3" w16cid:durableId="754474307">
    <w:abstractNumId w:val="6"/>
  </w:num>
  <w:num w:numId="4" w16cid:durableId="1754862309">
    <w:abstractNumId w:val="4"/>
  </w:num>
  <w:num w:numId="5" w16cid:durableId="1324745487">
    <w:abstractNumId w:val="15"/>
  </w:num>
  <w:num w:numId="6" w16cid:durableId="418336328">
    <w:abstractNumId w:val="34"/>
  </w:num>
  <w:num w:numId="7" w16cid:durableId="1785885102">
    <w:abstractNumId w:val="11"/>
  </w:num>
  <w:num w:numId="8" w16cid:durableId="980188212">
    <w:abstractNumId w:val="17"/>
  </w:num>
  <w:num w:numId="9" w16cid:durableId="296376744">
    <w:abstractNumId w:val="20"/>
  </w:num>
  <w:num w:numId="10" w16cid:durableId="2017688415">
    <w:abstractNumId w:val="9"/>
  </w:num>
  <w:num w:numId="11" w16cid:durableId="1650132822">
    <w:abstractNumId w:val="10"/>
  </w:num>
  <w:num w:numId="12" w16cid:durableId="1730613117">
    <w:abstractNumId w:val="32"/>
  </w:num>
  <w:num w:numId="13" w16cid:durableId="2093351109">
    <w:abstractNumId w:val="16"/>
  </w:num>
  <w:num w:numId="14" w16cid:durableId="38866354">
    <w:abstractNumId w:val="1"/>
  </w:num>
  <w:num w:numId="15" w16cid:durableId="747658160">
    <w:abstractNumId w:val="19"/>
  </w:num>
  <w:num w:numId="16" w16cid:durableId="1130786818">
    <w:abstractNumId w:val="5"/>
  </w:num>
  <w:num w:numId="17" w16cid:durableId="823398484">
    <w:abstractNumId w:val="8"/>
  </w:num>
  <w:num w:numId="18" w16cid:durableId="576137862">
    <w:abstractNumId w:val="0"/>
  </w:num>
  <w:num w:numId="19" w16cid:durableId="1913999805">
    <w:abstractNumId w:val="3"/>
  </w:num>
  <w:num w:numId="20" w16cid:durableId="859930072">
    <w:abstractNumId w:val="21"/>
  </w:num>
  <w:num w:numId="21" w16cid:durableId="2113433948">
    <w:abstractNumId w:val="14"/>
  </w:num>
  <w:num w:numId="22" w16cid:durableId="1215237732">
    <w:abstractNumId w:val="23"/>
  </w:num>
  <w:num w:numId="23" w16cid:durableId="1686245795">
    <w:abstractNumId w:val="34"/>
    <w:lvlOverride w:ilvl="0">
      <w:lvl w:ilvl="0">
        <w:start w:val="12"/>
        <w:numFmt w:val="decimal"/>
        <w:lvlText w:val="%1"/>
        <w:lvlJc w:val="left"/>
        <w:pPr>
          <w:ind w:left="2002" w:hanging="1064"/>
        </w:pPr>
        <w:rPr>
          <w:rFonts w:hint="default"/>
        </w:rPr>
      </w:lvl>
    </w:lvlOverride>
    <w:lvlOverride w:ilvl="1">
      <w:lvl w:ilvl="1">
        <w:start w:val="4"/>
        <w:numFmt w:val="decimal"/>
        <w:lvlText w:val="%1.%2"/>
        <w:lvlJc w:val="left"/>
        <w:pPr>
          <w:ind w:left="2002" w:hanging="1064"/>
        </w:pPr>
        <w:rPr>
          <w:rFonts w:hint="default"/>
        </w:rPr>
      </w:lvl>
    </w:lvlOverride>
    <w:lvlOverride w:ilvl="2">
      <w:lvl w:ilvl="2">
        <w:start w:val="1"/>
        <w:numFmt w:val="decimal"/>
        <w:lvlText w:val="32.4.%3."/>
        <w:lvlJc w:val="left"/>
        <w:pPr>
          <w:ind w:left="1915" w:hanging="1064"/>
        </w:pPr>
        <w:rPr>
          <w:rFonts w:ascii="Calibri" w:eastAsia="Calibri" w:hAnsi="Calibri" w:hint="default"/>
          <w:b w:val="0"/>
          <w:bCs w:val="0"/>
          <w:sz w:val="20"/>
          <w:szCs w:val="20"/>
        </w:rPr>
      </w:lvl>
    </w:lvlOverride>
    <w:lvlOverride w:ilvl="3">
      <w:lvl w:ilvl="3">
        <w:start w:val="1"/>
        <w:numFmt w:val="bullet"/>
        <w:lvlText w:val="•"/>
        <w:lvlJc w:val="left"/>
        <w:pPr>
          <w:ind w:left="4239" w:hanging="1064"/>
        </w:pPr>
        <w:rPr>
          <w:rFonts w:hint="default"/>
        </w:rPr>
      </w:lvl>
    </w:lvlOverride>
    <w:lvlOverride w:ilvl="4">
      <w:lvl w:ilvl="4">
        <w:start w:val="1"/>
        <w:numFmt w:val="bullet"/>
        <w:lvlText w:val="•"/>
        <w:lvlJc w:val="left"/>
        <w:pPr>
          <w:ind w:left="4985" w:hanging="1064"/>
        </w:pPr>
        <w:rPr>
          <w:rFonts w:hint="default"/>
        </w:rPr>
      </w:lvl>
    </w:lvlOverride>
    <w:lvlOverride w:ilvl="5">
      <w:lvl w:ilvl="5">
        <w:start w:val="1"/>
        <w:numFmt w:val="bullet"/>
        <w:lvlText w:val="•"/>
        <w:lvlJc w:val="left"/>
        <w:pPr>
          <w:ind w:left="5731" w:hanging="1064"/>
        </w:pPr>
        <w:rPr>
          <w:rFonts w:hint="default"/>
        </w:rPr>
      </w:lvl>
    </w:lvlOverride>
    <w:lvlOverride w:ilvl="6">
      <w:lvl w:ilvl="6">
        <w:start w:val="1"/>
        <w:numFmt w:val="bullet"/>
        <w:lvlText w:val="•"/>
        <w:lvlJc w:val="left"/>
        <w:pPr>
          <w:ind w:left="6476" w:hanging="1064"/>
        </w:pPr>
        <w:rPr>
          <w:rFonts w:hint="default"/>
        </w:rPr>
      </w:lvl>
    </w:lvlOverride>
    <w:lvlOverride w:ilvl="7">
      <w:lvl w:ilvl="7">
        <w:start w:val="1"/>
        <w:numFmt w:val="bullet"/>
        <w:lvlText w:val="•"/>
        <w:lvlJc w:val="left"/>
        <w:pPr>
          <w:ind w:left="7222" w:hanging="1064"/>
        </w:pPr>
        <w:rPr>
          <w:rFonts w:hint="default"/>
        </w:rPr>
      </w:lvl>
    </w:lvlOverride>
    <w:lvlOverride w:ilvl="8">
      <w:lvl w:ilvl="8">
        <w:start w:val="1"/>
        <w:numFmt w:val="bullet"/>
        <w:lvlText w:val="•"/>
        <w:lvlJc w:val="left"/>
        <w:pPr>
          <w:ind w:left="7968" w:hanging="1064"/>
        </w:pPr>
        <w:rPr>
          <w:rFonts w:hint="default"/>
        </w:rPr>
      </w:lvl>
    </w:lvlOverride>
  </w:num>
  <w:num w:numId="24" w16cid:durableId="1233613769">
    <w:abstractNumId w:val="34"/>
    <w:lvlOverride w:ilvl="0">
      <w:lvl w:ilvl="0">
        <w:start w:val="12"/>
        <w:numFmt w:val="decimal"/>
        <w:lvlText w:val="%1"/>
        <w:lvlJc w:val="left"/>
        <w:pPr>
          <w:ind w:left="2002" w:hanging="1064"/>
        </w:pPr>
        <w:rPr>
          <w:rFonts w:hint="default"/>
        </w:rPr>
      </w:lvl>
    </w:lvlOverride>
    <w:lvlOverride w:ilvl="1">
      <w:lvl w:ilvl="1">
        <w:start w:val="4"/>
        <w:numFmt w:val="decimal"/>
        <w:lvlText w:val="%1.%2"/>
        <w:lvlJc w:val="left"/>
        <w:pPr>
          <w:ind w:left="2002" w:hanging="1064"/>
        </w:pPr>
        <w:rPr>
          <w:rFonts w:hint="default"/>
        </w:rPr>
      </w:lvl>
    </w:lvlOverride>
    <w:lvlOverride w:ilvl="2">
      <w:lvl w:ilvl="2">
        <w:start w:val="1"/>
        <w:numFmt w:val="decimal"/>
        <w:lvlText w:val="32.4.%3."/>
        <w:lvlJc w:val="left"/>
        <w:pPr>
          <w:ind w:left="1915" w:hanging="1064"/>
        </w:pPr>
        <w:rPr>
          <w:rFonts w:ascii="Calibri" w:eastAsia="Calibri" w:hAnsi="Calibri" w:hint="default"/>
          <w:b w:val="0"/>
          <w:bCs w:val="0"/>
          <w:sz w:val="20"/>
          <w:szCs w:val="20"/>
        </w:rPr>
      </w:lvl>
    </w:lvlOverride>
    <w:lvlOverride w:ilvl="3">
      <w:lvl w:ilvl="3">
        <w:start w:val="1"/>
        <w:numFmt w:val="bullet"/>
        <w:lvlText w:val="•"/>
        <w:lvlJc w:val="left"/>
        <w:pPr>
          <w:ind w:left="4239" w:hanging="1064"/>
        </w:pPr>
        <w:rPr>
          <w:rFonts w:hint="default"/>
        </w:rPr>
      </w:lvl>
    </w:lvlOverride>
    <w:lvlOverride w:ilvl="4">
      <w:lvl w:ilvl="4">
        <w:start w:val="1"/>
        <w:numFmt w:val="bullet"/>
        <w:lvlText w:val="•"/>
        <w:lvlJc w:val="left"/>
        <w:pPr>
          <w:ind w:left="4985" w:hanging="1064"/>
        </w:pPr>
        <w:rPr>
          <w:rFonts w:hint="default"/>
        </w:rPr>
      </w:lvl>
    </w:lvlOverride>
    <w:lvlOverride w:ilvl="5">
      <w:lvl w:ilvl="5">
        <w:start w:val="1"/>
        <w:numFmt w:val="bullet"/>
        <w:lvlText w:val="•"/>
        <w:lvlJc w:val="left"/>
        <w:pPr>
          <w:ind w:left="5731" w:hanging="1064"/>
        </w:pPr>
        <w:rPr>
          <w:rFonts w:hint="default"/>
        </w:rPr>
      </w:lvl>
    </w:lvlOverride>
    <w:lvlOverride w:ilvl="6">
      <w:lvl w:ilvl="6">
        <w:start w:val="1"/>
        <w:numFmt w:val="bullet"/>
        <w:lvlText w:val="•"/>
        <w:lvlJc w:val="left"/>
        <w:pPr>
          <w:ind w:left="6476" w:hanging="1064"/>
        </w:pPr>
        <w:rPr>
          <w:rFonts w:hint="default"/>
        </w:rPr>
      </w:lvl>
    </w:lvlOverride>
    <w:lvlOverride w:ilvl="7">
      <w:lvl w:ilvl="7">
        <w:start w:val="1"/>
        <w:numFmt w:val="bullet"/>
        <w:lvlText w:val="•"/>
        <w:lvlJc w:val="left"/>
        <w:pPr>
          <w:ind w:left="7222" w:hanging="1064"/>
        </w:pPr>
        <w:rPr>
          <w:rFonts w:hint="default"/>
        </w:rPr>
      </w:lvl>
    </w:lvlOverride>
    <w:lvlOverride w:ilvl="8">
      <w:lvl w:ilvl="8">
        <w:start w:val="1"/>
        <w:numFmt w:val="bullet"/>
        <w:lvlText w:val="•"/>
        <w:lvlJc w:val="left"/>
        <w:pPr>
          <w:ind w:left="7968" w:hanging="1064"/>
        </w:pPr>
        <w:rPr>
          <w:rFonts w:hint="default"/>
        </w:rPr>
      </w:lvl>
    </w:lvlOverride>
  </w:num>
  <w:num w:numId="25" w16cid:durableId="223300305">
    <w:abstractNumId w:val="32"/>
    <w:lvlOverride w:ilvl="0">
      <w:lvl w:ilvl="0">
        <w:start w:val="20"/>
        <w:numFmt w:val="none"/>
        <w:lvlText w:val="33."/>
        <w:lvlJc w:val="left"/>
        <w:pPr>
          <w:ind w:left="2147" w:hanging="587"/>
        </w:pPr>
        <w:rPr>
          <w:rFonts w:ascii="Calibri" w:eastAsia="Calibri" w:hAnsi="Calibri" w:hint="default"/>
          <w:b w:val="0"/>
          <w:bCs w:val="0"/>
          <w:sz w:val="20"/>
          <w:szCs w:val="20"/>
        </w:rPr>
      </w:lvl>
    </w:lvlOverride>
    <w:lvlOverride w:ilvl="1">
      <w:lvl w:ilvl="1">
        <w:start w:val="1"/>
        <w:numFmt w:val="decimal"/>
        <w:lvlText w:val="%1.%2"/>
        <w:lvlJc w:val="left"/>
        <w:pPr>
          <w:ind w:left="672" w:hanging="672"/>
        </w:pPr>
        <w:rPr>
          <w:rFonts w:ascii="Calibri" w:eastAsia="Calibri" w:hAnsi="Calibri" w:hint="default"/>
          <w:b w:val="0"/>
          <w:bCs w:val="0"/>
          <w:sz w:val="20"/>
          <w:szCs w:val="20"/>
        </w:rPr>
      </w:lvl>
    </w:lvlOverride>
    <w:lvlOverride w:ilvl="2">
      <w:lvl w:ilvl="2">
        <w:start w:val="1"/>
        <w:numFmt w:val="bullet"/>
        <w:lvlText w:val="•"/>
        <w:lvlJc w:val="left"/>
        <w:pPr>
          <w:ind w:left="2334" w:hanging="339"/>
        </w:pPr>
        <w:rPr>
          <w:rFonts w:ascii="Arial" w:eastAsia="Arial" w:hAnsi="Arial" w:hint="default"/>
          <w:sz w:val="23"/>
          <w:szCs w:val="23"/>
        </w:rPr>
      </w:lvl>
    </w:lvlOverride>
    <w:lvlOverride w:ilvl="3">
      <w:lvl w:ilvl="3">
        <w:start w:val="1"/>
        <w:numFmt w:val="bullet"/>
        <w:lvlText w:val="•"/>
        <w:lvlJc w:val="left"/>
        <w:pPr>
          <w:ind w:left="1438" w:hanging="339"/>
        </w:pPr>
        <w:rPr>
          <w:rFonts w:hint="default"/>
        </w:rPr>
      </w:lvl>
    </w:lvlOverride>
    <w:lvlOverride w:ilvl="4">
      <w:lvl w:ilvl="4">
        <w:start w:val="1"/>
        <w:numFmt w:val="bullet"/>
        <w:lvlText w:val="•"/>
        <w:lvlJc w:val="left"/>
        <w:pPr>
          <w:ind w:left="1535" w:hanging="339"/>
        </w:pPr>
        <w:rPr>
          <w:rFonts w:hint="default"/>
        </w:rPr>
      </w:lvl>
    </w:lvlOverride>
    <w:lvlOverride w:ilvl="5">
      <w:lvl w:ilvl="5">
        <w:start w:val="1"/>
        <w:numFmt w:val="bullet"/>
        <w:lvlText w:val="•"/>
        <w:lvlJc w:val="left"/>
        <w:pPr>
          <w:ind w:left="1638" w:hanging="339"/>
        </w:pPr>
        <w:rPr>
          <w:rFonts w:hint="default"/>
        </w:rPr>
      </w:lvl>
    </w:lvlOverride>
    <w:lvlOverride w:ilvl="6">
      <w:lvl w:ilvl="6">
        <w:start w:val="1"/>
        <w:numFmt w:val="bullet"/>
        <w:lvlText w:val="•"/>
        <w:lvlJc w:val="left"/>
        <w:pPr>
          <w:ind w:left="1662" w:hanging="339"/>
        </w:pPr>
        <w:rPr>
          <w:rFonts w:hint="default"/>
        </w:rPr>
      </w:lvl>
    </w:lvlOverride>
    <w:lvlOverride w:ilvl="7">
      <w:lvl w:ilvl="7">
        <w:start w:val="1"/>
        <w:numFmt w:val="bullet"/>
        <w:lvlText w:val="•"/>
        <w:lvlJc w:val="left"/>
        <w:pPr>
          <w:ind w:left="1679" w:hanging="339"/>
        </w:pPr>
        <w:rPr>
          <w:rFonts w:hint="default"/>
        </w:rPr>
      </w:lvl>
    </w:lvlOverride>
    <w:lvlOverride w:ilvl="8">
      <w:lvl w:ilvl="8">
        <w:start w:val="1"/>
        <w:numFmt w:val="bullet"/>
        <w:lvlText w:val="•"/>
        <w:lvlJc w:val="left"/>
        <w:pPr>
          <w:ind w:left="1679" w:hanging="339"/>
        </w:pPr>
        <w:rPr>
          <w:rFonts w:hint="default"/>
        </w:rPr>
      </w:lvl>
    </w:lvlOverride>
  </w:num>
  <w:num w:numId="26" w16cid:durableId="934901335">
    <w:abstractNumId w:val="27"/>
  </w:num>
  <w:num w:numId="27" w16cid:durableId="975112111">
    <w:abstractNumId w:val="29"/>
  </w:num>
  <w:num w:numId="28" w16cid:durableId="1292662904">
    <w:abstractNumId w:val="26"/>
  </w:num>
  <w:num w:numId="29" w16cid:durableId="122238328">
    <w:abstractNumId w:val="30"/>
  </w:num>
  <w:num w:numId="30" w16cid:durableId="777985049">
    <w:abstractNumId w:val="7"/>
  </w:num>
  <w:num w:numId="31" w16cid:durableId="10032529">
    <w:abstractNumId w:val="13"/>
  </w:num>
  <w:num w:numId="32" w16cid:durableId="2052919476">
    <w:abstractNumId w:val="31"/>
  </w:num>
  <w:num w:numId="33" w16cid:durableId="1013461743">
    <w:abstractNumId w:val="18"/>
  </w:num>
  <w:num w:numId="34" w16cid:durableId="695231893">
    <w:abstractNumId w:val="24"/>
  </w:num>
  <w:num w:numId="35" w16cid:durableId="641160943">
    <w:abstractNumId w:val="22"/>
  </w:num>
  <w:num w:numId="36" w16cid:durableId="1305968499">
    <w:abstractNumId w:val="25"/>
  </w:num>
  <w:num w:numId="37" w16cid:durableId="690957789">
    <w:abstractNumId w:val="12"/>
  </w:num>
  <w:num w:numId="38" w16cid:durableId="173311930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A50"/>
    <w:rsid w:val="000306BA"/>
    <w:rsid w:val="000446B4"/>
    <w:rsid w:val="000639B5"/>
    <w:rsid w:val="000B5B7B"/>
    <w:rsid w:val="000C45EA"/>
    <w:rsid w:val="000F0F3A"/>
    <w:rsid w:val="001363E9"/>
    <w:rsid w:val="00170D88"/>
    <w:rsid w:val="001B6642"/>
    <w:rsid w:val="0023774C"/>
    <w:rsid w:val="00245281"/>
    <w:rsid w:val="002600C7"/>
    <w:rsid w:val="00287291"/>
    <w:rsid w:val="002E45CC"/>
    <w:rsid w:val="00311C20"/>
    <w:rsid w:val="00314C98"/>
    <w:rsid w:val="00317CEE"/>
    <w:rsid w:val="00324BFB"/>
    <w:rsid w:val="00343F20"/>
    <w:rsid w:val="003F0CF8"/>
    <w:rsid w:val="00482647"/>
    <w:rsid w:val="004C0DF1"/>
    <w:rsid w:val="004C7E1A"/>
    <w:rsid w:val="005012CB"/>
    <w:rsid w:val="005308E1"/>
    <w:rsid w:val="00546310"/>
    <w:rsid w:val="005E04AB"/>
    <w:rsid w:val="0068073F"/>
    <w:rsid w:val="006B0A50"/>
    <w:rsid w:val="006B189C"/>
    <w:rsid w:val="006C4595"/>
    <w:rsid w:val="006E0CC2"/>
    <w:rsid w:val="00702570"/>
    <w:rsid w:val="007238A8"/>
    <w:rsid w:val="00746057"/>
    <w:rsid w:val="00783313"/>
    <w:rsid w:val="00791E89"/>
    <w:rsid w:val="007D4FFB"/>
    <w:rsid w:val="007E20AC"/>
    <w:rsid w:val="007F2748"/>
    <w:rsid w:val="0081706F"/>
    <w:rsid w:val="008265C3"/>
    <w:rsid w:val="00882012"/>
    <w:rsid w:val="008977D8"/>
    <w:rsid w:val="008A684B"/>
    <w:rsid w:val="008C4899"/>
    <w:rsid w:val="00930186"/>
    <w:rsid w:val="0097391A"/>
    <w:rsid w:val="009B5E49"/>
    <w:rsid w:val="009C0D6E"/>
    <w:rsid w:val="00A2402B"/>
    <w:rsid w:val="00A30471"/>
    <w:rsid w:val="00A54295"/>
    <w:rsid w:val="00A76B91"/>
    <w:rsid w:val="00AC1373"/>
    <w:rsid w:val="00AC7144"/>
    <w:rsid w:val="00B05CE2"/>
    <w:rsid w:val="00B15832"/>
    <w:rsid w:val="00B415CD"/>
    <w:rsid w:val="00B656E4"/>
    <w:rsid w:val="00B82F12"/>
    <w:rsid w:val="00BD033F"/>
    <w:rsid w:val="00BD039D"/>
    <w:rsid w:val="00C3711E"/>
    <w:rsid w:val="00C814B6"/>
    <w:rsid w:val="00C950B9"/>
    <w:rsid w:val="00CC07EE"/>
    <w:rsid w:val="00CF141D"/>
    <w:rsid w:val="00D129C9"/>
    <w:rsid w:val="00D61F29"/>
    <w:rsid w:val="00D670FD"/>
    <w:rsid w:val="00DB0A30"/>
    <w:rsid w:val="00DD5DB7"/>
    <w:rsid w:val="00DE2EF3"/>
    <w:rsid w:val="00E16FAE"/>
    <w:rsid w:val="00E2267C"/>
    <w:rsid w:val="00E4304B"/>
    <w:rsid w:val="00EC43EC"/>
    <w:rsid w:val="00F56164"/>
    <w:rsid w:val="00F63284"/>
    <w:rsid w:val="00F63D76"/>
    <w:rsid w:val="00F64C47"/>
    <w:rsid w:val="00FB249D"/>
    <w:rsid w:val="00FB4FEB"/>
    <w:rsid w:val="00FC0844"/>
    <w:rsid w:val="00FE33B5"/>
    <w:rsid w:val="00FF1B5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A4921C"/>
  <w15:docId w15:val="{B1A2D750-F1F9-456F-86EA-45B5EDB94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after="120" w:line="25"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857" w:hanging="721"/>
      <w:outlineLvl w:val="0"/>
    </w:pPr>
    <w:rPr>
      <w:rFonts w:ascii="Calibri" w:eastAsia="Calibri" w:hAnsi="Calibri"/>
      <w:b/>
      <w:bCs/>
      <w:sz w:val="20"/>
      <w:szCs w:val="20"/>
    </w:rPr>
  </w:style>
  <w:style w:type="paragraph" w:styleId="Heading2">
    <w:name w:val="heading 2"/>
    <w:basedOn w:val="Normal"/>
    <w:next w:val="Normal"/>
    <w:link w:val="Heading2Char"/>
    <w:uiPriority w:val="9"/>
    <w:semiHidden/>
    <w:unhideWhenUsed/>
    <w:qFormat/>
    <w:rsid w:val="006E0CC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99"/>
    <w:qFormat/>
    <w:pPr>
      <w:ind w:left="1577"/>
    </w:pPr>
    <w:rPr>
      <w:rFonts w:ascii="Calibri" w:eastAsia="Calibri" w:hAnsi="Calibri"/>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23774C"/>
    <w:pPr>
      <w:tabs>
        <w:tab w:val="center" w:pos="4513"/>
        <w:tab w:val="right" w:pos="9026"/>
      </w:tabs>
    </w:pPr>
  </w:style>
  <w:style w:type="character" w:customStyle="1" w:styleId="HeaderChar">
    <w:name w:val="Header Char"/>
    <w:basedOn w:val="DefaultParagraphFont"/>
    <w:link w:val="Header"/>
    <w:uiPriority w:val="99"/>
    <w:rsid w:val="0023774C"/>
  </w:style>
  <w:style w:type="paragraph" w:styleId="Footer">
    <w:name w:val="footer"/>
    <w:basedOn w:val="Normal"/>
    <w:link w:val="FooterChar"/>
    <w:uiPriority w:val="99"/>
    <w:unhideWhenUsed/>
    <w:rsid w:val="0023774C"/>
    <w:pPr>
      <w:tabs>
        <w:tab w:val="center" w:pos="4513"/>
        <w:tab w:val="right" w:pos="9026"/>
      </w:tabs>
    </w:pPr>
  </w:style>
  <w:style w:type="character" w:customStyle="1" w:styleId="FooterChar">
    <w:name w:val="Footer Char"/>
    <w:basedOn w:val="DefaultParagraphFont"/>
    <w:link w:val="Footer"/>
    <w:uiPriority w:val="99"/>
    <w:rsid w:val="0023774C"/>
  </w:style>
  <w:style w:type="paragraph" w:styleId="BodyTextIndent2">
    <w:name w:val="Body Text Indent 2"/>
    <w:basedOn w:val="Normal"/>
    <w:link w:val="BodyTextIndent2Char"/>
    <w:uiPriority w:val="99"/>
    <w:unhideWhenUsed/>
    <w:rsid w:val="002600C7"/>
    <w:pPr>
      <w:tabs>
        <w:tab w:val="left" w:pos="1593"/>
        <w:tab w:val="left" w:pos="2313"/>
        <w:tab w:val="left" w:pos="3033"/>
        <w:tab w:val="left" w:pos="3754"/>
        <w:tab w:val="left" w:pos="4474"/>
        <w:tab w:val="left" w:pos="5040"/>
        <w:tab w:val="left" w:pos="5760"/>
        <w:tab w:val="left" w:pos="6480"/>
        <w:tab w:val="left" w:pos="7200"/>
      </w:tabs>
      <w:spacing w:line="480" w:lineRule="auto"/>
      <w:ind w:left="283"/>
      <w:jc w:val="both"/>
    </w:pPr>
    <w:rPr>
      <w:rFonts w:ascii="Arial" w:eastAsia="Times New Roman" w:hAnsi="Arial" w:cs="Times New Roman"/>
      <w:szCs w:val="20"/>
      <w:lang w:val="en-GB"/>
    </w:rPr>
  </w:style>
  <w:style w:type="character" w:customStyle="1" w:styleId="BodyTextIndent2Char">
    <w:name w:val="Body Text Indent 2 Char"/>
    <w:basedOn w:val="DefaultParagraphFont"/>
    <w:link w:val="BodyTextIndent2"/>
    <w:uiPriority w:val="99"/>
    <w:rsid w:val="002600C7"/>
    <w:rPr>
      <w:rFonts w:ascii="Arial" w:eastAsia="Times New Roman" w:hAnsi="Arial" w:cs="Times New Roman"/>
      <w:szCs w:val="20"/>
      <w:lang w:val="en-GB"/>
    </w:rPr>
  </w:style>
  <w:style w:type="paragraph" w:customStyle="1" w:styleId="WerksmansStyle2">
    <w:name w:val="Werksmans_Style2"/>
    <w:basedOn w:val="Normal"/>
    <w:next w:val="Normal"/>
    <w:uiPriority w:val="99"/>
    <w:rsid w:val="00DE2EF3"/>
    <w:pPr>
      <w:numPr>
        <w:ilvl w:val="1"/>
        <w:numId w:val="10"/>
      </w:numPr>
      <w:tabs>
        <w:tab w:val="clear" w:pos="2320"/>
        <w:tab w:val="left" w:pos="3040"/>
        <w:tab w:val="left" w:pos="3760"/>
        <w:tab w:val="num" w:pos="4022"/>
        <w:tab w:val="left" w:pos="4480"/>
        <w:tab w:val="left" w:pos="5200"/>
        <w:tab w:val="left" w:pos="5920"/>
        <w:tab w:val="left" w:pos="6640"/>
        <w:tab w:val="left" w:pos="7360"/>
      </w:tabs>
      <w:spacing w:line="360" w:lineRule="auto"/>
      <w:ind w:left="4022"/>
      <w:jc w:val="both"/>
      <w:outlineLvl w:val="1"/>
    </w:pPr>
    <w:rPr>
      <w:rFonts w:ascii="Arial" w:eastAsia="Times New Roman" w:hAnsi="Arial" w:cs="Times New Roman"/>
      <w:szCs w:val="20"/>
      <w:lang w:val="en-GB"/>
    </w:rPr>
  </w:style>
  <w:style w:type="paragraph" w:customStyle="1" w:styleId="WerksmansStyle3">
    <w:name w:val="Werksmans_Style3"/>
    <w:basedOn w:val="Normal"/>
    <w:next w:val="Normal"/>
    <w:uiPriority w:val="99"/>
    <w:rsid w:val="00DE2EF3"/>
    <w:pPr>
      <w:numPr>
        <w:ilvl w:val="2"/>
        <w:numId w:val="10"/>
      </w:numPr>
      <w:tabs>
        <w:tab w:val="left" w:pos="2320"/>
        <w:tab w:val="left" w:pos="3760"/>
        <w:tab w:val="left" w:pos="4480"/>
        <w:tab w:val="left" w:pos="5200"/>
        <w:tab w:val="left" w:pos="5920"/>
        <w:tab w:val="left" w:pos="6640"/>
        <w:tab w:val="left" w:pos="7360"/>
      </w:tabs>
      <w:spacing w:line="360" w:lineRule="auto"/>
      <w:jc w:val="both"/>
      <w:outlineLvl w:val="2"/>
    </w:pPr>
    <w:rPr>
      <w:rFonts w:ascii="Arial" w:eastAsia="Times New Roman" w:hAnsi="Arial" w:cs="Times New Roman"/>
      <w:szCs w:val="20"/>
      <w:lang w:val="en-GB"/>
    </w:rPr>
  </w:style>
  <w:style w:type="paragraph" w:customStyle="1" w:styleId="WerksmansNum">
    <w:name w:val="Werksmans_Num"/>
    <w:basedOn w:val="Normal"/>
    <w:uiPriority w:val="99"/>
    <w:rsid w:val="00DE2EF3"/>
    <w:pPr>
      <w:numPr>
        <w:ilvl w:val="4"/>
        <w:numId w:val="10"/>
      </w:numPr>
      <w:tabs>
        <w:tab w:val="left" w:pos="2313"/>
        <w:tab w:val="left" w:pos="3033"/>
        <w:tab w:val="left" w:pos="3753"/>
        <w:tab w:val="left" w:pos="5193"/>
        <w:tab w:val="left" w:pos="5913"/>
        <w:tab w:val="left" w:pos="6633"/>
        <w:tab w:val="left" w:pos="7353"/>
      </w:tabs>
      <w:spacing w:line="360" w:lineRule="auto"/>
      <w:jc w:val="both"/>
    </w:pPr>
    <w:rPr>
      <w:rFonts w:ascii="Arial" w:eastAsia="Times New Roman" w:hAnsi="Arial" w:cs="Times New Roman"/>
      <w:szCs w:val="20"/>
      <w:lang w:val="en-GB"/>
    </w:rPr>
  </w:style>
  <w:style w:type="paragraph" w:customStyle="1" w:styleId="WerksmansStyle6">
    <w:name w:val="Werksmans_Style6"/>
    <w:basedOn w:val="Normal"/>
    <w:next w:val="Normal"/>
    <w:uiPriority w:val="99"/>
    <w:rsid w:val="00DE2EF3"/>
    <w:pPr>
      <w:numPr>
        <w:ilvl w:val="5"/>
        <w:numId w:val="10"/>
      </w:numPr>
      <w:tabs>
        <w:tab w:val="left" w:pos="2320"/>
        <w:tab w:val="left" w:pos="3040"/>
        <w:tab w:val="left" w:pos="3760"/>
        <w:tab w:val="left" w:pos="4480"/>
        <w:tab w:val="left" w:pos="5920"/>
        <w:tab w:val="left" w:pos="6640"/>
        <w:tab w:val="left" w:pos="7360"/>
      </w:tabs>
      <w:spacing w:line="360" w:lineRule="auto"/>
      <w:jc w:val="both"/>
      <w:outlineLvl w:val="5"/>
    </w:pPr>
    <w:rPr>
      <w:rFonts w:ascii="Arial" w:eastAsia="Times New Roman" w:hAnsi="Arial" w:cs="Times New Roman"/>
      <w:szCs w:val="20"/>
      <w:lang w:val="en-GB"/>
    </w:rPr>
  </w:style>
  <w:style w:type="paragraph" w:customStyle="1" w:styleId="WerksmansStyle7">
    <w:name w:val="Werksmans_Style7"/>
    <w:basedOn w:val="Normal"/>
    <w:next w:val="Normal"/>
    <w:uiPriority w:val="99"/>
    <w:rsid w:val="00DE2EF3"/>
    <w:pPr>
      <w:numPr>
        <w:ilvl w:val="6"/>
        <w:numId w:val="10"/>
      </w:numPr>
      <w:tabs>
        <w:tab w:val="left" w:pos="2320"/>
        <w:tab w:val="left" w:pos="3040"/>
        <w:tab w:val="left" w:pos="3760"/>
        <w:tab w:val="left" w:pos="4480"/>
        <w:tab w:val="left" w:pos="5200"/>
        <w:tab w:val="left" w:pos="6640"/>
        <w:tab w:val="left" w:pos="7360"/>
      </w:tabs>
      <w:spacing w:line="360" w:lineRule="auto"/>
      <w:jc w:val="both"/>
      <w:outlineLvl w:val="6"/>
    </w:pPr>
    <w:rPr>
      <w:rFonts w:ascii="Arial" w:eastAsia="Times New Roman" w:hAnsi="Arial" w:cs="Times New Roman"/>
      <w:szCs w:val="20"/>
      <w:lang w:val="en-GB"/>
    </w:rPr>
  </w:style>
  <w:style w:type="paragraph" w:customStyle="1" w:styleId="WerksmansStyle8">
    <w:name w:val="Werksmans_Style8"/>
    <w:basedOn w:val="Normal"/>
    <w:next w:val="Normal"/>
    <w:uiPriority w:val="99"/>
    <w:rsid w:val="00DE2EF3"/>
    <w:pPr>
      <w:numPr>
        <w:ilvl w:val="7"/>
        <w:numId w:val="10"/>
      </w:numPr>
      <w:tabs>
        <w:tab w:val="left" w:pos="2320"/>
        <w:tab w:val="left" w:pos="3040"/>
        <w:tab w:val="left" w:pos="3760"/>
        <w:tab w:val="left" w:pos="4480"/>
        <w:tab w:val="left" w:pos="5200"/>
        <w:tab w:val="left" w:pos="5920"/>
        <w:tab w:val="left" w:pos="7360"/>
      </w:tabs>
      <w:spacing w:line="360" w:lineRule="auto"/>
      <w:jc w:val="both"/>
      <w:outlineLvl w:val="7"/>
    </w:pPr>
    <w:rPr>
      <w:rFonts w:ascii="Arial" w:eastAsia="Times New Roman" w:hAnsi="Arial" w:cs="Times New Roman"/>
      <w:szCs w:val="20"/>
      <w:lang w:val="en-GB"/>
    </w:rPr>
  </w:style>
  <w:style w:type="paragraph" w:customStyle="1" w:styleId="WerksmansStyle9">
    <w:name w:val="Werksmans_Style9"/>
    <w:basedOn w:val="Normal"/>
    <w:next w:val="Normal"/>
    <w:uiPriority w:val="99"/>
    <w:rsid w:val="00DE2EF3"/>
    <w:pPr>
      <w:numPr>
        <w:ilvl w:val="8"/>
        <w:numId w:val="10"/>
      </w:numPr>
      <w:tabs>
        <w:tab w:val="left" w:pos="2320"/>
        <w:tab w:val="left" w:pos="3040"/>
        <w:tab w:val="left" w:pos="3760"/>
        <w:tab w:val="left" w:pos="4480"/>
        <w:tab w:val="left" w:pos="5200"/>
        <w:tab w:val="left" w:pos="5920"/>
        <w:tab w:val="left" w:pos="6640"/>
      </w:tabs>
      <w:spacing w:line="360" w:lineRule="auto"/>
      <w:jc w:val="both"/>
      <w:outlineLvl w:val="8"/>
    </w:pPr>
    <w:rPr>
      <w:rFonts w:ascii="Arial" w:eastAsia="Times New Roman" w:hAnsi="Arial" w:cs="Times New Roman"/>
      <w:szCs w:val="20"/>
      <w:lang w:val="en-GB"/>
    </w:rPr>
  </w:style>
  <w:style w:type="paragraph" w:customStyle="1" w:styleId="WerksmansStyle1">
    <w:name w:val="Werksmans_Style1"/>
    <w:basedOn w:val="Normal"/>
    <w:next w:val="Normal"/>
    <w:uiPriority w:val="99"/>
    <w:rsid w:val="00DE2EF3"/>
    <w:pPr>
      <w:numPr>
        <w:numId w:val="10"/>
      </w:numPr>
      <w:tabs>
        <w:tab w:val="left" w:pos="2320"/>
        <w:tab w:val="left" w:pos="3040"/>
        <w:tab w:val="left" w:pos="3760"/>
        <w:tab w:val="left" w:pos="4480"/>
        <w:tab w:val="left" w:pos="5200"/>
        <w:tab w:val="left" w:pos="5920"/>
        <w:tab w:val="left" w:pos="6640"/>
        <w:tab w:val="left" w:pos="7360"/>
      </w:tabs>
      <w:spacing w:line="360" w:lineRule="auto"/>
      <w:jc w:val="both"/>
      <w:outlineLvl w:val="0"/>
    </w:pPr>
    <w:rPr>
      <w:rFonts w:ascii="Arial" w:eastAsia="Times New Roman" w:hAnsi="Arial" w:cs="Times New Roman"/>
      <w:szCs w:val="20"/>
      <w:lang w:val="en-GB"/>
    </w:rPr>
  </w:style>
  <w:style w:type="character" w:customStyle="1" w:styleId="BodyTextChar">
    <w:name w:val="Body Text Char"/>
    <w:basedOn w:val="DefaultParagraphFont"/>
    <w:link w:val="BodyText"/>
    <w:uiPriority w:val="99"/>
    <w:rsid w:val="005012CB"/>
    <w:rPr>
      <w:rFonts w:ascii="Calibri" w:eastAsia="Calibri" w:hAnsi="Calibri"/>
      <w:sz w:val="20"/>
      <w:szCs w:val="20"/>
    </w:rPr>
  </w:style>
  <w:style w:type="paragraph" w:customStyle="1" w:styleId="isselectedend">
    <w:name w:val="isselectedend"/>
    <w:basedOn w:val="Normal"/>
    <w:rsid w:val="003F0CF8"/>
    <w:pPr>
      <w:spacing w:before="100" w:beforeAutospacing="1" w:after="100" w:afterAutospacing="1"/>
    </w:pPr>
    <w:rPr>
      <w:rFonts w:ascii="Times New Roman" w:eastAsia="Times New Roman" w:hAnsi="Times New Roman" w:cs="Times New Roman"/>
      <w:sz w:val="24"/>
      <w:szCs w:val="24"/>
      <w:lang w:val="en-ZA" w:eastAsia="en-ZA"/>
    </w:rPr>
  </w:style>
  <w:style w:type="character" w:styleId="Strong">
    <w:name w:val="Strong"/>
    <w:basedOn w:val="DefaultParagraphFont"/>
    <w:uiPriority w:val="22"/>
    <w:qFormat/>
    <w:rsid w:val="003F0CF8"/>
    <w:rPr>
      <w:b/>
      <w:bCs/>
    </w:rPr>
  </w:style>
  <w:style w:type="paragraph" w:styleId="NormalWeb">
    <w:name w:val="Normal (Web)"/>
    <w:basedOn w:val="Normal"/>
    <w:uiPriority w:val="99"/>
    <w:unhideWhenUsed/>
    <w:rsid w:val="003F0CF8"/>
    <w:pPr>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Heading2Char">
    <w:name w:val="Heading 2 Char"/>
    <w:basedOn w:val="DefaultParagraphFont"/>
    <w:link w:val="Heading2"/>
    <w:uiPriority w:val="9"/>
    <w:semiHidden/>
    <w:rsid w:val="006E0CC2"/>
    <w:rPr>
      <w:rFonts w:asciiTheme="majorHAnsi" w:eastAsiaTheme="majorEastAsia" w:hAnsiTheme="majorHAnsi" w:cstheme="majorBidi"/>
      <w:color w:val="365F91" w:themeColor="accent1" w:themeShade="BF"/>
      <w:sz w:val="26"/>
      <w:szCs w:val="26"/>
    </w:rPr>
  </w:style>
  <w:style w:type="paragraph" w:customStyle="1" w:styleId="pdq2pgselectionanchorcontainer">
    <w:name w:val="pdq2pg_selectionanchorcontainer"/>
    <w:basedOn w:val="Normal"/>
    <w:rsid w:val="00D670FD"/>
    <w:pPr>
      <w:spacing w:before="100" w:beforeAutospacing="1" w:after="100" w:afterAutospacing="1"/>
    </w:pPr>
    <w:rPr>
      <w:rFonts w:ascii="Times New Roman" w:eastAsia="Times New Roman" w:hAnsi="Times New Roman" w:cs="Times New Roman"/>
      <w:sz w:val="24"/>
      <w:szCs w:val="24"/>
      <w:lang w:val="en-ZA" w:eastAsia="en-ZA"/>
    </w:rPr>
  </w:style>
  <w:style w:type="character" w:customStyle="1" w:styleId="Heading1Char">
    <w:name w:val="Heading 1 Char"/>
    <w:basedOn w:val="DefaultParagraphFont"/>
    <w:link w:val="Heading1"/>
    <w:uiPriority w:val="1"/>
    <w:rsid w:val="00B82F12"/>
    <w:rPr>
      <w:rFonts w:ascii="Calibri" w:eastAsia="Calibri" w:hAnsi="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7610</Words>
  <Characters>43381</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Mia Hollick</cp:lastModifiedBy>
  <cp:revision>2</cp:revision>
  <dcterms:created xsi:type="dcterms:W3CDTF">2026-06-26T10:30:00Z</dcterms:created>
  <dcterms:modified xsi:type="dcterms:W3CDTF">2026-06-26T10:30:00Z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2024-08-01T00:00:00Z</vt:filetime>
  </property>
  <property fmtid="{D5CDD505-2E9C-101B-9397-08002B2CF9AE}" pid="3" name="LastSaved">
    <vt:filetime>2024-08-01T00:00:00Z</vt:filetime>
  </property>
</Properties>
</file>